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7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962"/>
        <w:gridCol w:w="1701"/>
        <w:gridCol w:w="1701"/>
        <w:gridCol w:w="2409"/>
      </w:tblGrid>
      <w:tr w:rsidR="00DD6BF6" w:rsidRPr="008220CF" w14:paraId="5E89ACE4" w14:textId="77777777" w:rsidTr="00DD6BF6">
        <w:trPr>
          <w:trHeight w:val="454"/>
        </w:trPr>
        <w:tc>
          <w:tcPr>
            <w:tcW w:w="4962" w:type="dxa"/>
            <w:vMerge w:val="restart"/>
            <w:shd w:val="clear" w:color="auto" w:fill="DEEAF6" w:themeFill="accent1" w:themeFillTint="33"/>
            <w:vAlign w:val="center"/>
          </w:tcPr>
          <w:p w14:paraId="5E89ACE0" w14:textId="77777777" w:rsidR="00DD6BF6" w:rsidRDefault="00DD6BF6" w:rsidP="00DD6BF6">
            <w:pPr>
              <w:jc w:val="center"/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Materiale til studieaktivitet</w:t>
            </w:r>
          </w:p>
          <w:p w14:paraId="5E89ACE1" w14:textId="0B16C089" w:rsidR="00DD6BF6" w:rsidRDefault="00284A30" w:rsidP="00DD6BF6">
            <w:pPr>
              <w:jc w:val="center"/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i </w:t>
            </w:r>
            <w:r w:rsidR="000B3AE4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 w:rsidR="000B3AE4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semester </w:t>
            </w:r>
          </w:p>
          <w:p w14:paraId="5E89ACE2" w14:textId="77777777" w:rsidR="00DD6BF6" w:rsidRPr="00746B9C" w:rsidRDefault="00DD6BF6" w:rsidP="00DD6BF6">
            <w:pPr>
              <w:jc w:val="center"/>
              <w:rPr>
                <w:rFonts w:asciiTheme="minorHAnsi" w:hAnsiTheme="minorHAnsi"/>
                <w:sz w:val="6"/>
                <w:szCs w:val="6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”To do liste”</w:t>
            </w:r>
          </w:p>
        </w:tc>
        <w:tc>
          <w:tcPr>
            <w:tcW w:w="5811" w:type="dxa"/>
            <w:gridSpan w:val="3"/>
            <w:shd w:val="clear" w:color="auto" w:fill="auto"/>
          </w:tcPr>
          <w:p w14:paraId="5E89ACE3" w14:textId="77777777" w:rsidR="00DD6BF6" w:rsidRPr="008220CF" w:rsidRDefault="00DD6BF6" w:rsidP="00DD6BF6">
            <w:pPr>
              <w:rPr>
                <w:rFonts w:asciiTheme="minorHAnsi" w:hAnsiTheme="minorHAnsi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Stud:</w:t>
            </w:r>
          </w:p>
        </w:tc>
      </w:tr>
      <w:tr w:rsidR="00DD6BF6" w:rsidRPr="008220CF" w14:paraId="5E89ACE9" w14:textId="77777777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14:paraId="5E89ACE5" w14:textId="77777777"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14:paraId="5E89ACE6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Sygehus:</w:t>
            </w:r>
          </w:p>
        </w:tc>
        <w:tc>
          <w:tcPr>
            <w:tcW w:w="1701" w:type="dxa"/>
            <w:shd w:val="clear" w:color="auto" w:fill="auto"/>
          </w:tcPr>
          <w:p w14:paraId="5E89ACE7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Afsnit:</w:t>
            </w:r>
          </w:p>
        </w:tc>
        <w:tc>
          <w:tcPr>
            <w:tcW w:w="2409" w:type="dxa"/>
            <w:shd w:val="clear" w:color="auto" w:fill="auto"/>
          </w:tcPr>
          <w:p w14:paraId="5E89ACE8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Periode:</w:t>
            </w:r>
          </w:p>
        </w:tc>
      </w:tr>
      <w:tr w:rsidR="00DD6BF6" w:rsidRPr="008220CF" w14:paraId="5E89ACED" w14:textId="77777777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14:paraId="5E89ACEA" w14:textId="77777777"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5E89ACEB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AKU:</w:t>
            </w:r>
          </w:p>
        </w:tc>
        <w:tc>
          <w:tcPr>
            <w:tcW w:w="2409" w:type="dxa"/>
            <w:shd w:val="clear" w:color="auto" w:fill="auto"/>
          </w:tcPr>
          <w:p w14:paraId="5E89ACEC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Initialer:</w:t>
            </w:r>
          </w:p>
        </w:tc>
      </w:tr>
      <w:tr w:rsidR="00DD6BF6" w:rsidRPr="008220CF" w14:paraId="5E89ACF1" w14:textId="77777777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14:paraId="5E89ACEE" w14:textId="77777777"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5E89ACEF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KV:</w:t>
            </w:r>
          </w:p>
        </w:tc>
        <w:tc>
          <w:tcPr>
            <w:tcW w:w="2409" w:type="dxa"/>
            <w:shd w:val="clear" w:color="auto" w:fill="auto"/>
          </w:tcPr>
          <w:p w14:paraId="5E89ACF0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Initialer:</w:t>
            </w:r>
          </w:p>
        </w:tc>
      </w:tr>
    </w:tbl>
    <w:p w14:paraId="5E89ACF2" w14:textId="77777777" w:rsidR="001B1243" w:rsidRDefault="001B1243" w:rsidP="00B741EE">
      <w:pPr>
        <w:rPr>
          <w:rFonts w:asciiTheme="minorHAnsi" w:hAnsiTheme="minorHAnsi"/>
          <w:sz w:val="8"/>
          <w:szCs w:val="8"/>
        </w:rPr>
      </w:pPr>
    </w:p>
    <w:p w14:paraId="5E89ACF3" w14:textId="77777777" w:rsidR="001B1243" w:rsidRDefault="001B1243" w:rsidP="00B741EE">
      <w:pPr>
        <w:rPr>
          <w:rFonts w:asciiTheme="minorHAnsi" w:hAnsiTheme="minorHAnsi"/>
          <w:sz w:val="8"/>
          <w:szCs w:val="8"/>
        </w:rPr>
      </w:pPr>
    </w:p>
    <w:tbl>
      <w:tblPr>
        <w:tblW w:w="10761" w:type="dxa"/>
        <w:tblInd w:w="-3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5137"/>
        <w:gridCol w:w="2648"/>
        <w:gridCol w:w="2976"/>
      </w:tblGrid>
      <w:tr w:rsidR="00B741EE" w:rsidRPr="008220CF" w14:paraId="5E89ACFA" w14:textId="77777777" w:rsidTr="00FB6B1E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14:paraId="5E89ACF4" w14:textId="77777777"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5E89AFD0" wp14:editId="5E89AFD1">
                  <wp:simplePos x="0" y="0"/>
                  <wp:positionH relativeFrom="column">
                    <wp:posOffset>60385</wp:posOffset>
                  </wp:positionH>
                  <wp:positionV relativeFrom="paragraph">
                    <wp:posOffset>59438</wp:posOffset>
                  </wp:positionV>
                  <wp:extent cx="646981" cy="555956"/>
                  <wp:effectExtent l="0" t="0" r="1270" b="0"/>
                  <wp:wrapNone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00" cy="56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20CF">
              <w:rPr>
                <w:rFonts w:asciiTheme="minorHAnsi" w:hAnsiTheme="minorHAnsi"/>
                <w:b/>
                <w:noProof/>
                <w:color w:val="365F9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E89AFD2" wp14:editId="5E89AFD3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13970</wp:posOffset>
                      </wp:positionV>
                      <wp:extent cx="3248025" cy="361950"/>
                      <wp:effectExtent l="19050" t="19050" r="28575" b="19050"/>
                      <wp:wrapNone/>
                      <wp:docPr id="4" name="Lige forbindel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8025" cy="361950"/>
                              </a:xfrm>
                              <a:prstGeom prst="line">
                                <a:avLst/>
                              </a:prstGeom>
                              <a:ln w="31750" cmpd="dbl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CE72AB" id="Lige forbindelse 4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1.1pt" to="251.4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" strokecolor="#5b9bd5 [3204]" strokeweight="2.5pt">
                      <v:stroke linestyle="thinThin" joinstyle="miter"/>
                    </v:line>
                  </w:pict>
                </mc:Fallback>
              </mc:AlternateContent>
            </w: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 xml:space="preserve">                                                                         Ansvarlig</w:t>
            </w:r>
          </w:p>
          <w:p w14:paraId="5E89ACF5" w14:textId="77777777"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>Opgaver</w:t>
            </w:r>
          </w:p>
        </w:tc>
        <w:tc>
          <w:tcPr>
            <w:tcW w:w="2648" w:type="dxa"/>
            <w:shd w:val="clear" w:color="auto" w:fill="DEEAF6" w:themeFill="accent1" w:themeFillTint="33"/>
          </w:tcPr>
          <w:p w14:paraId="5E89ACF6" w14:textId="2FA025B3" w:rsidR="00B741EE" w:rsidRPr="008220CF" w:rsidRDefault="00607656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>
              <w:rPr>
                <w:rFonts w:asciiTheme="minorHAnsi" w:hAnsiTheme="minorHAnsi"/>
                <w:b/>
                <w:color w:val="365F91"/>
                <w:sz w:val="24"/>
              </w:rPr>
              <w:t>KKU/</w:t>
            </w:r>
            <w:r w:rsidR="00B741EE" w:rsidRPr="008220CF">
              <w:rPr>
                <w:rFonts w:asciiTheme="minorHAnsi" w:hAnsiTheme="minorHAnsi"/>
                <w:b/>
                <w:color w:val="365F91"/>
                <w:sz w:val="24"/>
              </w:rPr>
              <w:t>AKU/KV</w:t>
            </w:r>
          </w:p>
          <w:p w14:paraId="5E89ACF7" w14:textId="77777777" w:rsidR="00B741EE" w:rsidRPr="008220CF" w:rsidRDefault="00B741EE" w:rsidP="00B741EE">
            <w:pPr>
              <w:jc w:val="center"/>
              <w:rPr>
                <w:rFonts w:asciiTheme="minorHAnsi" w:hAnsiTheme="minorHAnsi"/>
                <w:color w:val="365F91"/>
                <w:sz w:val="18"/>
                <w:szCs w:val="18"/>
              </w:rPr>
            </w:pPr>
            <w:r w:rsidRPr="008220CF">
              <w:rPr>
                <w:rFonts w:asciiTheme="minorHAnsi" w:hAnsiTheme="minorHAnsi"/>
                <w:color w:val="365F91"/>
                <w:sz w:val="18"/>
                <w:szCs w:val="18"/>
              </w:rPr>
              <w:t>Dato og initialer</w:t>
            </w:r>
          </w:p>
        </w:tc>
        <w:tc>
          <w:tcPr>
            <w:tcW w:w="2976" w:type="dxa"/>
            <w:shd w:val="clear" w:color="auto" w:fill="FFF2CC" w:themeFill="accent4" w:themeFillTint="33"/>
          </w:tcPr>
          <w:p w14:paraId="5E89ACF8" w14:textId="77777777" w:rsidR="00B741EE" w:rsidRPr="008220CF" w:rsidRDefault="00B741EE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>Stud.</w:t>
            </w:r>
          </w:p>
          <w:p w14:paraId="5E89ACF9" w14:textId="77777777" w:rsidR="00B741EE" w:rsidRPr="008220CF" w:rsidRDefault="00B741EE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color w:val="365F91"/>
                <w:sz w:val="18"/>
                <w:szCs w:val="18"/>
              </w:rPr>
              <w:t>Dato og initialer</w:t>
            </w:r>
          </w:p>
        </w:tc>
      </w:tr>
      <w:tr w:rsidR="002B3508" w:rsidRPr="008220CF" w14:paraId="20B62EAB" w14:textId="77777777" w:rsidTr="002B3508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14:paraId="3EB0A837" w14:textId="58DFE7B6" w:rsidR="002B3508" w:rsidRPr="002B3508" w:rsidRDefault="002B3508" w:rsidP="00B741EE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2B3508">
              <w:rPr>
                <w:rFonts w:asciiTheme="minorHAnsi" w:hAnsiTheme="minorHAnsi" w:cstheme="minorHAnsi"/>
                <w:noProof/>
                <w:color w:val="2F5496" w:themeColor="accent5" w:themeShade="BF"/>
                <w:sz w:val="20"/>
                <w:szCs w:val="20"/>
              </w:rPr>
              <w:t>Velkomstbrev inkl. arbejdsplan i Praktikportalen PP</w:t>
            </w:r>
          </w:p>
        </w:tc>
        <w:tc>
          <w:tcPr>
            <w:tcW w:w="2648" w:type="dxa"/>
            <w:shd w:val="clear" w:color="auto" w:fill="auto"/>
          </w:tcPr>
          <w:p w14:paraId="1A32255E" w14:textId="436780AB" w:rsidR="002B3508" w:rsidRPr="00A574B7" w:rsidRDefault="002B3508" w:rsidP="002B3508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Under fanen oversigt i PP</w:t>
            </w:r>
          </w:p>
        </w:tc>
        <w:tc>
          <w:tcPr>
            <w:tcW w:w="2976" w:type="dxa"/>
            <w:shd w:val="clear" w:color="auto" w:fill="A6A6A6" w:themeFill="background1" w:themeFillShade="A6"/>
          </w:tcPr>
          <w:p w14:paraId="10D04365" w14:textId="77777777" w:rsidR="002B3508" w:rsidRPr="002B3508" w:rsidRDefault="002B3508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</w:p>
        </w:tc>
      </w:tr>
      <w:tr w:rsidR="00A574B7" w:rsidRPr="008220CF" w14:paraId="24E4CA2C" w14:textId="77777777" w:rsidTr="00A574B7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14:paraId="5F3C5FA1" w14:textId="29004F47" w:rsidR="00A574B7" w:rsidRPr="00466531" w:rsidRDefault="00A574B7" w:rsidP="00A574B7">
            <w:pPr>
              <w:rPr>
                <w:rFonts w:ascii="Calibri" w:hAnsi="Calibri"/>
                <w:color w:val="1F4E79"/>
                <w:sz w:val="2"/>
                <w:szCs w:val="2"/>
              </w:rPr>
            </w:pPr>
          </w:p>
          <w:p w14:paraId="20E4D1A2" w14:textId="0ACB4BB0" w:rsidR="00A574B7" w:rsidRPr="002B3508" w:rsidRDefault="00A574B7" w:rsidP="00A574B7">
            <w:pPr>
              <w:rPr>
                <w:rFonts w:asciiTheme="minorHAnsi" w:hAnsiTheme="minorHAnsi" w:cstheme="minorHAnsi"/>
                <w:noProof/>
                <w:color w:val="2F5496" w:themeColor="accent5" w:themeShade="BF"/>
                <w:sz w:val="20"/>
                <w:szCs w:val="20"/>
              </w:rPr>
            </w:pPr>
            <w:r>
              <w:rPr>
                <w:rFonts w:ascii="Calibri" w:hAnsi="Calibri"/>
                <w:color w:val="1F4E79"/>
                <w:szCs w:val="22"/>
              </w:rPr>
              <w:t>Evt. IT-oprettelse (D4 363654)</w:t>
            </w:r>
          </w:p>
        </w:tc>
        <w:tc>
          <w:tcPr>
            <w:tcW w:w="2648" w:type="dxa"/>
            <w:shd w:val="clear" w:color="auto" w:fill="auto"/>
          </w:tcPr>
          <w:p w14:paraId="054B03E1" w14:textId="2F3C0508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85623" w:themeColor="accent6" w:themeShade="80"/>
                <w:sz w:val="16"/>
                <w:szCs w:val="16"/>
              </w:rPr>
              <w:t>Vejl. opretter D4 363654</w:t>
            </w:r>
          </w:p>
        </w:tc>
        <w:tc>
          <w:tcPr>
            <w:tcW w:w="2976" w:type="dxa"/>
            <w:shd w:val="clear" w:color="auto" w:fill="FFFFFF" w:themeFill="background1"/>
          </w:tcPr>
          <w:p w14:paraId="29E081EA" w14:textId="087C70CE" w:rsidR="00A574B7" w:rsidRPr="00403AE2" w:rsidRDefault="00A574B7" w:rsidP="00A574B7">
            <w:pPr>
              <w:rPr>
                <w:rFonts w:asciiTheme="minorHAnsi" w:hAnsiTheme="minorHAnsi"/>
                <w:b/>
                <w:color w:val="BF8F00"/>
                <w:sz w:val="24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Stud. læser D4 333749</w:t>
            </w:r>
          </w:p>
        </w:tc>
      </w:tr>
      <w:tr w:rsidR="00A574B7" w:rsidRPr="008220CF" w14:paraId="5E89ACFE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CFB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Tjekke Tryg-brandskolen max. 1 år (uploade i PP)</w:t>
            </w:r>
          </w:p>
        </w:tc>
        <w:tc>
          <w:tcPr>
            <w:tcW w:w="2648" w:type="dxa"/>
            <w:shd w:val="clear" w:color="auto" w:fill="auto"/>
          </w:tcPr>
          <w:p w14:paraId="5E89ACFC" w14:textId="3D873EAE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Vejl. tjekker</w:t>
            </w:r>
          </w:p>
        </w:tc>
        <w:tc>
          <w:tcPr>
            <w:tcW w:w="2976" w:type="dxa"/>
            <w:shd w:val="clear" w:color="auto" w:fill="auto"/>
          </w:tcPr>
          <w:p w14:paraId="5E89ACFD" w14:textId="58E80519" w:rsidR="00A574B7" w:rsidRPr="00403AE2" w:rsidRDefault="00A574B7" w:rsidP="00A574B7">
            <w:pPr>
              <w:rPr>
                <w:rFonts w:asciiTheme="minorHAnsi" w:hAnsiTheme="minorHAnsi"/>
                <w:i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Stud. uploader</w:t>
            </w:r>
          </w:p>
        </w:tc>
      </w:tr>
      <w:tr w:rsidR="00A574B7" w:rsidRPr="008220CF" w14:paraId="5E89AD02" w14:textId="77777777" w:rsidTr="002B3508">
        <w:tc>
          <w:tcPr>
            <w:tcW w:w="5137" w:type="dxa"/>
            <w:shd w:val="clear" w:color="auto" w:fill="DEEAF6" w:themeFill="accent1" w:themeFillTint="33"/>
          </w:tcPr>
          <w:p w14:paraId="5E89ACFF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Udlevere og gennemgå introprogram (eget afsnit)</w:t>
            </w:r>
          </w:p>
        </w:tc>
        <w:tc>
          <w:tcPr>
            <w:tcW w:w="2648" w:type="dxa"/>
            <w:shd w:val="clear" w:color="auto" w:fill="auto"/>
          </w:tcPr>
          <w:p w14:paraId="5E89AD00" w14:textId="316DDB1F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 xml:space="preserve">Vejl. Udleverer </w:t>
            </w:r>
          </w:p>
        </w:tc>
        <w:tc>
          <w:tcPr>
            <w:tcW w:w="2976" w:type="dxa"/>
            <w:shd w:val="clear" w:color="auto" w:fill="A6A6A6" w:themeFill="background1" w:themeFillShade="A6"/>
          </w:tcPr>
          <w:p w14:paraId="5E89AD01" w14:textId="1EFD6B8A"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20"/>
                <w:szCs w:val="20"/>
              </w:rPr>
            </w:pPr>
          </w:p>
        </w:tc>
      </w:tr>
      <w:tr w:rsidR="00A574B7" w:rsidRPr="008220CF" w14:paraId="5E89AD06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D03" w14:textId="772D7ADA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Udle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vere og intro til: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Materiale til studieaktivitet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</w:p>
        </w:tc>
        <w:tc>
          <w:tcPr>
            <w:tcW w:w="2648" w:type="dxa"/>
            <w:shd w:val="clear" w:color="auto" w:fill="auto"/>
          </w:tcPr>
          <w:p w14:paraId="5E89AD04" w14:textId="3012A4AF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Vejl. udleverer</w:t>
            </w:r>
          </w:p>
        </w:tc>
        <w:tc>
          <w:tcPr>
            <w:tcW w:w="2976" w:type="dxa"/>
            <w:shd w:val="clear" w:color="auto" w:fill="A6A6A6"/>
          </w:tcPr>
          <w:p w14:paraId="5E89AD05" w14:textId="77777777"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20"/>
                <w:szCs w:val="20"/>
              </w:rPr>
            </w:pPr>
          </w:p>
        </w:tc>
      </w:tr>
      <w:tr w:rsidR="00A574B7" w:rsidRPr="008220CF" w14:paraId="5E89AD0A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D07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Besvare elektronisk evalueringsskema</w:t>
            </w:r>
          </w:p>
        </w:tc>
        <w:tc>
          <w:tcPr>
            <w:tcW w:w="2648" w:type="dxa"/>
            <w:shd w:val="clear" w:color="auto" w:fill="A6A6A6"/>
          </w:tcPr>
          <w:p w14:paraId="5E89AD08" w14:textId="77777777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</w:tcPr>
          <w:p w14:paraId="5E89AD09" w14:textId="1B816FD4" w:rsidR="00A574B7" w:rsidRPr="00403AE2" w:rsidRDefault="00403AE2" w:rsidP="00A574B7">
            <w:pPr>
              <w:rPr>
                <w:rFonts w:asciiTheme="minorHAnsi" w:hAnsiTheme="minorHAnsi"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 xml:space="preserve">Stud. </w:t>
            </w:r>
            <w:proofErr w:type="gramStart"/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besvare</w:t>
            </w:r>
            <w:proofErr w:type="gramEnd"/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 xml:space="preserve">, se QR </w:t>
            </w:r>
            <w:r w:rsidR="00C538EF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på introprogram</w:t>
            </w:r>
          </w:p>
        </w:tc>
      </w:tr>
      <w:tr w:rsidR="00A574B7" w:rsidRPr="008220CF" w14:paraId="5E89AD0E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D0B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Uploade 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feedback og refleksioner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 (PP)</w:t>
            </w:r>
          </w:p>
        </w:tc>
        <w:tc>
          <w:tcPr>
            <w:tcW w:w="2648" w:type="dxa"/>
            <w:shd w:val="clear" w:color="auto" w:fill="A6A6A6"/>
          </w:tcPr>
          <w:p w14:paraId="5E89AD0C" w14:textId="77777777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</w:tcPr>
          <w:p w14:paraId="5E89AD0D" w14:textId="7CF3494F"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color w:val="BF8F00"/>
                <w:sz w:val="16"/>
                <w:szCs w:val="16"/>
              </w:rPr>
              <w:t xml:space="preserve">Stud. uploader </w:t>
            </w:r>
          </w:p>
        </w:tc>
      </w:tr>
      <w:tr w:rsidR="00A574B7" w:rsidRPr="008220CF" w14:paraId="5E89AD12" w14:textId="77777777" w:rsidTr="00B741EE">
        <w:tc>
          <w:tcPr>
            <w:tcW w:w="5137" w:type="dxa"/>
            <w:tcBorders>
              <w:bottom w:val="double" w:sz="4" w:space="0" w:color="548DD4"/>
            </w:tcBorders>
            <w:shd w:val="clear" w:color="auto" w:fill="DEEAF6" w:themeFill="accent1" w:themeFillTint="33"/>
          </w:tcPr>
          <w:p w14:paraId="5E89AD0F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Afslutte forløb i PP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</w:p>
        </w:tc>
        <w:tc>
          <w:tcPr>
            <w:tcW w:w="2648" w:type="dxa"/>
            <w:tcBorders>
              <w:bottom w:val="double" w:sz="4" w:space="0" w:color="548DD4"/>
            </w:tcBorders>
            <w:shd w:val="clear" w:color="auto" w:fill="auto"/>
          </w:tcPr>
          <w:p w14:paraId="5E89AD10" w14:textId="6DA7B31E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 xml:space="preserve">Vejl. Afslutter </w:t>
            </w:r>
          </w:p>
        </w:tc>
        <w:tc>
          <w:tcPr>
            <w:tcW w:w="2976" w:type="dxa"/>
            <w:tcBorders>
              <w:bottom w:val="double" w:sz="4" w:space="0" w:color="5B9BD5" w:themeColor="accent1"/>
            </w:tcBorders>
            <w:shd w:val="clear" w:color="auto" w:fill="A6A6A6"/>
          </w:tcPr>
          <w:p w14:paraId="5E89AD11" w14:textId="77777777" w:rsidR="00A574B7" w:rsidRPr="00A574B7" w:rsidRDefault="00A574B7" w:rsidP="00A574B7">
            <w:pPr>
              <w:rPr>
                <w:rFonts w:asciiTheme="minorHAnsi" w:hAnsiTheme="minorHAnsi"/>
                <w:color w:val="F4B083" w:themeColor="accent2" w:themeTint="99"/>
                <w:sz w:val="20"/>
                <w:szCs w:val="20"/>
              </w:rPr>
            </w:pPr>
          </w:p>
        </w:tc>
      </w:tr>
    </w:tbl>
    <w:p w14:paraId="5E89AD13" w14:textId="77777777" w:rsidR="00B741EE" w:rsidRPr="008220CF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4" w14:textId="77777777" w:rsidR="00B741EE" w:rsidRPr="008220CF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5" w14:textId="77777777" w:rsidR="00B741EE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6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7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8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9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A" w14:textId="77777777"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B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C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D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E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E72B02" w:rsidRPr="008220CF" w14:paraId="5E89AD20" w14:textId="77777777" w:rsidTr="00BF6B03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1F" w14:textId="77777777" w:rsidR="00E72B02" w:rsidRPr="008220CF" w:rsidRDefault="00E72B02" w:rsidP="00BF6B03">
            <w:pPr>
              <w:jc w:val="center"/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Uddannelsessamtaler og feedback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(studerende er medansvarlig for udfyldelse)</w:t>
            </w:r>
          </w:p>
        </w:tc>
      </w:tr>
      <w:tr w:rsidR="00E72B02" w:rsidRPr="008220CF" w14:paraId="5E89AD25" w14:textId="77777777" w:rsidTr="00AE14E8">
        <w:trPr>
          <w:trHeight w:val="113"/>
        </w:trPr>
        <w:tc>
          <w:tcPr>
            <w:tcW w:w="6207" w:type="dxa"/>
            <w:tcBorders>
              <w:top w:val="double" w:sz="1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21" w14:textId="77777777" w:rsidR="00E72B02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Fælles forpligtende aftale om studieaktivitet og mødepligt </w:t>
            </w:r>
          </w:p>
          <w:p w14:paraId="5E89AD22" w14:textId="77777777"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1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23" w14:textId="77777777" w:rsidR="00FF57C2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24" w14:textId="77777777"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E72B02" w:rsidRPr="008220CF" w14:paraId="5E89AD29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26" w14:textId="77777777" w:rsidR="00E72B02" w:rsidRPr="008220CF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resumé i praktikportalen</w:t>
            </w: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27" w14:textId="77777777" w:rsidR="00946062" w:rsidRDefault="00946062" w:rsidP="00946062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28" w14:textId="77777777"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</w:tbl>
    <w:p w14:paraId="5E89AD2A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B" w14:textId="77777777"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C" w14:textId="77777777"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D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E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F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0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1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2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3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4" w14:textId="77777777" w:rsidR="00B741EE" w:rsidRPr="008220CF" w:rsidRDefault="00B741EE" w:rsidP="00B741EE">
      <w:pPr>
        <w:rPr>
          <w:sz w:val="2"/>
          <w:szCs w:val="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B741EE" w:rsidRPr="008220CF" w14:paraId="5E89AD36" w14:textId="77777777" w:rsidTr="00596EDE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35" w14:textId="77777777"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Studieaktivitet I</w:t>
            </w:r>
            <w:r w:rsidR="007C3935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</w:t>
            </w:r>
            <w:r w:rsidR="0014329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(a: I</w:t>
            </w:r>
            <w:r w:rsidR="000B3AE4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ndsamle patientviden</w:t>
            </w:r>
            <w:r w:rsidR="0014329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&amp; b: situationsbestemt kommunikation</w:t>
            </w:r>
            <w:r w:rsidR="007C3935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)</w:t>
            </w:r>
          </w:p>
        </w:tc>
      </w:tr>
      <w:tr w:rsidR="00596EDE" w:rsidRPr="008220CF" w14:paraId="5E89AD3A" w14:textId="77777777" w:rsidTr="00596EDE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37" w14:textId="77777777" w:rsidR="00596EDE" w:rsidRPr="00596EDE" w:rsidRDefault="000D3121" w:rsidP="000D3121">
            <w:pPr>
              <w:rPr>
                <w:rFonts w:asciiTheme="minorHAnsi" w:hAnsiTheme="minorHAnsi"/>
                <w:i/>
                <w:color w:val="365F91"/>
                <w:sz w:val="18"/>
                <w:szCs w:val="18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Udvælg teori/metode til indsamling og kommunikation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38" w14:textId="77777777" w:rsidR="00596EDE" w:rsidRDefault="00596ED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39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B741EE" w:rsidRPr="008220CF" w14:paraId="5E89AD3E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3B" w14:textId="77777777" w:rsidR="00B741EE" w:rsidRPr="008220CF" w:rsidRDefault="00B741EE" w:rsidP="00596ED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Aftale dato for praktisk afvikling</w:t>
            </w:r>
          </w:p>
        </w:tc>
        <w:tc>
          <w:tcPr>
            <w:tcW w:w="4536" w:type="dxa"/>
            <w:tcBorders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3C" w14:textId="77777777" w:rsidR="00B741EE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3D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B741EE" w:rsidRPr="008220CF" w14:paraId="5E89AD43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3F" w14:textId="77777777" w:rsidR="00B741EE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Aftale dato for mundtlig feed back &amp; feed forward</w:t>
            </w:r>
          </w:p>
          <w:p w14:paraId="5E89AD40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41" w14:textId="77777777" w:rsidR="00B741EE" w:rsidRDefault="00FF57C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42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E72B02" w:rsidRPr="008220CF" w14:paraId="5E89AD47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44" w14:textId="77777777" w:rsidR="00E72B02" w:rsidRDefault="00E72B0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noter</w:t>
            </w:r>
            <w:r w:rsidR="00596EDE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fra feedback og forward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praktikportalen</w:t>
            </w:r>
          </w:p>
          <w:p w14:paraId="5E89AD45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46" w14:textId="6ABD3A56" w:rsidR="00E72B02" w:rsidRPr="008220CF" w:rsidRDefault="0094606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  <w:r w:rsidR="00E72B02"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   </w:t>
            </w:r>
            <w:r w:rsidR="00454350">
              <w:rPr>
                <w:rFonts w:asciiTheme="minorHAnsi" w:hAnsiTheme="minorHAnsi"/>
                <w:color w:val="365F91"/>
                <w:sz w:val="20"/>
                <w:szCs w:val="20"/>
              </w:rPr>
              <w:t>september 2023</w:t>
            </w:r>
          </w:p>
        </w:tc>
      </w:tr>
    </w:tbl>
    <w:p w14:paraId="5E89AD48" w14:textId="77777777" w:rsidR="00B741EE" w:rsidRPr="00661DA3" w:rsidRDefault="00B741EE" w:rsidP="00B741EE">
      <w:pPr>
        <w:rPr>
          <w:sz w:val="4"/>
          <w:szCs w:val="4"/>
          <w:highlight w:val="yellow"/>
        </w:rPr>
      </w:pPr>
    </w:p>
    <w:p w14:paraId="5E89AD49" w14:textId="77777777" w:rsidR="00B741EE" w:rsidRDefault="00B741EE" w:rsidP="00B741EE">
      <w:pPr>
        <w:rPr>
          <w:sz w:val="4"/>
          <w:szCs w:val="4"/>
          <w:highlight w:val="yellow"/>
        </w:rPr>
      </w:pPr>
    </w:p>
    <w:p w14:paraId="5E89AD4A" w14:textId="77777777" w:rsidR="007D4442" w:rsidRDefault="007D4442" w:rsidP="00B741EE">
      <w:pPr>
        <w:rPr>
          <w:sz w:val="4"/>
          <w:szCs w:val="4"/>
          <w:highlight w:val="yellow"/>
        </w:rPr>
      </w:pPr>
    </w:p>
    <w:p w14:paraId="5E89AD4B" w14:textId="77777777" w:rsidR="007D4442" w:rsidRDefault="007D4442" w:rsidP="00B741EE">
      <w:pPr>
        <w:rPr>
          <w:sz w:val="4"/>
          <w:szCs w:val="4"/>
          <w:highlight w:val="yellow"/>
        </w:rPr>
      </w:pPr>
    </w:p>
    <w:p w14:paraId="5E89AD4C" w14:textId="77777777" w:rsidR="007D4442" w:rsidRDefault="007D4442" w:rsidP="00B741EE">
      <w:pPr>
        <w:rPr>
          <w:sz w:val="4"/>
          <w:szCs w:val="4"/>
          <w:highlight w:val="yellow"/>
        </w:rPr>
      </w:pPr>
    </w:p>
    <w:p w14:paraId="5E89AD4D" w14:textId="77777777" w:rsidR="007D4442" w:rsidRPr="00661DA3" w:rsidRDefault="007D4442" w:rsidP="00B741EE">
      <w:pPr>
        <w:rPr>
          <w:sz w:val="4"/>
          <w:szCs w:val="4"/>
          <w:highlight w:val="yellow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B741EE" w:rsidRPr="0028672D" w14:paraId="5E89AD4F" w14:textId="77777777" w:rsidTr="000D3121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4E" w14:textId="77777777" w:rsidR="00B741EE" w:rsidRPr="0028672D" w:rsidRDefault="00772555" w:rsidP="00772555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Studieakt</w:t>
            </w:r>
            <w:r w:rsidR="000B3AE4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ivitet II (Teknologi</w:t>
            </w: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)</w:t>
            </w:r>
          </w:p>
        </w:tc>
      </w:tr>
      <w:tr w:rsidR="000D3121" w:rsidRPr="0028672D" w14:paraId="5E89AD53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0" w14:textId="77777777" w:rsidR="000D3121" w:rsidRPr="008220CF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Indsamle data om teknologi (informations- og kommunikationsteknologi)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51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2" w14:textId="77777777" w:rsidR="00FF57C2" w:rsidRPr="00FF57C2" w:rsidRDefault="00FF57C2" w:rsidP="000D3121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0D3121" w:rsidRPr="0028672D" w14:paraId="5E89AD57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4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Registrere anvendelserne af teknologi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55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6" w14:textId="77777777" w:rsidR="00FF57C2" w:rsidRPr="00FF57C2" w:rsidRDefault="00FF57C2" w:rsidP="000D3121">
            <w:pPr>
              <w:rPr>
                <w:sz w:val="8"/>
                <w:szCs w:val="8"/>
              </w:rPr>
            </w:pPr>
          </w:p>
        </w:tc>
      </w:tr>
      <w:tr w:rsidR="000D3121" w:rsidRPr="0028672D" w14:paraId="5E89AD5B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8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Opnå erfaringer med anvendelsen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59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A" w14:textId="77777777" w:rsidR="00FF57C2" w:rsidRPr="00FF57C2" w:rsidRDefault="00FF57C2" w:rsidP="000D3121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0D3121" w:rsidRPr="0028672D" w14:paraId="5E89AD5F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C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Reflektere over betydningen af teknologi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5D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E" w14:textId="77777777" w:rsidR="00FF57C2" w:rsidRPr="00FF57C2" w:rsidRDefault="00FF57C2" w:rsidP="000D3121">
            <w:pPr>
              <w:rPr>
                <w:sz w:val="8"/>
                <w:szCs w:val="8"/>
              </w:rPr>
            </w:pPr>
          </w:p>
        </w:tc>
      </w:tr>
      <w:tr w:rsidR="00B741EE" w:rsidRPr="0028672D" w14:paraId="5E89AD64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60" w14:textId="77777777" w:rsidR="00B741EE" w:rsidRDefault="00B741EE" w:rsidP="00B741EE">
            <w:pPr>
              <w:rPr>
                <w:rFonts w:asciiTheme="minorHAnsi" w:hAnsiTheme="minorHAnsi"/>
                <w:i/>
                <w:color w:val="365F91"/>
                <w:sz w:val="18"/>
                <w:szCs w:val="18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Aftale dato for mundtlig feed </w:t>
            </w:r>
            <w:r w:rsidRPr="004832B0">
              <w:rPr>
                <w:rFonts w:asciiTheme="minorHAnsi" w:hAnsiTheme="minorHAnsi"/>
                <w:color w:val="365F91"/>
                <w:sz w:val="20"/>
                <w:szCs w:val="20"/>
              </w:rPr>
              <w:t>back &amp; feed forward</w:t>
            </w:r>
            <w:r w:rsidR="004832B0" w:rsidRPr="004832B0">
              <w:rPr>
                <w:rFonts w:asciiTheme="minorHAnsi" w:hAnsiTheme="minorHAnsi"/>
                <w:color w:val="365F91"/>
                <w:sz w:val="16"/>
                <w:szCs w:val="16"/>
              </w:rPr>
              <w:t xml:space="preserve"> </w:t>
            </w:r>
            <w:r w:rsidR="004832B0" w:rsidRPr="004832B0">
              <w:rPr>
                <w:rFonts w:asciiTheme="minorHAnsi" w:hAnsiTheme="minorHAnsi"/>
                <w:i/>
                <w:color w:val="365F91"/>
                <w:sz w:val="18"/>
                <w:szCs w:val="18"/>
              </w:rPr>
              <w:t>(kombineres med andre)</w:t>
            </w:r>
          </w:p>
          <w:p w14:paraId="5E89AD61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62" w14:textId="77777777" w:rsidR="00FF57C2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28672D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63" w14:textId="77777777" w:rsidR="00B741EE" w:rsidRPr="00FF57C2" w:rsidRDefault="00B741EE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AE14E8" w:rsidRPr="0028672D" w14:paraId="5E89AD68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65" w14:textId="77777777" w:rsidR="00AE14E8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dine registrerede data</w:t>
            </w:r>
            <w:r w:rsidR="00AE14E8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praktikportalen</w:t>
            </w: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66" w14:textId="77777777" w:rsidR="00946062" w:rsidRDefault="00946062" w:rsidP="00946062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67" w14:textId="77777777" w:rsidR="00FF57C2" w:rsidRPr="00FF57C2" w:rsidRDefault="00FF57C2" w:rsidP="00FF57C2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</w:tbl>
    <w:p w14:paraId="5E89AD69" w14:textId="77777777" w:rsidR="00B741EE" w:rsidRDefault="00B741EE" w:rsidP="00B741EE">
      <w:pPr>
        <w:rPr>
          <w:sz w:val="8"/>
          <w:szCs w:val="8"/>
        </w:rPr>
      </w:pPr>
    </w:p>
    <w:p w14:paraId="5E89AD6A" w14:textId="77777777" w:rsidR="007D4442" w:rsidRDefault="007D4442" w:rsidP="00B741EE">
      <w:pPr>
        <w:rPr>
          <w:sz w:val="8"/>
          <w:szCs w:val="8"/>
        </w:rPr>
      </w:pPr>
    </w:p>
    <w:p w14:paraId="5E89AD6B" w14:textId="77777777" w:rsidR="007D4442" w:rsidRPr="00170997" w:rsidRDefault="007D4442" w:rsidP="00B741EE">
      <w:pPr>
        <w:rPr>
          <w:sz w:val="8"/>
          <w:szCs w:val="8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4790"/>
        <w:gridCol w:w="3544"/>
        <w:gridCol w:w="2409"/>
      </w:tblGrid>
      <w:tr w:rsidR="004832B0" w:rsidRPr="008220CF" w14:paraId="5E89AD71" w14:textId="77777777" w:rsidTr="004832B0">
        <w:trPr>
          <w:trHeight w:val="113"/>
        </w:trPr>
        <w:tc>
          <w:tcPr>
            <w:tcW w:w="4790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BE5F1"/>
          </w:tcPr>
          <w:p w14:paraId="5E89AD6C" w14:textId="77777777" w:rsidR="00CB04D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Vejleder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godkender mødepligt i PP</w:t>
            </w:r>
          </w:p>
          <w:p w14:paraId="5E89AD6D" w14:textId="77777777" w:rsidR="00CB04DF" w:rsidRDefault="00CB04DF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</w:p>
          <w:p w14:paraId="5E89AD6E" w14:textId="77777777" w:rsidR="00CB04DF" w:rsidRPr="008220CF" w:rsidRDefault="00CB04DF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6F" w14:textId="77777777" w:rsidR="004832B0" w:rsidRPr="008220C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Timer i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alt:</w:t>
            </w:r>
          </w:p>
        </w:tc>
        <w:tc>
          <w:tcPr>
            <w:tcW w:w="2409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70" w14:textId="77777777" w:rsidR="004832B0" w:rsidRPr="008220C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</w:tc>
      </w:tr>
    </w:tbl>
    <w:p w14:paraId="07D39862" w14:textId="1495D260" w:rsidR="00C548AE" w:rsidRDefault="00C548AE">
      <w:pPr>
        <w:spacing w:after="160" w:line="259" w:lineRule="auto"/>
      </w:pPr>
      <w:r>
        <w:br w:type="page"/>
      </w:r>
    </w:p>
    <w:tbl>
      <w:tblPr>
        <w:tblW w:w="10490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ayout w:type="fixed"/>
        <w:tblLook w:val="01E0" w:firstRow="1" w:lastRow="1" w:firstColumn="1" w:lastColumn="1" w:noHBand="0" w:noVBand="0"/>
      </w:tblPr>
      <w:tblGrid>
        <w:gridCol w:w="698"/>
        <w:gridCol w:w="5256"/>
        <w:gridCol w:w="2268"/>
        <w:gridCol w:w="2268"/>
      </w:tblGrid>
      <w:tr w:rsidR="002039D1" w:rsidRPr="008220CF" w14:paraId="049CE6EB" w14:textId="77777777" w:rsidTr="002B3508">
        <w:tc>
          <w:tcPr>
            <w:tcW w:w="10490" w:type="dxa"/>
            <w:gridSpan w:val="4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63A5BB96" w14:textId="77777777"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auto"/>
                <w:szCs w:val="22"/>
              </w:rPr>
            </w:pPr>
          </w:p>
          <w:p w14:paraId="681A5024" w14:textId="77777777"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1F4E79"/>
                <w:sz w:val="36"/>
                <w:szCs w:val="36"/>
              </w:rPr>
            </w:pPr>
            <w:r w:rsidRPr="008220CF">
              <w:rPr>
                <w:rFonts w:ascii="Calibri" w:hAnsi="Calibri"/>
                <w:b/>
                <w:color w:val="1F4E79"/>
                <w:sz w:val="36"/>
                <w:szCs w:val="36"/>
              </w:rPr>
              <w:t xml:space="preserve">Introduktionsprogram </w:t>
            </w:r>
          </w:p>
          <w:p w14:paraId="54816F6F" w14:textId="77777777"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auto"/>
                <w:szCs w:val="22"/>
              </w:rPr>
            </w:pPr>
          </w:p>
        </w:tc>
      </w:tr>
      <w:tr w:rsidR="002039D1" w:rsidRPr="008220CF" w14:paraId="296C5631" w14:textId="77777777" w:rsidTr="002B3508">
        <w:tc>
          <w:tcPr>
            <w:tcW w:w="10490" w:type="dxa"/>
            <w:gridSpan w:val="4"/>
            <w:tcBorders>
              <w:top w:val="double" w:sz="4" w:space="0" w:color="5B9BD5"/>
              <w:left w:val="double" w:sz="4" w:space="0" w:color="5B9BD5"/>
              <w:right w:val="double" w:sz="4" w:space="0" w:color="5B9BD5"/>
            </w:tcBorders>
            <w:shd w:val="clear" w:color="auto" w:fill="auto"/>
          </w:tcPr>
          <w:p w14:paraId="125386F0" w14:textId="77777777" w:rsidR="002039D1" w:rsidRPr="008220CF" w:rsidRDefault="002039D1" w:rsidP="002B3508">
            <w:pPr>
              <w:jc w:val="center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Emnerne kan indsættes i afsnittets øvrige introduktionsmateriale</w:t>
            </w:r>
          </w:p>
        </w:tc>
      </w:tr>
      <w:tr w:rsidR="002039D1" w:rsidRPr="008220CF" w14:paraId="60244279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3C3367B3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Dato</w:t>
            </w: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1B1E05F6" w14:textId="77777777" w:rsidR="002039D1" w:rsidRPr="008220CF" w:rsidRDefault="002039D1" w:rsidP="002B3508">
            <w:pPr>
              <w:tabs>
                <w:tab w:val="left" w:pos="7560"/>
              </w:tabs>
              <w:ind w:right="23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 xml:space="preserve">Emne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69D7703A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Bemærkninger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08F95450" w14:textId="77777777" w:rsidR="002039D1" w:rsidRPr="008220CF" w:rsidRDefault="002039D1" w:rsidP="002B3508">
            <w:pPr>
              <w:ind w:right="-108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Dato/Sign.:</w:t>
            </w:r>
          </w:p>
        </w:tc>
      </w:tr>
      <w:tr w:rsidR="002039D1" w:rsidRPr="008220CF" w14:paraId="2AD1E674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6A170BBF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12A9EE4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Uniform, Omklædningsforhold, personaleskab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62333FF" w14:textId="4CA59380" w:rsidR="002039D1" w:rsidRPr="008220CF" w:rsidRDefault="00A574B7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hyperlink r:id="rId13" w:history="1">
              <w:r>
                <w:rPr>
                  <w:rStyle w:val="Hyperlink"/>
                  <w:rFonts w:eastAsiaTheme="majorEastAsia"/>
                </w:rPr>
                <w:t>Alt om din praktik - Region Sjælland - Vi er til for dig (regionsjaelland.dk)</w:t>
              </w:r>
            </w:hyperlink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F8E8D5C" w14:textId="77777777" w:rsidR="002039D1" w:rsidRPr="008220CF" w:rsidRDefault="002039D1" w:rsidP="002B3508">
            <w:pPr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4E439E4F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182B66C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E9D359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Introduktion til </w:t>
            </w:r>
            <w:r>
              <w:rPr>
                <w:rFonts w:ascii="Calibri" w:hAnsi="Calibri"/>
                <w:szCs w:val="22"/>
              </w:rPr>
              <w:t xml:space="preserve">relevante </w:t>
            </w:r>
            <w:r w:rsidRPr="008220CF">
              <w:rPr>
                <w:rFonts w:ascii="Calibri" w:hAnsi="Calibri"/>
                <w:szCs w:val="22"/>
              </w:rPr>
              <w:t>kliniske retningslinjer</w:t>
            </w:r>
            <w:r>
              <w:rPr>
                <w:rFonts w:ascii="Calibri" w:hAnsi="Calibri"/>
                <w:szCs w:val="22"/>
              </w:rPr>
              <w:t xml:space="preserve"> i D4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01E7C7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7C9A8094" w14:textId="77777777" w:rsidR="002039D1" w:rsidRPr="008220CF" w:rsidRDefault="002039D1" w:rsidP="002B3508">
            <w:pPr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47C2AFE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31D0FF3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CF9892F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Sikkerhed og fortrolighed </w:t>
            </w:r>
            <w:r>
              <w:rPr>
                <w:rFonts w:ascii="Calibri" w:hAnsi="Calibri"/>
                <w:szCs w:val="22"/>
              </w:rPr>
              <w:t>v</w:t>
            </w:r>
            <w:r w:rsidRPr="008220CF">
              <w:rPr>
                <w:rFonts w:ascii="Calibri" w:hAnsi="Calibri"/>
                <w:szCs w:val="22"/>
              </w:rPr>
              <w:t>ed personhenførbar</w:t>
            </w:r>
            <w:r>
              <w:rPr>
                <w:rFonts w:ascii="Calibri" w:hAnsi="Calibri"/>
                <w:szCs w:val="22"/>
              </w:rPr>
              <w:t xml:space="preserve">e data 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8DCEA73" w14:textId="62DED824" w:rsidR="002039D1" w:rsidRPr="008220CF" w:rsidRDefault="00A574B7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hyperlink r:id="rId14" w:history="1">
              <w:r>
                <w:rPr>
                  <w:rStyle w:val="Hyperlink"/>
                  <w:rFonts w:eastAsiaTheme="majorEastAsia"/>
                </w:rPr>
                <w:t>Alt om din praktik - Region Sjælland - Vi er til for dig (regionsjaelland.dk)</w:t>
              </w:r>
            </w:hyperlink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2E1B32E4" w14:textId="77777777" w:rsidR="002039D1" w:rsidRPr="008220CF" w:rsidRDefault="002039D1" w:rsidP="002B3508">
            <w:pPr>
              <w:jc w:val="both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5E42CEC4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A8A4E22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6E42B7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Beredskabsplan og placering af: brandslukningsudstyr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A656302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E93FC4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0A776D3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4032944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852FD67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Handling ift. hjerte- lungeredning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32D0413E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Dok</w:t>
            </w:r>
            <w:r w:rsidRPr="008220CF">
              <w:rPr>
                <w:rFonts w:ascii="Calibri" w:hAnsi="Calibri"/>
                <w:szCs w:val="22"/>
              </w:rPr>
              <w:t xml:space="preserve"> på </w:t>
            </w:r>
            <w:r>
              <w:rPr>
                <w:rFonts w:ascii="Calibri" w:hAnsi="Calibri"/>
                <w:szCs w:val="22"/>
              </w:rPr>
              <w:t>HLR</w:t>
            </w:r>
            <w:r w:rsidRPr="008220CF">
              <w:rPr>
                <w:rFonts w:ascii="Calibri" w:hAnsi="Calibri"/>
                <w:szCs w:val="22"/>
              </w:rPr>
              <w:t xml:space="preserve"> fra skolen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A63C5C8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50901C4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4A47E91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A388621" w14:textId="057E5B8F" w:rsidR="00A574B7" w:rsidRPr="00311EC6" w:rsidRDefault="00A574B7" w:rsidP="00A574B7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SP – </w:t>
            </w:r>
            <w:r w:rsidRPr="00621A41">
              <w:rPr>
                <w:rFonts w:ascii="Calibri" w:hAnsi="Calibri"/>
                <w:szCs w:val="22"/>
              </w:rPr>
              <w:t>AKU</w:t>
            </w:r>
            <w:r>
              <w:rPr>
                <w:rFonts w:ascii="Calibri" w:hAnsi="Calibri"/>
                <w:szCs w:val="22"/>
              </w:rPr>
              <w:t xml:space="preserve"> vurderer om og hvordan den studerende introduceres til SP SP – </w:t>
            </w:r>
            <w:r w:rsidRPr="00621A41">
              <w:rPr>
                <w:rFonts w:ascii="Calibri" w:hAnsi="Calibri"/>
                <w:szCs w:val="22"/>
              </w:rPr>
              <w:t>AKU</w:t>
            </w:r>
            <w:r>
              <w:rPr>
                <w:rFonts w:ascii="Calibri" w:hAnsi="Calibri"/>
                <w:szCs w:val="22"/>
              </w:rPr>
              <w:t xml:space="preserve"> vurderer om og hvordan den studerende introduceres til SP</w:t>
            </w:r>
          </w:p>
          <w:p w14:paraId="65986587" w14:textId="51754B14" w:rsidR="002039D1" w:rsidRPr="008220CF" w:rsidRDefault="002039D1" w:rsidP="00A574B7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27BD8C4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437A030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69C1F4E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5959C1D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792CB31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Arbejdskultur – syge- raskmelding til afsnittet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589FBA7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9882264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15AD52DE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E69F065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1380C3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Læringsmiljø – studierum</w:t>
            </w:r>
            <w:r>
              <w:rPr>
                <w:rFonts w:ascii="Calibri" w:hAnsi="Calibri"/>
                <w:szCs w:val="22"/>
              </w:rPr>
              <w:t xml:space="preserve"> mm.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E3A46D2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CBBA4C8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403AE2" w:rsidRPr="008220CF" w14:paraId="2D6443E2" w14:textId="77777777" w:rsidTr="00403AE2">
        <w:trPr>
          <w:trHeight w:val="2348"/>
        </w:trPr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315DFCE7" w14:textId="77777777" w:rsidR="00403AE2" w:rsidRPr="008220CF" w:rsidRDefault="00403AE2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DBBF418" w14:textId="284E5CCA" w:rsidR="00403AE2" w:rsidRPr="008220CF" w:rsidRDefault="00403AE2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Elektronisk evaluering </w:t>
            </w:r>
            <w:r>
              <w:rPr>
                <w:rFonts w:ascii="Calibri" w:hAnsi="Calibri"/>
                <w:szCs w:val="22"/>
              </w:rPr>
              <w:t>– skema er på hjemmeside eller brug denne QR-kode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E90362E" w14:textId="2F788502" w:rsidR="00403AE2" w:rsidRPr="008220CF" w:rsidRDefault="00EF647D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EF647D">
              <w:rPr>
                <w:rFonts w:ascii="Calibri" w:hAnsi="Calibri"/>
                <w:szCs w:val="22"/>
              </w:rPr>
              <w:drawing>
                <wp:inline distT="0" distB="0" distL="0" distR="0" wp14:anchorId="3D9375B1" wp14:editId="5D16EA94">
                  <wp:extent cx="1286054" cy="1219370"/>
                  <wp:effectExtent l="0" t="0" r="9525" b="0"/>
                  <wp:docPr id="96991489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91489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4" cy="121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6D7B471E" w14:textId="77777777" w:rsidR="00403AE2" w:rsidRPr="008220CF" w:rsidRDefault="00403AE2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</w:tbl>
    <w:p w14:paraId="0224ABD9" w14:textId="77777777" w:rsidR="00596EDE" w:rsidRDefault="00596EDE">
      <w:pPr>
        <w:spacing w:after="160" w:line="259" w:lineRule="auto"/>
      </w:pPr>
    </w:p>
    <w:p w14:paraId="36E568AA" w14:textId="29A3F12A" w:rsidR="002039D1" w:rsidRDefault="002039D1">
      <w:pPr>
        <w:spacing w:after="160" w:line="259" w:lineRule="auto"/>
      </w:pPr>
    </w:p>
    <w:p w14:paraId="748EE995" w14:textId="77777777" w:rsidR="002039D1" w:rsidRDefault="002039D1">
      <w:pPr>
        <w:spacing w:after="160" w:line="259" w:lineRule="auto"/>
      </w:pPr>
    </w:p>
    <w:p w14:paraId="19C0FD48" w14:textId="77777777" w:rsidR="002039D1" w:rsidRDefault="002039D1">
      <w:pPr>
        <w:spacing w:after="160" w:line="259" w:lineRule="auto"/>
      </w:pPr>
    </w:p>
    <w:p w14:paraId="6EC446F4" w14:textId="77777777" w:rsidR="002039D1" w:rsidRDefault="002039D1">
      <w:pPr>
        <w:spacing w:after="160" w:line="259" w:lineRule="auto"/>
      </w:pPr>
    </w:p>
    <w:p w14:paraId="79D58BF1" w14:textId="77777777" w:rsidR="002039D1" w:rsidRDefault="002039D1">
      <w:pPr>
        <w:spacing w:after="160" w:line="259" w:lineRule="auto"/>
      </w:pPr>
    </w:p>
    <w:p w14:paraId="33E0C912" w14:textId="77777777" w:rsidR="002039D1" w:rsidRDefault="002039D1">
      <w:pPr>
        <w:spacing w:after="160" w:line="259" w:lineRule="auto"/>
      </w:pPr>
    </w:p>
    <w:p w14:paraId="17C7F15B" w14:textId="77777777" w:rsidR="002039D1" w:rsidRDefault="002039D1">
      <w:pPr>
        <w:spacing w:after="160" w:line="259" w:lineRule="auto"/>
      </w:pPr>
    </w:p>
    <w:p w14:paraId="513FE52F" w14:textId="77777777" w:rsidR="002039D1" w:rsidRDefault="002039D1">
      <w:pPr>
        <w:spacing w:after="160" w:line="259" w:lineRule="auto"/>
      </w:pPr>
    </w:p>
    <w:p w14:paraId="3A96D71D" w14:textId="77777777" w:rsidR="002039D1" w:rsidRDefault="002039D1">
      <w:pPr>
        <w:spacing w:after="160" w:line="259" w:lineRule="auto"/>
      </w:pPr>
    </w:p>
    <w:p w14:paraId="592D0960" w14:textId="77777777" w:rsidR="002039D1" w:rsidRDefault="002039D1">
      <w:pPr>
        <w:spacing w:after="160" w:line="259" w:lineRule="auto"/>
      </w:pPr>
    </w:p>
    <w:p w14:paraId="777DBAB2" w14:textId="77777777" w:rsidR="002039D1" w:rsidRDefault="002039D1">
      <w:pPr>
        <w:spacing w:after="160" w:line="259" w:lineRule="auto"/>
      </w:pPr>
    </w:p>
    <w:p w14:paraId="7303A283" w14:textId="77777777" w:rsidR="002039D1" w:rsidRDefault="002039D1">
      <w:pPr>
        <w:spacing w:after="160" w:line="259" w:lineRule="auto"/>
      </w:pPr>
    </w:p>
    <w:tbl>
      <w:tblPr>
        <w:tblpPr w:leftFromText="142" w:rightFromText="142" w:vertAnchor="text" w:horzAnchor="margin" w:tblpY="1"/>
        <w:tblOverlap w:val="never"/>
        <w:tblW w:w="5154" w:type="pct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0757"/>
      </w:tblGrid>
      <w:tr w:rsidR="00145BCA" w:rsidRPr="008220CF" w14:paraId="5E89AD77" w14:textId="77777777" w:rsidTr="00890EC0">
        <w:trPr>
          <w:trHeight w:val="541"/>
        </w:trPr>
        <w:tc>
          <w:tcPr>
            <w:tcW w:w="5000" w:type="pct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DEEAF6" w:themeFill="accent1" w:themeFillTint="33"/>
            <w:vAlign w:val="center"/>
          </w:tcPr>
          <w:p w14:paraId="5E89AD76" w14:textId="77777777" w:rsidR="00145BCA" w:rsidRPr="008220CF" w:rsidRDefault="00145BCA" w:rsidP="007A5FD0">
            <w:pPr>
              <w:jc w:val="center"/>
              <w:rPr>
                <w:rFonts w:ascii="Calibri" w:hAnsi="Calibri"/>
                <w:b/>
                <w:color w:val="44546A" w:themeColor="text2"/>
                <w:sz w:val="36"/>
                <w:szCs w:val="36"/>
              </w:rPr>
            </w:pPr>
            <w:r w:rsidRPr="008220CF">
              <w:rPr>
                <w:rFonts w:ascii="Calibri" w:hAnsi="Calibri"/>
                <w:b/>
                <w:color w:val="44546A" w:themeColor="text2"/>
                <w:sz w:val="36"/>
                <w:szCs w:val="36"/>
              </w:rPr>
              <w:lastRenderedPageBreak/>
              <w:t>Indledning</w:t>
            </w:r>
            <w:r w:rsidR="00272E77" w:rsidRPr="008220CF">
              <w:rPr>
                <w:rStyle w:val="Fodnotehenvisning"/>
                <w:rFonts w:ascii="Calibri" w:hAnsi="Calibri"/>
                <w:b/>
                <w:color w:val="44546A" w:themeColor="text2"/>
                <w:sz w:val="36"/>
                <w:szCs w:val="36"/>
              </w:rPr>
              <w:footnoteReference w:id="1"/>
            </w:r>
          </w:p>
        </w:tc>
      </w:tr>
    </w:tbl>
    <w:p w14:paraId="5E89AD78" w14:textId="77777777" w:rsidR="00DE09CB" w:rsidRPr="008220CF" w:rsidRDefault="00DE09CB"/>
    <w:tbl>
      <w:tblPr>
        <w:tblpPr w:leftFromText="142" w:rightFromText="142" w:vertAnchor="text" w:horzAnchor="margin" w:tblpY="1"/>
        <w:tblOverlap w:val="never"/>
        <w:tblW w:w="5154" w:type="pct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1E0" w:firstRow="1" w:lastRow="1" w:firstColumn="1" w:lastColumn="1" w:noHBand="0" w:noVBand="0"/>
      </w:tblPr>
      <w:tblGrid>
        <w:gridCol w:w="10757"/>
      </w:tblGrid>
      <w:tr w:rsidR="00145BCA" w:rsidRPr="008220CF" w14:paraId="5E89AD99" w14:textId="77777777" w:rsidTr="00405860">
        <w:trPr>
          <w:trHeight w:val="541"/>
        </w:trPr>
        <w:tc>
          <w:tcPr>
            <w:tcW w:w="5000" w:type="pct"/>
            <w:tcBorders>
              <w:bottom w:val="double" w:sz="4" w:space="0" w:color="548DD4"/>
            </w:tcBorders>
            <w:shd w:val="clear" w:color="auto" w:fill="auto"/>
            <w:vAlign w:val="center"/>
          </w:tcPr>
          <w:p w14:paraId="5E89AD79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  <w:r w:rsidRPr="00A93F84">
              <w:rPr>
                <w:rFonts w:asciiTheme="minorHAnsi" w:hAnsiTheme="minorHAnsi"/>
                <w:szCs w:val="22"/>
              </w:rPr>
              <w:t>Dette materiale er et hjælperedskab, der skal hjælpe dig og</w:t>
            </w:r>
            <w:r w:rsidR="006B3AE0" w:rsidRPr="00A93F84">
              <w:rPr>
                <w:rFonts w:asciiTheme="minorHAnsi" w:hAnsiTheme="minorHAnsi"/>
                <w:szCs w:val="22"/>
              </w:rPr>
              <w:t xml:space="preserve"> vejleder med et overblik over 3</w:t>
            </w:r>
            <w:r w:rsidRPr="00A93F84">
              <w:rPr>
                <w:rFonts w:asciiTheme="minorHAnsi" w:hAnsiTheme="minorHAnsi"/>
                <w:szCs w:val="22"/>
              </w:rPr>
              <w:t>. semester</w:t>
            </w:r>
            <w:r w:rsidR="006B3AE0" w:rsidRPr="00A93F84">
              <w:rPr>
                <w:rFonts w:asciiTheme="minorHAnsi" w:hAnsiTheme="minorHAnsi"/>
                <w:szCs w:val="22"/>
              </w:rPr>
              <w:t xml:space="preserve"> i </w:t>
            </w:r>
            <w:r w:rsidR="00A93F84">
              <w:rPr>
                <w:rFonts w:asciiTheme="minorHAnsi" w:hAnsiTheme="minorHAnsi"/>
                <w:szCs w:val="22"/>
              </w:rPr>
              <w:t xml:space="preserve">de 4 ugers </w:t>
            </w:r>
            <w:r w:rsidR="006B3AE0" w:rsidRPr="00A93F84">
              <w:rPr>
                <w:rFonts w:asciiTheme="minorHAnsi" w:hAnsiTheme="minorHAnsi"/>
                <w:szCs w:val="22"/>
              </w:rPr>
              <w:t>somatikpraktik</w:t>
            </w:r>
            <w:r w:rsidRPr="00A93F84">
              <w:rPr>
                <w:rFonts w:asciiTheme="minorHAnsi" w:hAnsiTheme="minorHAnsi"/>
                <w:szCs w:val="22"/>
              </w:rPr>
              <w:t xml:space="preserve">. </w:t>
            </w:r>
          </w:p>
          <w:p w14:paraId="5E89AD7A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E89AD7B" w14:textId="77777777" w:rsidR="00E22DC6" w:rsidRPr="00A93F84" w:rsidRDefault="000B3AE4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>Organisering af 3</w:t>
            </w:r>
            <w:r w:rsidR="00E22DC6" w:rsidRPr="00A93F84">
              <w:rPr>
                <w:rFonts w:asciiTheme="minorHAnsi" w:hAnsiTheme="minorHAnsi"/>
                <w:szCs w:val="22"/>
              </w:rPr>
              <w:t xml:space="preserve">. semester sker ud fra: </w:t>
            </w:r>
          </w:p>
          <w:p w14:paraId="5E89AD7C" w14:textId="77777777"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 xml:space="preserve">Bekendtgørelsen -&gt; Studieordningen -&gt; Uddannelsesplan -&gt; Operationaliseringsværktøj (OPV) = alle disse informationer er samlet i dette materiale, så du gennem praktikken kun behøver dette dokument. </w:t>
            </w:r>
          </w:p>
          <w:p w14:paraId="5E89AD7D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E89AD7E" w14:textId="77777777"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>Der er direkte ”kopieringer” fra ovenstående ex. er operationaliseringsværktøj identiske med den ve</w:t>
            </w:r>
            <w:r w:rsidR="00A93F84" w:rsidRPr="00A93F84">
              <w:rPr>
                <w:rFonts w:asciiTheme="minorHAnsi" w:hAnsiTheme="minorHAnsi"/>
                <w:szCs w:val="22"/>
              </w:rPr>
              <w:t>rsion, som er i praktikportalen</w:t>
            </w:r>
            <w:r w:rsidRPr="00A93F84">
              <w:rPr>
                <w:rFonts w:asciiTheme="minorHAnsi" w:hAnsiTheme="minorHAnsi"/>
                <w:szCs w:val="22"/>
              </w:rPr>
              <w:t>.</w:t>
            </w:r>
          </w:p>
          <w:p w14:paraId="5E89AD7F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E89AD80" w14:textId="77777777"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b/>
                <w:szCs w:val="22"/>
              </w:rPr>
              <w:t>”To do listen”</w:t>
            </w:r>
            <w:r w:rsidRPr="00A93F84">
              <w:rPr>
                <w:rFonts w:asciiTheme="minorHAnsi" w:hAnsiTheme="minorHAnsi"/>
                <w:szCs w:val="22"/>
              </w:rPr>
              <w:t xml:space="preserve"> giver dig og vejleder et hurtigt overblik over de krav, der er gennem praktikken – altså en kvalitetssikring. </w:t>
            </w:r>
          </w:p>
          <w:p w14:paraId="5E89AD81" w14:textId="77777777" w:rsidR="00A93F84" w:rsidRPr="00A93F84" w:rsidRDefault="00A93F84" w:rsidP="00A93F84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b/>
                <w:color w:val="auto"/>
                <w:szCs w:val="22"/>
              </w:rPr>
              <w:t>”</w:t>
            </w:r>
            <w:r w:rsidRPr="00A93F84">
              <w:rPr>
                <w:rFonts w:asciiTheme="minorHAnsi" w:hAnsiTheme="minorHAnsi"/>
                <w:b/>
                <w:color w:val="auto"/>
                <w:szCs w:val="22"/>
              </w:rPr>
              <w:t xml:space="preserve">Aktivitetskort </w:t>
            </w:r>
            <w:r>
              <w:rPr>
                <w:rFonts w:asciiTheme="minorHAnsi" w:hAnsiTheme="minorHAnsi"/>
                <w:b/>
                <w:color w:val="auto"/>
                <w:szCs w:val="22"/>
              </w:rPr>
              <w:t>–</w:t>
            </w:r>
            <w:r w:rsidRPr="00A93F84">
              <w:rPr>
                <w:rFonts w:asciiTheme="minorHAnsi" w:hAnsiTheme="minorHAnsi"/>
                <w:b/>
                <w:color w:val="auto"/>
                <w:szCs w:val="22"/>
              </w:rPr>
              <w:t xml:space="preserve"> </w:t>
            </w:r>
            <w:r w:rsidR="006B3AE0" w:rsidRPr="00A93F84">
              <w:rPr>
                <w:rFonts w:asciiTheme="minorHAnsi" w:hAnsiTheme="minorHAnsi"/>
                <w:b/>
                <w:color w:val="auto"/>
                <w:szCs w:val="22"/>
              </w:rPr>
              <w:t>mindmaps</w:t>
            </w:r>
            <w:r>
              <w:rPr>
                <w:rFonts w:asciiTheme="minorHAnsi" w:hAnsiTheme="minorHAnsi"/>
                <w:b/>
                <w:color w:val="auto"/>
                <w:szCs w:val="22"/>
              </w:rPr>
              <w:t xml:space="preserve">” </w:t>
            </w:r>
            <w:r w:rsidRPr="00A93F84">
              <w:rPr>
                <w:rFonts w:asciiTheme="minorHAnsi" w:hAnsiTheme="minorHAnsi"/>
                <w:szCs w:val="22"/>
              </w:rPr>
              <w:t>hjælper dig med, hvilke læringsaktiviteter, det er godt at komme omkring ift</w:t>
            </w:r>
            <w:r>
              <w:rPr>
                <w:rFonts w:asciiTheme="minorHAnsi" w:hAnsiTheme="minorHAnsi"/>
                <w:szCs w:val="22"/>
              </w:rPr>
              <w:t>. at nå mål for læringsudbytte. Den lille mand på mindmappet fortæller dig, på hvilket niveau du skal kunne læringsaktiviteterne.</w:t>
            </w:r>
          </w:p>
          <w:p w14:paraId="5E89AD82" w14:textId="0EFAAFE9" w:rsidR="002D655C" w:rsidRDefault="00A93F84" w:rsidP="00A93F84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Når du sætter et flueben</w:t>
            </w:r>
            <w:r w:rsidR="00D46AF3">
              <w:rPr>
                <w:rFonts w:asciiTheme="minorHAnsi" w:hAnsiTheme="minorHAnsi"/>
                <w:szCs w:val="22"/>
              </w:rPr>
              <w:t>,</w:t>
            </w:r>
            <w:r>
              <w:rPr>
                <w:rFonts w:asciiTheme="minorHAnsi" w:hAnsiTheme="minorHAnsi"/>
                <w:szCs w:val="22"/>
              </w:rPr>
              <w:t xml:space="preserve"> fortæller du din vejleder, at du har været omkring emnet ift. viden, færdigheder og kompetencer og du kan </w:t>
            </w:r>
            <w:proofErr w:type="gramStart"/>
            <w:r>
              <w:rPr>
                <w:rFonts w:asciiTheme="minorHAnsi" w:hAnsiTheme="minorHAnsi"/>
                <w:szCs w:val="22"/>
              </w:rPr>
              <w:t>bliv</w:t>
            </w:r>
            <w:proofErr w:type="gramEnd"/>
            <w:r>
              <w:rPr>
                <w:rFonts w:asciiTheme="minorHAnsi" w:hAnsiTheme="minorHAnsi"/>
                <w:szCs w:val="22"/>
              </w:rPr>
              <w:t xml:space="preserve"> spurgt ind til dette. </w:t>
            </w:r>
          </w:p>
          <w:p w14:paraId="5E89AD83" w14:textId="77777777" w:rsidR="00A93F84" w:rsidRDefault="00A93F84" w:rsidP="00A93F84">
            <w:pPr>
              <w:rPr>
                <w:rFonts w:asciiTheme="minorHAnsi" w:hAnsiTheme="minorHAnsi"/>
                <w:szCs w:val="22"/>
              </w:rPr>
            </w:pPr>
          </w:p>
          <w:p w14:paraId="5E89AD84" w14:textId="77777777" w:rsidR="00A604EE" w:rsidRPr="00A93F84" w:rsidRDefault="00A604EE" w:rsidP="00A93F84">
            <w:pPr>
              <w:rPr>
                <w:rFonts w:asciiTheme="minorHAnsi" w:hAnsiTheme="minorHAnsi"/>
                <w:szCs w:val="22"/>
              </w:rPr>
            </w:pPr>
          </w:p>
          <w:p w14:paraId="5E89AD85" w14:textId="43BB6294" w:rsidR="0087183B" w:rsidRPr="005F148B" w:rsidRDefault="00B741EE" w:rsidP="007A5FD0">
            <w:pPr>
              <w:rPr>
                <w:rFonts w:asciiTheme="minorHAnsi" w:hAnsiTheme="minorHAnsi"/>
                <w:b/>
                <w:szCs w:val="22"/>
                <w:u w:val="single"/>
              </w:rPr>
            </w:pPr>
            <w:r w:rsidRPr="005F148B">
              <w:rPr>
                <w:rFonts w:asciiTheme="minorHAnsi" w:hAnsiTheme="minorHAnsi"/>
                <w:b/>
                <w:szCs w:val="22"/>
                <w:u w:val="single"/>
              </w:rPr>
              <w:t>Beskrivelse af 3</w:t>
            </w:r>
            <w:r w:rsidR="00F3548C" w:rsidRPr="005F148B">
              <w:rPr>
                <w:rFonts w:asciiTheme="minorHAnsi" w:hAnsiTheme="minorHAnsi"/>
                <w:b/>
                <w:szCs w:val="22"/>
                <w:u w:val="single"/>
              </w:rPr>
              <w:t>. semester</w:t>
            </w:r>
            <w:r w:rsidR="00AF3787" w:rsidRPr="005F148B">
              <w:rPr>
                <w:rFonts w:asciiTheme="minorHAnsi" w:hAnsiTheme="minorHAnsi"/>
                <w:b/>
                <w:szCs w:val="22"/>
                <w:u w:val="single"/>
              </w:rPr>
              <w:t xml:space="preserve"> -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 xml:space="preserve"> fokus 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i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 xml:space="preserve"> som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a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>tikpraktik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ken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>:</w:t>
            </w:r>
          </w:p>
          <w:p w14:paraId="5E89AD86" w14:textId="77777777" w:rsidR="00A55854" w:rsidRPr="005F148B" w:rsidRDefault="00A55854" w:rsidP="007A5FD0">
            <w:pPr>
              <w:rPr>
                <w:rFonts w:asciiTheme="minorHAnsi" w:hAnsiTheme="minorHAnsi"/>
                <w:b/>
                <w:szCs w:val="22"/>
              </w:rPr>
            </w:pPr>
            <w:r w:rsidRPr="005F148B">
              <w:rPr>
                <w:rFonts w:asciiTheme="minorHAnsi" w:hAnsiTheme="minorHAnsi"/>
                <w:szCs w:val="22"/>
              </w:rPr>
              <w:t xml:space="preserve">Tema: </w:t>
            </w:r>
            <w:r w:rsidR="005F148B" w:rsidRPr="005F148B">
              <w:rPr>
                <w:rFonts w:asciiTheme="minorHAnsi" w:hAnsiTheme="minorHAnsi"/>
                <w:szCs w:val="22"/>
              </w:rPr>
              <w:t>Situationsbestemt kommunikation i samspil med patient, borger, pårørende og fagprofessionelle i og på tværs af sektorer.</w:t>
            </w:r>
          </w:p>
          <w:p w14:paraId="5E89AD87" w14:textId="77777777" w:rsidR="00897329" w:rsidRPr="00A604EE" w:rsidRDefault="00897329" w:rsidP="00CA1AA2">
            <w:pPr>
              <w:autoSpaceDE w:val="0"/>
              <w:autoSpaceDN w:val="0"/>
              <w:adjustRightInd w:val="0"/>
              <w:spacing w:after="52"/>
              <w:rPr>
                <w:rFonts w:asciiTheme="minorHAnsi" w:eastAsiaTheme="minorHAnsi" w:hAnsiTheme="minorHAnsi" w:cs="Corbel"/>
                <w:sz w:val="10"/>
                <w:szCs w:val="10"/>
                <w:lang w:eastAsia="en-US"/>
              </w:rPr>
            </w:pPr>
          </w:p>
          <w:p w14:paraId="5683893D" w14:textId="77777777" w:rsidR="00284A30" w:rsidRDefault="006F534A" w:rsidP="00284A30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604EE">
              <w:rPr>
                <w:rFonts w:asciiTheme="minorHAnsi" w:hAnsiTheme="minorHAnsi"/>
                <w:sz w:val="22"/>
                <w:szCs w:val="22"/>
              </w:rPr>
              <w:t xml:space="preserve">Semesterets fokus er situationsbestemt kommunikation, vejledning og undervisning i samspil med patienter og pårørende i professionsfaglig og tværprofessionel praksis. Der er </w:t>
            </w:r>
            <w:proofErr w:type="gramStart"/>
            <w:r w:rsidRPr="00A604EE">
              <w:rPr>
                <w:rFonts w:asciiTheme="minorHAnsi" w:hAnsiTheme="minorHAnsi"/>
                <w:sz w:val="22"/>
                <w:szCs w:val="22"/>
              </w:rPr>
              <w:t>endvidere</w:t>
            </w:r>
            <w:proofErr w:type="gramEnd"/>
            <w:r w:rsidRPr="00A604EE">
              <w:rPr>
                <w:rFonts w:asciiTheme="minorHAnsi" w:hAnsiTheme="minorHAnsi"/>
                <w:sz w:val="22"/>
                <w:szCs w:val="22"/>
              </w:rPr>
              <w:t xml:space="preserve"> fokus på medicinhåndtering. Studieaktiviteterne retter sig mod, at du opnår viden om individuelle, sociale og kulturelle forholds indf</w:t>
            </w:r>
            <w:r w:rsidR="00A604EE" w:rsidRPr="00A604EE">
              <w:rPr>
                <w:rFonts w:asciiTheme="minorHAnsi" w:hAnsiTheme="minorHAnsi"/>
                <w:sz w:val="22"/>
                <w:szCs w:val="22"/>
              </w:rPr>
              <w:t>lydelse på patienter</w:t>
            </w:r>
            <w:r w:rsidR="00D46AF3">
              <w:rPr>
                <w:rFonts w:asciiTheme="minorHAnsi" w:hAnsiTheme="minorHAnsi"/>
                <w:sz w:val="22"/>
                <w:szCs w:val="22"/>
              </w:rPr>
              <w:t>s</w:t>
            </w:r>
            <w:r w:rsidRPr="00A604EE">
              <w:rPr>
                <w:rFonts w:asciiTheme="minorHAnsi" w:hAnsiTheme="minorHAnsi"/>
                <w:sz w:val="22"/>
                <w:szCs w:val="22"/>
              </w:rPr>
              <w:t xml:space="preserve"> oplevelser og reaktioner på sundhedsudfordringer og sygdomssammenhænge samt færdigheder i og kompetencer til at tage ansvar for situationsbestemt kommunikation og pædagogiske interventioner.</w:t>
            </w:r>
          </w:p>
          <w:p w14:paraId="5E89AD89" w14:textId="0F34D9EE" w:rsidR="00A604EE" w:rsidRPr="00284A30" w:rsidRDefault="00A604EE" w:rsidP="00284A30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604EE">
              <w:rPr>
                <w:rFonts w:ascii="Corbel" w:hAnsi="Corbel" w:cs="Arial"/>
              </w:rPr>
              <w:t xml:space="preserve"> </w:t>
            </w:r>
          </w:p>
          <w:p w14:paraId="5E89AD8A" w14:textId="77777777" w:rsidR="00AE5987" w:rsidRPr="00A604EE" w:rsidRDefault="00AE5987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eastAsiaTheme="minorHAnsi" w:hAnsiTheme="minorHAnsi" w:cs="Corbel"/>
                <w:b/>
                <w:sz w:val="10"/>
                <w:szCs w:val="10"/>
                <w:lang w:eastAsia="en-US"/>
              </w:rPr>
            </w:pPr>
          </w:p>
          <w:p w14:paraId="5E89AD8B" w14:textId="6E493EE3" w:rsidR="00AF3787" w:rsidRPr="00A604EE" w:rsidRDefault="00A604EE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b/>
              </w:rPr>
            </w:pPr>
            <w:r w:rsidRPr="00A604EE">
              <w:rPr>
                <w:rFonts w:asciiTheme="minorHAnsi" w:hAnsiTheme="minorHAnsi"/>
                <w:b/>
              </w:rPr>
              <w:t>Studieaktiviteter</w:t>
            </w:r>
            <w:r w:rsidR="00AE5987" w:rsidRPr="00A604EE">
              <w:rPr>
                <w:rFonts w:asciiTheme="minorHAnsi" w:hAnsiTheme="minorHAnsi"/>
                <w:b/>
              </w:rPr>
              <w:t xml:space="preserve"> i </w:t>
            </w:r>
            <w:r w:rsidRPr="00A604EE">
              <w:rPr>
                <w:rFonts w:asciiTheme="minorHAnsi" w:hAnsiTheme="minorHAnsi"/>
                <w:b/>
              </w:rPr>
              <w:t>somatikpraktik</w:t>
            </w:r>
            <w:r w:rsidR="00284A30">
              <w:rPr>
                <w:rFonts w:asciiTheme="minorHAnsi" w:hAnsiTheme="minorHAnsi"/>
                <w:b/>
              </w:rPr>
              <w:t>ken.</w:t>
            </w:r>
            <w:r w:rsidR="00AE5987" w:rsidRPr="00A604EE">
              <w:rPr>
                <w:rFonts w:asciiTheme="minorHAnsi" w:hAnsiTheme="minorHAnsi"/>
                <w:b/>
              </w:rPr>
              <w:t xml:space="preserve"> </w:t>
            </w:r>
          </w:p>
          <w:p w14:paraId="5E89AD8C" w14:textId="77777777" w:rsidR="00AF3787" w:rsidRPr="00CB04DF" w:rsidRDefault="00AF3787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CB04DF">
              <w:rPr>
                <w:rFonts w:asciiTheme="minorHAnsi" w:hAnsiTheme="minorHAnsi"/>
              </w:rPr>
              <w:t>S</w:t>
            </w:r>
            <w:r w:rsidR="00AE5987" w:rsidRPr="00CB04DF">
              <w:rPr>
                <w:rFonts w:asciiTheme="minorHAnsi" w:hAnsiTheme="minorHAnsi"/>
              </w:rPr>
              <w:t>tudieaktivitet</w:t>
            </w:r>
            <w:r w:rsidRPr="00CB04DF">
              <w:rPr>
                <w:rFonts w:asciiTheme="minorHAnsi" w:hAnsiTheme="minorHAnsi"/>
              </w:rPr>
              <w:t xml:space="preserve"> I:</w:t>
            </w:r>
            <w:r w:rsidR="00AE5987" w:rsidRPr="00CB04DF">
              <w:rPr>
                <w:rFonts w:asciiTheme="minorHAnsi" w:hAnsiTheme="minorHAnsi"/>
              </w:rPr>
              <w:t xml:space="preserve"> </w:t>
            </w:r>
          </w:p>
          <w:p w14:paraId="5E89AD8D" w14:textId="77777777" w:rsidR="00A604EE" w:rsidRPr="00CB04DF" w:rsidRDefault="00A604EE" w:rsidP="005C5016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Corbel" w:hAnsi="Corbel" w:cs="Calibri"/>
                <w:bCs/>
                <w:sz w:val="20"/>
                <w:szCs w:val="20"/>
              </w:rPr>
            </w:pPr>
            <w:r w:rsidRPr="00CB04DF">
              <w:rPr>
                <w:rFonts w:ascii="Corbel" w:hAnsi="Corbel"/>
                <w:sz w:val="20"/>
                <w:szCs w:val="20"/>
              </w:rPr>
              <w:t>Indsamle patientviden i relation til menneskers oplevelser og reaktioner ved sundhedsudfordringer og sygdomssammenhænge</w:t>
            </w:r>
          </w:p>
          <w:p w14:paraId="5E89AD8E" w14:textId="77777777" w:rsidR="00A604EE" w:rsidRPr="00CB04DF" w:rsidRDefault="00A604EE" w:rsidP="00A604EE">
            <w:pPr>
              <w:pStyle w:val="NormalWeb"/>
              <w:spacing w:before="0" w:beforeAutospacing="0" w:after="0" w:afterAutospacing="0"/>
              <w:ind w:left="360"/>
              <w:rPr>
                <w:rFonts w:ascii="Corbel" w:hAnsi="Corbel" w:cs="Calibri"/>
                <w:bCs/>
                <w:sz w:val="20"/>
                <w:szCs w:val="20"/>
              </w:rPr>
            </w:pPr>
          </w:p>
          <w:p w14:paraId="5E89AD8F" w14:textId="77777777" w:rsidR="00A604EE" w:rsidRPr="00CB04DF" w:rsidRDefault="00A604EE" w:rsidP="005C5016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Corbel" w:hAnsi="Corbel" w:cs="Calibri"/>
                <w:bCs/>
                <w:sz w:val="20"/>
                <w:szCs w:val="20"/>
              </w:rPr>
            </w:pPr>
            <w:r w:rsidRPr="00CB04DF">
              <w:rPr>
                <w:rFonts w:ascii="Corbel" w:hAnsi="Corbel" w:cs="Calibri"/>
                <w:bCs/>
                <w:sz w:val="20"/>
                <w:szCs w:val="20"/>
              </w:rPr>
              <w:t xml:space="preserve">Situationsbestemt kommunikation i samspil med patient, borger og pårørende samt </w:t>
            </w:r>
            <w:proofErr w:type="gramStart"/>
            <w:r w:rsidRPr="00CB04DF">
              <w:rPr>
                <w:rFonts w:ascii="Corbel" w:hAnsi="Corbel" w:cs="Calibri"/>
                <w:bCs/>
                <w:sz w:val="20"/>
                <w:szCs w:val="20"/>
              </w:rPr>
              <w:t>fag- og tværprofessionelt kommunikation</w:t>
            </w:r>
            <w:proofErr w:type="gramEnd"/>
            <w:r w:rsidRPr="00CB04DF">
              <w:rPr>
                <w:rFonts w:ascii="Corbel" w:hAnsi="Corbel" w:cs="Calibri"/>
                <w:bCs/>
                <w:sz w:val="20"/>
                <w:szCs w:val="20"/>
              </w:rPr>
              <w:t xml:space="preserve"> og samarbejde i relation til patienters og borgeres forløb</w:t>
            </w:r>
          </w:p>
          <w:p w14:paraId="5E89AD90" w14:textId="77777777" w:rsidR="00A604EE" w:rsidRPr="00CB04DF" w:rsidRDefault="00A604EE" w:rsidP="00A604EE">
            <w:pPr>
              <w:pStyle w:val="NormalWeb"/>
              <w:spacing w:before="0" w:beforeAutospacing="0" w:after="0" w:afterAutospacing="0"/>
              <w:rPr>
                <w:rFonts w:ascii="Corbel" w:hAnsi="Corbel"/>
                <w:sz w:val="20"/>
                <w:szCs w:val="20"/>
              </w:rPr>
            </w:pPr>
          </w:p>
          <w:p w14:paraId="5E89AD91" w14:textId="77777777" w:rsidR="009B0741" w:rsidRPr="00CB04DF" w:rsidRDefault="00A604EE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  <w:r w:rsidRPr="00CB04DF">
              <w:rPr>
                <w:rFonts w:ascii="Corbel" w:hAnsi="Corbel"/>
                <w:sz w:val="20"/>
                <w:szCs w:val="20"/>
              </w:rPr>
              <w:t xml:space="preserve">Studieaktiviteten udgør derudover </w:t>
            </w:r>
            <w:r w:rsidRPr="00CB04DF">
              <w:rPr>
                <w:rFonts w:asciiTheme="minorHAnsi" w:hAnsiTheme="minorHAnsi" w:cstheme="minorHAnsi"/>
                <w:sz w:val="20"/>
                <w:szCs w:val="20"/>
              </w:rPr>
              <w:t xml:space="preserve">det valgfrie element svarende til 2 </w:t>
            </w:r>
            <w:proofErr w:type="gramStart"/>
            <w:r w:rsidRPr="00CB04DF">
              <w:rPr>
                <w:rFonts w:asciiTheme="minorHAnsi" w:hAnsiTheme="minorHAnsi" w:cstheme="minorHAnsi"/>
                <w:sz w:val="20"/>
                <w:szCs w:val="20"/>
              </w:rPr>
              <w:t>ECTS point</w:t>
            </w:r>
            <w:proofErr w:type="gramEnd"/>
            <w:r w:rsidRPr="00CB04DF">
              <w:rPr>
                <w:rFonts w:asciiTheme="minorHAnsi" w:hAnsiTheme="minorHAnsi" w:cstheme="minorHAnsi"/>
                <w:sz w:val="20"/>
                <w:szCs w:val="20"/>
              </w:rPr>
              <w:t xml:space="preserve"> og</w:t>
            </w:r>
            <w:r w:rsidRPr="00CB04DF">
              <w:rPr>
                <w:rFonts w:ascii="Corbel" w:hAnsi="Corbel"/>
                <w:sz w:val="20"/>
                <w:szCs w:val="20"/>
              </w:rPr>
              <w:t xml:space="preserve"> det tværprofessionelle </w:t>
            </w:r>
            <w:r w:rsidRPr="00CB04DF">
              <w:rPr>
                <w:rFonts w:asciiTheme="minorHAnsi" w:hAnsiTheme="minorHAnsi" w:cstheme="minorHAnsi"/>
                <w:sz w:val="20"/>
                <w:szCs w:val="20"/>
              </w:rPr>
              <w:t xml:space="preserve">element svarende til 3 </w:t>
            </w:r>
            <w:proofErr w:type="gramStart"/>
            <w:r w:rsidRPr="00CB04DF">
              <w:rPr>
                <w:rFonts w:asciiTheme="minorHAnsi" w:hAnsiTheme="minorHAnsi" w:cstheme="minorHAnsi"/>
                <w:sz w:val="20"/>
                <w:szCs w:val="20"/>
              </w:rPr>
              <w:t>ECTS point</w:t>
            </w:r>
            <w:proofErr w:type="gramEnd"/>
            <w:r w:rsidRPr="00CB04D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E89AD92" w14:textId="77777777" w:rsidR="00CB04DF" w:rsidRDefault="00CB04DF" w:rsidP="00CB04D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</w:p>
          <w:p w14:paraId="5E89AD93" w14:textId="77777777" w:rsidR="00946062" w:rsidRDefault="00CB04DF" w:rsidP="00946062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CB04DF">
              <w:rPr>
                <w:rFonts w:asciiTheme="minorHAnsi" w:hAnsiTheme="minorHAnsi"/>
              </w:rPr>
              <w:t>Studieaktivitet I</w:t>
            </w:r>
            <w:r w:rsidR="00946062">
              <w:rPr>
                <w:rFonts w:asciiTheme="minorHAnsi" w:hAnsiTheme="minorHAnsi"/>
              </w:rPr>
              <w:t>I</w:t>
            </w:r>
            <w:r w:rsidRPr="00CB04DF">
              <w:rPr>
                <w:rFonts w:asciiTheme="minorHAnsi" w:hAnsiTheme="minorHAnsi"/>
              </w:rPr>
              <w:t xml:space="preserve">: </w:t>
            </w:r>
          </w:p>
          <w:p w14:paraId="5E89AD94" w14:textId="77777777" w:rsidR="00CB04DF" w:rsidRPr="00946062" w:rsidRDefault="00CB04DF" w:rsidP="00946062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946062">
              <w:rPr>
                <w:rFonts w:ascii="Corbel" w:hAnsi="Corbel"/>
                <w:sz w:val="20"/>
                <w:szCs w:val="20"/>
              </w:rPr>
              <w:t>Identificere, registrere og anvende teknologi i praksis</w:t>
            </w:r>
          </w:p>
          <w:p w14:paraId="5E89AD95" w14:textId="77777777" w:rsidR="00946062" w:rsidRPr="00CB04DF" w:rsidRDefault="00946062" w:rsidP="00946062">
            <w:pPr>
              <w:pStyle w:val="NormalWeb"/>
              <w:spacing w:before="0" w:beforeAutospacing="0" w:after="0" w:afterAutospacing="0"/>
              <w:ind w:left="720"/>
              <w:rPr>
                <w:rFonts w:ascii="Corbel" w:hAnsi="Corbel"/>
                <w:sz w:val="20"/>
                <w:szCs w:val="20"/>
              </w:rPr>
            </w:pPr>
          </w:p>
          <w:p w14:paraId="5E89AD96" w14:textId="77777777" w:rsidR="002462BF" w:rsidRDefault="002462BF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89AD97" w14:textId="77777777" w:rsidR="002462BF" w:rsidRDefault="002462BF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89AD98" w14:textId="77777777" w:rsidR="002462BF" w:rsidRPr="00CB04DF" w:rsidRDefault="002462BF" w:rsidP="00CB04D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color w:val="auto"/>
              </w:rPr>
            </w:pPr>
          </w:p>
        </w:tc>
      </w:tr>
    </w:tbl>
    <w:p w14:paraId="6A198BD5" w14:textId="001ED94A" w:rsidR="00C548AE" w:rsidRDefault="00C548AE" w:rsidP="00C548AE">
      <w:r>
        <w:br w:type="page"/>
      </w:r>
    </w:p>
    <w:tbl>
      <w:tblPr>
        <w:tblW w:w="10632" w:type="dxa"/>
        <w:tblInd w:w="-15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0969E0" w:rsidRPr="00317C85" w14:paraId="0A1D046E" w14:textId="77777777" w:rsidTr="00B770D9">
        <w:trPr>
          <w:trHeight w:val="538"/>
        </w:trPr>
        <w:tc>
          <w:tcPr>
            <w:tcW w:w="1063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D7E3BC"/>
            <w:vAlign w:val="center"/>
          </w:tcPr>
          <w:p w14:paraId="59040412" w14:textId="77777777" w:rsidR="000969E0" w:rsidRPr="00317C85" w:rsidRDefault="000969E0" w:rsidP="00B770D9">
            <w:pPr>
              <w:pStyle w:val="Overskrift1"/>
              <w:spacing w:line="360" w:lineRule="auto"/>
              <w:rPr>
                <w:rFonts w:eastAsia="Calibri" w:cs="Calibri"/>
                <w:b w:val="0"/>
                <w:color w:val="auto"/>
              </w:rPr>
            </w:pPr>
            <w:bookmarkStart w:id="0" w:name="_Toc108604019"/>
            <w:r w:rsidRPr="00317C85">
              <w:rPr>
                <w:rFonts w:eastAsia="Calibri" w:cs="Calibri"/>
                <w:color w:val="auto"/>
              </w:rPr>
              <w:lastRenderedPageBreak/>
              <w:t>Forpligtende aftale på praktikstedet</w:t>
            </w:r>
            <w:bookmarkEnd w:id="0"/>
          </w:p>
        </w:tc>
      </w:tr>
    </w:tbl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317C85" w14:paraId="64913E59" w14:textId="77777777" w:rsidTr="00B770D9">
        <w:tc>
          <w:tcPr>
            <w:tcW w:w="10627" w:type="dxa"/>
            <w:gridSpan w:val="3"/>
            <w:shd w:val="clear" w:color="auto" w:fill="auto"/>
            <w:vAlign w:val="center"/>
          </w:tcPr>
          <w:p w14:paraId="163F93EE" w14:textId="77777777" w:rsidR="000969E0" w:rsidRPr="00A96C64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  <w:p w14:paraId="201ACC22" w14:textId="346139EB" w:rsidR="000969E0" w:rsidRPr="00492D9A" w:rsidRDefault="000969E0" w:rsidP="00B770D9">
            <w:pPr>
              <w:rPr>
                <w:rFonts w:ascii="Calibri" w:eastAsia="Calibri" w:hAnsi="Calibri" w:cs="Calibri"/>
                <w:color w:val="auto"/>
                <w:highlight w:val="yellow"/>
              </w:rPr>
            </w:pPr>
            <w:r w:rsidRPr="00317C85">
              <w:rPr>
                <w:rFonts w:ascii="Calibri" w:eastAsia="Calibri" w:hAnsi="Calibri" w:cs="Calibri"/>
                <w:color w:val="auto"/>
              </w:rPr>
              <w:t>In</w:t>
            </w:r>
            <w:r>
              <w:rPr>
                <w:rFonts w:ascii="Calibri" w:eastAsia="Calibri" w:hAnsi="Calibri" w:cs="Calibri"/>
                <w:color w:val="auto"/>
              </w:rPr>
              <w:t xml:space="preserve">den for de første tre dage til én </w:t>
            </w:r>
            <w:r w:rsidRPr="00317C85">
              <w:rPr>
                <w:rFonts w:ascii="Calibri" w:eastAsia="Calibri" w:hAnsi="Calibri" w:cs="Calibri"/>
                <w:color w:val="auto"/>
              </w:rPr>
              <w:t>uge afholdes en samtale, hvor praktikken i store træk planlægges og aftaler nedskrives som</w:t>
            </w:r>
            <w:r w:rsidRPr="00317C85">
              <w:rPr>
                <w:rFonts w:ascii="Calibri" w:eastAsia="Calibri" w:hAnsi="Calibri" w:cs="Calibri"/>
                <w:b/>
                <w:color w:val="auto"/>
              </w:rPr>
              <w:t xml:space="preserve"> forpligtende aftale – anvend skemaet nedenfor.</w:t>
            </w:r>
            <w:r>
              <w:rPr>
                <w:rFonts w:ascii="Calibri" w:eastAsia="Calibri" w:hAnsi="Calibri" w:cs="Calibri"/>
                <w:b/>
                <w:color w:val="auto"/>
              </w:rPr>
              <w:t xml:space="preserve"> </w:t>
            </w:r>
            <w:r w:rsidRPr="00B33A4E">
              <w:rPr>
                <w:rFonts w:ascii="Calibri" w:eastAsia="Calibri" w:hAnsi="Calibri" w:cs="Calibri"/>
                <w:color w:val="auto"/>
              </w:rPr>
              <w:t>Genanvend skemaet i løbet af praktikken ved behov f.eks. ef</w:t>
            </w:r>
            <w:r w:rsidR="00245605">
              <w:rPr>
                <w:rFonts w:ascii="Calibri" w:eastAsia="Calibri" w:hAnsi="Calibri" w:cs="Calibri"/>
                <w:color w:val="auto"/>
              </w:rPr>
              <w:t>ter fravær i praktikken. Alle samtaler og aftaler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 uploades </w:t>
            </w:r>
            <w:r>
              <w:rPr>
                <w:rFonts w:ascii="Calibri" w:eastAsia="Calibri" w:hAnsi="Calibri" w:cs="Calibri"/>
                <w:color w:val="auto"/>
              </w:rPr>
              <w:t>i praktikportalen (PP)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. </w:t>
            </w:r>
          </w:p>
          <w:p w14:paraId="3F15F072" w14:textId="77777777" w:rsidR="000969E0" w:rsidRPr="0008254D" w:rsidRDefault="000969E0" w:rsidP="00B770D9">
            <w:pPr>
              <w:rPr>
                <w:rFonts w:ascii="Calibri" w:eastAsia="Calibri" w:hAnsi="Calibri" w:cs="Calibri"/>
                <w:b/>
                <w:color w:val="auto"/>
                <w:sz w:val="10"/>
                <w:szCs w:val="10"/>
                <w:highlight w:val="yellow"/>
              </w:rPr>
            </w:pPr>
          </w:p>
          <w:p w14:paraId="47B612D1" w14:textId="10F7C47D" w:rsidR="000969E0" w:rsidRPr="00B33A4E" w:rsidRDefault="000969E0" w:rsidP="00B770D9">
            <w:pPr>
              <w:rPr>
                <w:rFonts w:ascii="Calibri" w:eastAsia="Calibri" w:hAnsi="Calibri" w:cs="Calibri"/>
                <w:color w:val="auto"/>
              </w:rPr>
            </w:pPr>
            <w:r w:rsidRPr="00B33A4E">
              <w:rPr>
                <w:rFonts w:ascii="Calibri" w:eastAsia="Calibri" w:hAnsi="Calibri" w:cs="Calibri"/>
                <w:color w:val="auto"/>
              </w:rPr>
              <w:t>Når praktikken afsluttes godkender/afviser vejleder i Praktikportalen</w:t>
            </w:r>
            <w:r w:rsidR="00245605">
              <w:rPr>
                <w:rFonts w:ascii="Calibri" w:eastAsia="Calibri" w:hAnsi="Calibri" w:cs="Calibri"/>
                <w:color w:val="auto"/>
              </w:rPr>
              <w:t>,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 om du har opfyldt mødepligten</w:t>
            </w:r>
            <w:r>
              <w:rPr>
                <w:rFonts w:ascii="Calibri" w:eastAsia="Calibri" w:hAnsi="Calibri" w:cs="Calibri"/>
                <w:color w:val="auto"/>
              </w:rPr>
              <w:t>*</w:t>
            </w:r>
            <w:r w:rsidRPr="00B33A4E">
              <w:rPr>
                <w:rFonts w:ascii="Calibri" w:eastAsia="Calibri" w:hAnsi="Calibri" w:cs="Calibri"/>
                <w:color w:val="auto"/>
              </w:rPr>
              <w:t>. O</w:t>
            </w:r>
            <w:r w:rsidRPr="00B33A4E">
              <w:rPr>
                <w:rFonts w:ascii="Corbel" w:hAnsi="Corbel" w:cs="Corbel"/>
                <w:iCs/>
              </w:rPr>
              <w:t>pfyldelse af mødepligten i praktikken er en forudsætning for, at du kan gå til prøve på semestret.</w:t>
            </w:r>
          </w:p>
          <w:p w14:paraId="2EFCA7C1" w14:textId="77777777" w:rsidR="000969E0" w:rsidRPr="0008254D" w:rsidRDefault="000969E0" w:rsidP="00B770D9">
            <w:pPr>
              <w:rPr>
                <w:rFonts w:ascii="Calibri" w:eastAsia="Calibri" w:hAnsi="Calibri" w:cs="Calibri"/>
                <w:b/>
                <w:color w:val="auto"/>
                <w:sz w:val="10"/>
                <w:szCs w:val="10"/>
              </w:rPr>
            </w:pPr>
          </w:p>
          <w:p w14:paraId="2DBC6A0F" w14:textId="77777777" w:rsidR="000969E0" w:rsidRPr="00B33A4E" w:rsidRDefault="000969E0" w:rsidP="00B770D9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B33A4E">
              <w:rPr>
                <w:rFonts w:ascii="Calibri" w:eastAsia="Calibri" w:hAnsi="Calibri" w:cs="Calibri"/>
                <w:b/>
                <w:color w:val="auto"/>
              </w:rPr>
              <w:t xml:space="preserve">* Mødepligten omfatter følgende </w:t>
            </w:r>
            <w:r w:rsidRPr="00B33A4E">
              <w:rPr>
                <w:rFonts w:ascii="Calibri" w:eastAsia="Calibri" w:hAnsi="Calibri" w:cs="Calibri"/>
                <w:color w:val="auto"/>
              </w:rPr>
              <w:t>(jf. studieordningen)</w:t>
            </w:r>
            <w:r w:rsidRPr="00B33A4E">
              <w:rPr>
                <w:rFonts w:ascii="Calibri" w:eastAsia="Calibri" w:hAnsi="Calibri" w:cs="Calibri"/>
                <w:b/>
                <w:color w:val="auto"/>
              </w:rPr>
              <w:t>:</w:t>
            </w:r>
          </w:p>
          <w:p w14:paraId="303D9E36" w14:textId="77777777" w:rsidR="000969E0" w:rsidRPr="00B33A4E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 xml:space="preserve">Der er mødepligt i praktikken svarende til et omfang på gennemsnitligt 30 timer om ugen. </w:t>
            </w:r>
          </w:p>
          <w:p w14:paraId="46EB5283" w14:textId="77777777" w:rsidR="000969E0" w:rsidRDefault="000969E0" w:rsidP="00B770D9">
            <w:pPr>
              <w:pStyle w:val="Listeafsnit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>Ved praktikperiodens begyndelse aftaler du og vejleder, hvilke aktiviteter og konkret mødetid, der registreres fremmøde til.</w:t>
            </w:r>
          </w:p>
          <w:p w14:paraId="4CC93DB6" w14:textId="77777777" w:rsidR="000969E0" w:rsidRPr="00B33A4E" w:rsidRDefault="000969E0" w:rsidP="00B770D9">
            <w:pPr>
              <w:pStyle w:val="Listeafsnit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>Aktiviteter inkluderer:</w:t>
            </w:r>
          </w:p>
          <w:p w14:paraId="5F514BF4" w14:textId="77777777" w:rsidR="000969E0" w:rsidRPr="001E7E51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1E7E51">
              <w:rPr>
                <w:rFonts w:ascii="Corbel" w:hAnsi="Corbel" w:cs="Corbel"/>
                <w:iCs/>
              </w:rPr>
              <w:t>Alle studieaktiviteter</w:t>
            </w:r>
            <w:r w:rsidRPr="001E7E51">
              <w:rPr>
                <w:rFonts w:ascii="Corbel" w:hAnsi="Corbel" w:cs="Corbel"/>
                <w:iCs/>
                <w:sz w:val="16"/>
                <w:szCs w:val="16"/>
              </w:rPr>
              <w:t xml:space="preserve">, </w:t>
            </w:r>
            <w:r w:rsidRPr="001E7E51">
              <w:rPr>
                <w:rFonts w:ascii="Corbel" w:hAnsi="Corbel" w:cs="Corbel"/>
                <w:iCs/>
              </w:rPr>
              <w:t xml:space="preserve">som fremgår af uddannelsesplanen for det respektive semester, </w:t>
            </w:r>
          </w:p>
          <w:p w14:paraId="4CDBAB81" w14:textId="77777777" w:rsidR="000969E0" w:rsidRPr="001B26E6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1B26E6">
              <w:rPr>
                <w:rFonts w:ascii="Corbel" w:hAnsi="Corbel" w:cs="Corbel"/>
                <w:iCs/>
              </w:rPr>
              <w:t xml:space="preserve">Den generelle </w:t>
            </w:r>
            <w:r>
              <w:rPr>
                <w:rFonts w:ascii="Corbel" w:hAnsi="Corbel" w:cs="Corbel"/>
                <w:iCs/>
              </w:rPr>
              <w:t>studie</w:t>
            </w:r>
            <w:r w:rsidRPr="001B26E6">
              <w:rPr>
                <w:rFonts w:ascii="Corbel" w:hAnsi="Corbel" w:cs="Corbel"/>
                <w:iCs/>
              </w:rPr>
              <w:t>plan for praktikken på praktikstedet</w:t>
            </w:r>
          </w:p>
          <w:p w14:paraId="224F41DE" w14:textId="77777777" w:rsidR="000969E0" w:rsidRPr="001B26E6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/>
                <w:iCs/>
              </w:rPr>
            </w:pPr>
            <w:r w:rsidRPr="001B26E6">
              <w:rPr>
                <w:rFonts w:ascii="Corbel" w:hAnsi="Corbel" w:cs="Corbel"/>
                <w:iCs/>
              </w:rPr>
              <w:t>Den individuelle studieplan, der udarbejdes ved praktikperiodens begyndelse.</w:t>
            </w:r>
          </w:p>
          <w:p w14:paraId="559E987F" w14:textId="77777777" w:rsidR="000969E0" w:rsidRPr="0008254D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  <w:p w14:paraId="404D187A" w14:textId="1F17E7ED" w:rsidR="000969E0" w:rsidRDefault="000969E0" w:rsidP="00B770D9">
            <w:pPr>
              <w:rPr>
                <w:color w:val="0000FF"/>
                <w:u w:val="single"/>
              </w:rPr>
            </w:pPr>
            <w:r w:rsidRPr="00317C85">
              <w:rPr>
                <w:rFonts w:ascii="Calibri" w:eastAsia="Calibri" w:hAnsi="Calibri" w:cs="Calibri"/>
                <w:color w:val="auto"/>
              </w:rPr>
              <w:t>Se mere om dit og vejleders samarbejde i dokumentet ’</w:t>
            </w:r>
            <w:hyperlink r:id="rId16">
              <w:r w:rsidRPr="00317C85">
                <w:rPr>
                  <w:rFonts w:ascii="Calibri" w:eastAsia="Calibri" w:hAnsi="Calibri" w:cs="Calibri"/>
                  <w:color w:val="auto"/>
                  <w:u w:val="single"/>
                </w:rPr>
                <w:t>Samarbejde, roller og ansvar</w:t>
              </w:r>
            </w:hyperlink>
            <w:r w:rsidRPr="00317C85">
              <w:rPr>
                <w:rFonts w:ascii="Calibri" w:eastAsia="Calibri" w:hAnsi="Calibri" w:cs="Calibri"/>
                <w:color w:val="auto"/>
              </w:rPr>
              <w:t>’ i relation til praktik.</w:t>
            </w:r>
            <w:r w:rsidR="00245605">
              <w:rPr>
                <w:rFonts w:ascii="Calibri" w:eastAsia="Calibri" w:hAnsi="Calibri" w:cs="Calibri"/>
                <w:color w:val="auto"/>
              </w:rPr>
              <w:t xml:space="preserve"> Link: </w:t>
            </w:r>
            <w:hyperlink r:id="rId17" w:history="1">
              <w:r w:rsidR="00245605" w:rsidRPr="00245605">
                <w:rPr>
                  <w:color w:val="0000FF"/>
                  <w:sz w:val="22"/>
                  <w:u w:val="single"/>
                </w:rPr>
                <w:t>Samarbejde og udvikling - Professionshøjskolen Absalon (phabsalon.dk)</w:t>
              </w:r>
            </w:hyperlink>
          </w:p>
          <w:p w14:paraId="5871EE3B" w14:textId="77777777" w:rsidR="00403AE2" w:rsidRDefault="00403AE2" w:rsidP="00B770D9">
            <w:pPr>
              <w:rPr>
                <w:rFonts w:ascii="Calibri" w:eastAsia="Calibri" w:hAnsi="Calibri" w:cs="Calibri"/>
                <w:color w:val="auto"/>
              </w:rPr>
            </w:pPr>
          </w:p>
          <w:p w14:paraId="68B0E014" w14:textId="77777777" w:rsidR="000969E0" w:rsidRPr="0008254D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</w:tc>
      </w:tr>
      <w:tr w:rsidR="000969E0" w:rsidRPr="00317C85" w14:paraId="31B8AE92" w14:textId="77777777" w:rsidTr="00B770D9">
        <w:tc>
          <w:tcPr>
            <w:tcW w:w="4531" w:type="dxa"/>
            <w:shd w:val="clear" w:color="auto" w:fill="E2EFD9" w:themeFill="accent6" w:themeFillTint="33"/>
          </w:tcPr>
          <w:p w14:paraId="3311C96E" w14:textId="77777777"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t>Aftaler ift. mødepligt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4C69466B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E2EFD9" w:themeFill="accent6" w:themeFillTint="33"/>
          </w:tcPr>
          <w:p w14:paraId="7DBF5F51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317C85" w14:paraId="0EA6B506" w14:textId="77777777" w:rsidTr="00B770D9">
        <w:tc>
          <w:tcPr>
            <w:tcW w:w="4531" w:type="dxa"/>
          </w:tcPr>
          <w:p w14:paraId="150DF288" w14:textId="77777777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Der er 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mødepligt til:</w:t>
            </w:r>
          </w:p>
          <w:p w14:paraId="531DF690" w14:textId="77777777" w:rsidR="000969E0" w:rsidRPr="00E8467B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3F88E421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Studieaktiviteter i uddannelsesplanen </w:t>
            </w:r>
          </w:p>
          <w:p w14:paraId="01A49C76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>Planlagte fælles refleksioner</w:t>
            </w:r>
          </w:p>
          <w:p w14:paraId="2312FF82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Planlagt undervisning og Skills-undervisning </w:t>
            </w:r>
          </w:p>
          <w:p w14:paraId="2AE0F140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Indhold i generel og individuel studieplan</w:t>
            </w:r>
          </w:p>
          <w:p w14:paraId="1293ED1F" w14:textId="77777777" w:rsidR="000969E0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Planlagte samtaler og vejledning</w:t>
            </w:r>
          </w:p>
          <w:p w14:paraId="4FFC7752" w14:textId="77777777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237A57B3" w14:textId="77777777" w:rsidR="000969E0" w:rsidRPr="00317C85" w:rsidRDefault="000969E0" w:rsidP="000969E0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Er der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fastlagt studiefri i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praktikperioden? Hvordan har det indflydelse på praktikken? </w:t>
            </w:r>
          </w:p>
          <w:p w14:paraId="27833429" w14:textId="77777777" w:rsidR="000969E0" w:rsidRPr="00492D9A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6F74E355" w14:textId="77777777" w:rsidR="000969E0" w:rsidRPr="00317C85" w:rsidRDefault="000969E0" w:rsidP="000969E0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Information om procedure for syge- og raskmelding</w:t>
            </w:r>
          </w:p>
          <w:p w14:paraId="724216EE" w14:textId="77777777" w:rsidR="000969E0" w:rsidRPr="00492D9A" w:rsidRDefault="000969E0" w:rsidP="00B770D9">
            <w:pPr>
              <w:pStyle w:val="Listeafsni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6C76ADC2" w14:textId="77777777" w:rsidR="000969E0" w:rsidRPr="00317C85" w:rsidRDefault="000969E0" w:rsidP="000969E0">
            <w:pPr>
              <w:pStyle w:val="Ingenafstand"/>
              <w:numPr>
                <w:ilvl w:val="0"/>
                <w:numId w:val="22"/>
              </w:numPr>
              <w:rPr>
                <w:rFonts w:asciiTheme="minorHAnsi" w:eastAsia="Times New Roman" w:hAnsiTheme="minorHAnsi" w:cstheme="minorHAnsi"/>
              </w:rPr>
            </w:pPr>
            <w:r w:rsidRPr="00317C85">
              <w:rPr>
                <w:rFonts w:asciiTheme="minorHAnsi" w:eastAsia="Times New Roman" w:hAnsiTheme="minorHAnsi" w:cstheme="minorHAnsi"/>
              </w:rPr>
              <w:t>Planlægning af fremmøde og drøftelse af mødepligt.</w:t>
            </w:r>
          </w:p>
          <w:p w14:paraId="1FF4CAB6" w14:textId="77777777" w:rsidR="000969E0" w:rsidRPr="00492D9A" w:rsidRDefault="000969E0" w:rsidP="00B770D9">
            <w:pPr>
              <w:pStyle w:val="Ingenafstand"/>
              <w:ind w:left="360"/>
              <w:rPr>
                <w:rFonts w:asciiTheme="minorHAnsi" w:eastAsia="Times New Roman" w:hAnsiTheme="minorHAnsi" w:cstheme="minorHAnsi"/>
                <w:sz w:val="10"/>
                <w:szCs w:val="10"/>
              </w:rPr>
            </w:pPr>
          </w:p>
          <w:p w14:paraId="0D117CDD" w14:textId="77777777" w:rsidR="000969E0" w:rsidRPr="00403AE2" w:rsidRDefault="000969E0" w:rsidP="000969E0">
            <w:pPr>
              <w:pStyle w:val="Ingenafstand"/>
              <w:numPr>
                <w:ilvl w:val="0"/>
                <w:numId w:val="22"/>
              </w:numPr>
              <w:rPr>
                <w:rFonts w:asciiTheme="minorHAnsi" w:eastAsia="Times New Roman" w:hAnsiTheme="minorHAnsi" w:cstheme="minorHAnsi"/>
              </w:rPr>
            </w:pPr>
            <w:r w:rsidRPr="00317C85">
              <w:rPr>
                <w:rFonts w:asciiTheme="minorHAnsi" w:eastAsia="Calibri" w:hAnsiTheme="minorHAnsi" w:cstheme="minorHAnsi"/>
              </w:rPr>
              <w:t>Hvad er læringsmulighederne i aften- og weekendvagter?</w:t>
            </w:r>
          </w:p>
          <w:p w14:paraId="2EBA1D31" w14:textId="77777777" w:rsidR="00403AE2" w:rsidRDefault="00403AE2" w:rsidP="00403AE2">
            <w:pPr>
              <w:pStyle w:val="Listeafsnit"/>
              <w:rPr>
                <w:rFonts w:asciiTheme="minorHAnsi" w:hAnsiTheme="minorHAnsi" w:cstheme="minorHAnsi"/>
              </w:rPr>
            </w:pPr>
          </w:p>
          <w:p w14:paraId="01EAFB5F" w14:textId="77777777" w:rsidR="00403AE2" w:rsidRPr="0008254D" w:rsidRDefault="00403AE2" w:rsidP="00403AE2">
            <w:pPr>
              <w:pStyle w:val="Ingenafstand"/>
              <w:ind w:left="360"/>
              <w:rPr>
                <w:rFonts w:asciiTheme="minorHAnsi" w:eastAsia="Times New Roman" w:hAnsiTheme="minorHAnsi" w:cstheme="minorHAnsi"/>
              </w:rPr>
            </w:pPr>
          </w:p>
          <w:p w14:paraId="72EFEE78" w14:textId="77777777" w:rsidR="000969E0" w:rsidRPr="00D01DBA" w:rsidRDefault="000969E0" w:rsidP="00B770D9">
            <w:pPr>
              <w:pStyle w:val="Ingenafstand"/>
              <w:ind w:left="360"/>
              <w:rPr>
                <w:sz w:val="10"/>
                <w:szCs w:val="10"/>
              </w:rPr>
            </w:pPr>
          </w:p>
          <w:p w14:paraId="799C56AB" w14:textId="77777777"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709" w:type="dxa"/>
          </w:tcPr>
          <w:p w14:paraId="7DB5DFAB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4552A592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317C85" w14:paraId="1E8797BC" w14:textId="77777777" w:rsidTr="00B770D9">
        <w:tc>
          <w:tcPr>
            <w:tcW w:w="10627" w:type="dxa"/>
            <w:gridSpan w:val="3"/>
            <w:shd w:val="clear" w:color="auto" w:fill="E2EFD9" w:themeFill="accent6" w:themeFillTint="33"/>
          </w:tcPr>
          <w:p w14:paraId="2C7B58A2" w14:textId="0C1E9679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,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13041433" w14:textId="70081130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>ift. MØDEPLIGT</w:t>
            </w:r>
          </w:p>
        </w:tc>
      </w:tr>
    </w:tbl>
    <w:p w14:paraId="52D4CB68" w14:textId="77777777" w:rsidR="000969E0" w:rsidRDefault="000969E0" w:rsidP="000969E0"/>
    <w:p w14:paraId="77AEFBDE" w14:textId="77777777"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B33A4E" w14:paraId="62613843" w14:textId="77777777" w:rsidTr="00B770D9">
        <w:tc>
          <w:tcPr>
            <w:tcW w:w="4531" w:type="dxa"/>
            <w:shd w:val="clear" w:color="auto" w:fill="DEEAF6" w:themeFill="accent1" w:themeFillTint="33"/>
          </w:tcPr>
          <w:p w14:paraId="488C32E4" w14:textId="77777777"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Aftaler 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Studieaktiviteter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14:paraId="45893410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DEEAF6" w:themeFill="accent1" w:themeFillTint="33"/>
          </w:tcPr>
          <w:p w14:paraId="3B9F1E7B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792FF7" w14:paraId="2E80924B" w14:textId="77777777" w:rsidTr="00B770D9">
        <w:tc>
          <w:tcPr>
            <w:tcW w:w="4531" w:type="dxa"/>
          </w:tcPr>
          <w:p w14:paraId="46B84B8A" w14:textId="77777777" w:rsidR="000969E0" w:rsidRPr="00492D9A" w:rsidRDefault="000969E0" w:rsidP="000969E0">
            <w:pPr>
              <w:pStyle w:val="Ingenafstand"/>
              <w:numPr>
                <w:ilvl w:val="0"/>
                <w:numId w:val="2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Aftal</w:t>
            </w:r>
            <w:r w:rsidRPr="00317C85">
              <w:rPr>
                <w:rFonts w:asciiTheme="minorHAnsi" w:eastAsia="Calibri" w:hAnsiTheme="minorHAnsi" w:cstheme="minorHAnsi"/>
              </w:rPr>
              <w:t xml:space="preserve"> udarbejdelse af </w:t>
            </w:r>
            <w:r>
              <w:rPr>
                <w:rFonts w:asciiTheme="minorHAnsi" w:eastAsia="Calibri" w:hAnsiTheme="minorHAnsi" w:cstheme="minorHAnsi"/>
              </w:rPr>
              <w:t>studieaktiviteter</w:t>
            </w:r>
            <w:r w:rsidRPr="00317C85">
              <w:rPr>
                <w:rFonts w:asciiTheme="minorHAnsi" w:eastAsia="Calibri" w:hAnsiTheme="minorHAnsi" w:cstheme="minorHAnsi"/>
              </w:rPr>
              <w:t xml:space="preserve"> og feedback herpå.</w:t>
            </w:r>
          </w:p>
          <w:p w14:paraId="2736C7DF" w14:textId="77777777" w:rsidR="000969E0" w:rsidRPr="0008254D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7B9E8E93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Samarbejde</w:t>
            </w:r>
            <w:r w:rsidRPr="005358E8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om praktikportalen -</w:t>
            </w:r>
            <w:r w:rsidRPr="005358E8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Drøft hvad studerende skal uploade og hvad vejleder skal godkende/afvise. </w:t>
            </w:r>
          </w:p>
          <w:p w14:paraId="2C97EF7C" w14:textId="77777777" w:rsidR="00403AE2" w:rsidRDefault="00403AE2" w:rsidP="00403AE2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71CEFB9F" w14:textId="77777777" w:rsidR="00403AE2" w:rsidRPr="00D0045A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0CD09212" w14:textId="77777777" w:rsidR="000969E0" w:rsidRPr="00E8467B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709" w:type="dxa"/>
          </w:tcPr>
          <w:p w14:paraId="388068F9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3147E748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14:paraId="0FB20781" w14:textId="77777777" w:rsidTr="00B770D9">
        <w:tc>
          <w:tcPr>
            <w:tcW w:w="10627" w:type="dxa"/>
            <w:gridSpan w:val="3"/>
            <w:shd w:val="clear" w:color="auto" w:fill="DEEAF6" w:themeFill="accent1" w:themeFillTint="33"/>
          </w:tcPr>
          <w:p w14:paraId="1579189F" w14:textId="6E3F8E53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61B24947" w14:textId="160BB731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ift. STUDIEAKTIVITETER</w:t>
            </w:r>
          </w:p>
        </w:tc>
      </w:tr>
    </w:tbl>
    <w:p w14:paraId="3BD6AA1E" w14:textId="77777777" w:rsidR="000969E0" w:rsidRDefault="000969E0" w:rsidP="000969E0"/>
    <w:p w14:paraId="2D7BE6E1" w14:textId="3A5216A7" w:rsidR="00403AE2" w:rsidRDefault="00403AE2" w:rsidP="000969E0"/>
    <w:p w14:paraId="498CD19B" w14:textId="77777777"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B33A4E" w14:paraId="6D2A59E6" w14:textId="77777777" w:rsidTr="00E20904">
        <w:tc>
          <w:tcPr>
            <w:tcW w:w="4531" w:type="dxa"/>
            <w:shd w:val="clear" w:color="auto" w:fill="FFF2CC" w:themeFill="accent4" w:themeFillTint="33"/>
          </w:tcPr>
          <w:p w14:paraId="35491AF7" w14:textId="0B7C7C6E" w:rsidR="000969E0" w:rsidRPr="001B26E6" w:rsidRDefault="000969E0" w:rsidP="00251CCA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lastRenderedPageBreak/>
              <w:t xml:space="preserve">Aftaler 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Generelle studieplan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(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Materiale til studieaktivitet i 3. sem. samt p</w:t>
            </w:r>
            <w:r w:rsidRPr="00794521">
              <w:rPr>
                <w:rFonts w:asciiTheme="minorHAnsi" w:hAnsiTheme="minorHAnsi" w:cstheme="minorHAnsi"/>
                <w:color w:val="auto"/>
                <w:szCs w:val="22"/>
              </w:rPr>
              <w:t xml:space="preserve">raktikstedets 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 xml:space="preserve">supplerende </w:t>
            </w:r>
            <w:r w:rsidRPr="00794521">
              <w:rPr>
                <w:rFonts w:asciiTheme="minorHAnsi" w:hAnsiTheme="minorHAnsi" w:cstheme="minorHAnsi"/>
                <w:color w:val="auto"/>
                <w:szCs w:val="22"/>
              </w:rPr>
              <w:t>læringsmateriale)</w:t>
            </w:r>
          </w:p>
        </w:tc>
        <w:tc>
          <w:tcPr>
            <w:tcW w:w="709" w:type="dxa"/>
            <w:shd w:val="clear" w:color="auto" w:fill="FFF2CC" w:themeFill="accent4" w:themeFillTint="33"/>
          </w:tcPr>
          <w:p w14:paraId="509C35F1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13CE51F2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792FF7" w14:paraId="42B7F546" w14:textId="77777777" w:rsidTr="00B770D9">
        <w:tc>
          <w:tcPr>
            <w:tcW w:w="4531" w:type="dxa"/>
          </w:tcPr>
          <w:p w14:paraId="0CC7B41C" w14:textId="77777777" w:rsidR="000969E0" w:rsidRPr="00D0045A" w:rsidRDefault="000969E0" w:rsidP="000969E0">
            <w:pPr>
              <w:pStyle w:val="Listeafsnit"/>
              <w:numPr>
                <w:ilvl w:val="0"/>
                <w:numId w:val="25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T</w:t>
            </w:r>
            <w:r w:rsidRPr="00D0045A">
              <w:rPr>
                <w:rFonts w:asciiTheme="minorHAnsi" w:eastAsia="Calibri" w:hAnsiTheme="minorHAnsi" w:cstheme="minorHAnsi"/>
                <w:color w:val="auto"/>
                <w:szCs w:val="22"/>
              </w:rPr>
              <w:t>emaer ift. den generelle uddannelsesplan</w:t>
            </w:r>
          </w:p>
          <w:p w14:paraId="64554AD8" w14:textId="77777777" w:rsidR="000969E0" w:rsidRPr="00A96C64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372534E8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Temaer ift. den afsnitsspecifikke plan</w:t>
            </w:r>
          </w:p>
          <w:p w14:paraId="296B8C76" w14:textId="77777777" w:rsidR="000969E0" w:rsidRPr="0008254D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1DF85F17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Hvordan samarbejder vi om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lærings-redskaber og -materiale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? </w:t>
            </w:r>
          </w:p>
          <w:p w14:paraId="5C64AF20" w14:textId="77777777" w:rsidR="000969E0" w:rsidRPr="00D0045A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30CECCF6" w14:textId="77777777" w:rsidR="00251CCA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H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vordan inddrage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s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mål for læringsudbytte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14:paraId="0E6B3F66" w14:textId="77777777" w:rsidR="00251CCA" w:rsidRDefault="00251CCA" w:rsidP="00251CCA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1D9F3A31" w14:textId="46A86541" w:rsidR="000969E0" w:rsidRDefault="00251CCA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Hvordan </w:t>
            </w:r>
            <w:r w:rsidR="000969E0"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f</w:t>
            </w:r>
            <w:r w:rsidR="000969E0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orbereder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den studerende sig </w:t>
            </w:r>
            <w:r w:rsidR="000969E0">
              <w:rPr>
                <w:rFonts w:asciiTheme="minorHAnsi" w:eastAsia="Calibri" w:hAnsiTheme="minorHAnsi" w:cstheme="minorHAnsi"/>
                <w:color w:val="auto"/>
                <w:szCs w:val="22"/>
              </w:rPr>
              <w:t>til samtaler</w:t>
            </w:r>
            <w:r w:rsidR="000969E0"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14:paraId="00881BEF" w14:textId="77777777" w:rsidR="000969E0" w:rsidRPr="00A96C64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00A440CC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Lokale tilbud for eksempel fælles refleksioner og træning af praktiske færdigheder i læringslab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14:paraId="0218C477" w14:textId="77777777" w:rsidR="00403AE2" w:rsidRDefault="00403AE2" w:rsidP="00403AE2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7105AF08" w14:textId="77777777" w:rsidR="00403AE2" w:rsidRPr="00A96C64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38568297" w14:textId="77777777" w:rsidR="000969E0" w:rsidRPr="00E8467B" w:rsidRDefault="000969E0" w:rsidP="00B770D9">
            <w:pPr>
              <w:pStyle w:val="Ingenafstand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9" w:type="dxa"/>
          </w:tcPr>
          <w:p w14:paraId="69DCADD6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5205C734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14:paraId="263F3142" w14:textId="77777777" w:rsidTr="00B770D9">
        <w:tc>
          <w:tcPr>
            <w:tcW w:w="10627" w:type="dxa"/>
            <w:gridSpan w:val="3"/>
            <w:shd w:val="clear" w:color="auto" w:fill="FFF2CC" w:themeFill="accent4" w:themeFillTint="33"/>
          </w:tcPr>
          <w:p w14:paraId="2649610A" w14:textId="45415830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681C719B" w14:textId="0D441086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ift. GENERELLE STUDIEPLAN</w:t>
            </w:r>
          </w:p>
        </w:tc>
      </w:tr>
    </w:tbl>
    <w:p w14:paraId="615184AB" w14:textId="77777777" w:rsidR="000969E0" w:rsidRDefault="000969E0" w:rsidP="000969E0"/>
    <w:p w14:paraId="155F9DD0" w14:textId="77777777"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251CCA" w:rsidRPr="00B33A4E" w14:paraId="1DDBBE12" w14:textId="77777777" w:rsidTr="00B770D9">
        <w:tc>
          <w:tcPr>
            <w:tcW w:w="4531" w:type="dxa"/>
            <w:shd w:val="clear" w:color="auto" w:fill="F7CAAC" w:themeFill="accent2" w:themeFillTint="66"/>
          </w:tcPr>
          <w:p w14:paraId="0F5B9035" w14:textId="77777777"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>Aftaler ift. Individuelle plan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14:paraId="46B7ECF0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F7CAAC" w:themeFill="accent2" w:themeFillTint="66"/>
          </w:tcPr>
          <w:p w14:paraId="1909890F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251CCA" w:rsidRPr="00792FF7" w14:paraId="4B4338BA" w14:textId="77777777" w:rsidTr="00B770D9">
        <w:tc>
          <w:tcPr>
            <w:tcW w:w="4531" w:type="dxa"/>
          </w:tcPr>
          <w:p w14:paraId="739A10BF" w14:textId="77777777" w:rsidR="00251CCA" w:rsidRPr="00403AE2" w:rsidRDefault="00251CCA" w:rsidP="00251CCA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t>Er der særskilte temaer, som den studerende ønsker at have fokus på / lære i semesteret?</w:t>
            </w:r>
          </w:p>
          <w:p w14:paraId="465059B9" w14:textId="77777777" w:rsidR="00403AE2" w:rsidRPr="00251CCA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6F9AA06E" w14:textId="78815D74" w:rsidR="00DE675E" w:rsidRPr="00A96C64" w:rsidRDefault="00DE675E" w:rsidP="00107E34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</w:tc>
        <w:tc>
          <w:tcPr>
            <w:tcW w:w="709" w:type="dxa"/>
          </w:tcPr>
          <w:p w14:paraId="1A098444" w14:textId="15EB24E7" w:rsidR="00DE675E" w:rsidRPr="00792FF7" w:rsidRDefault="00DE675E" w:rsidP="00DE675E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7A23D22E" w14:textId="5DFE12E3" w:rsidR="00DE675E" w:rsidRPr="00792FF7" w:rsidRDefault="00DE675E" w:rsidP="00DE675E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14:paraId="7A9BD4A9" w14:textId="77777777" w:rsidTr="00B770D9">
        <w:tc>
          <w:tcPr>
            <w:tcW w:w="10627" w:type="dxa"/>
            <w:gridSpan w:val="3"/>
            <w:shd w:val="clear" w:color="auto" w:fill="F7CAAC" w:themeFill="accent2" w:themeFillTint="66"/>
          </w:tcPr>
          <w:p w14:paraId="6CE427E3" w14:textId="78F5C126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07DB1406" w14:textId="1740B6BD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INDIVIDUELLE PLAN</w:t>
            </w:r>
          </w:p>
        </w:tc>
      </w:tr>
    </w:tbl>
    <w:p w14:paraId="473A5739" w14:textId="77777777" w:rsidR="000969E0" w:rsidRDefault="000969E0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0969E0" w:rsidRPr="00317C85" w14:paraId="1F93AB3B" w14:textId="77777777" w:rsidTr="00B770D9">
        <w:tc>
          <w:tcPr>
            <w:tcW w:w="10627" w:type="dxa"/>
          </w:tcPr>
          <w:p w14:paraId="2430FB0D" w14:textId="77777777" w:rsidR="000969E0" w:rsidRPr="008466E5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317C85">
              <w:rPr>
                <w:rFonts w:asciiTheme="minorHAnsi" w:hAnsiTheme="minorHAnsi" w:cstheme="minorHAnsi"/>
                <w:b/>
                <w:color w:val="auto"/>
                <w:szCs w:val="22"/>
              </w:rPr>
              <w:t>Underskrifter bekræfter, at I har aftalt ovenstående.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14:paraId="061BF74B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79EABC5A" w14:textId="77777777" w:rsidR="000969E0" w:rsidRPr="00317C85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  <w:t>___________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</w:t>
            </w:r>
          </w:p>
          <w:p w14:paraId="3D48CD2B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2CF3C9DB" w14:textId="77777777" w:rsidR="000969E0" w:rsidRPr="00317C85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Studerende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 uploader aftalen i PP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</w:tr>
      <w:tr w:rsidR="000969E0" w:rsidRPr="00E8467B" w14:paraId="52438414" w14:textId="77777777" w:rsidTr="00B770D9">
        <w:tc>
          <w:tcPr>
            <w:tcW w:w="10627" w:type="dxa"/>
          </w:tcPr>
          <w:p w14:paraId="7F1CB3A6" w14:textId="77777777" w:rsidR="000969E0" w:rsidRPr="008466E5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Revideret aftale                                                 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                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14:paraId="0B24D082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1E5FBF9B" w14:textId="77777777"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Ændringer ift. tidl. aftale: </w:t>
            </w:r>
          </w:p>
          <w:p w14:paraId="5A464F82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566522E4" w14:textId="77777777" w:rsidR="000969E0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___________________________</w:t>
            </w:r>
          </w:p>
          <w:p w14:paraId="00F8578E" w14:textId="77777777"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Studerende uploader revideret aftale i PP </w:t>
            </w:r>
          </w:p>
        </w:tc>
      </w:tr>
      <w:tr w:rsidR="000969E0" w:rsidRPr="00E8467B" w14:paraId="369BF524" w14:textId="77777777" w:rsidTr="00B770D9">
        <w:tc>
          <w:tcPr>
            <w:tcW w:w="10627" w:type="dxa"/>
          </w:tcPr>
          <w:p w14:paraId="6C26D15B" w14:textId="77777777" w:rsidR="00107E34" w:rsidRPr="008466E5" w:rsidRDefault="00107E34" w:rsidP="00107E34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Revideret aftale                                                 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                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14:paraId="283A7AAF" w14:textId="77777777" w:rsidR="00107E34" w:rsidRPr="008466E5" w:rsidRDefault="00107E34" w:rsidP="00107E34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66815155" w14:textId="77777777" w:rsidR="00107E34" w:rsidRPr="00E8467B" w:rsidRDefault="00107E34" w:rsidP="00107E34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Ændringer ift. tidl. aftale: </w:t>
            </w:r>
          </w:p>
          <w:p w14:paraId="0A1A07D8" w14:textId="77777777" w:rsidR="00107E34" w:rsidRPr="008466E5" w:rsidRDefault="00107E34" w:rsidP="00107E34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23AB9468" w14:textId="77777777" w:rsidR="00107E34" w:rsidRDefault="00107E34" w:rsidP="00107E34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___________________________</w:t>
            </w:r>
          </w:p>
          <w:p w14:paraId="032ED487" w14:textId="08691055" w:rsidR="000969E0" w:rsidRPr="00E8467B" w:rsidRDefault="00107E34" w:rsidP="00107E34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Studerende uploader revideret aftale i PP</w:t>
            </w:r>
          </w:p>
        </w:tc>
      </w:tr>
    </w:tbl>
    <w:p w14:paraId="025DF834" w14:textId="77777777" w:rsidR="000969E0" w:rsidRDefault="000969E0">
      <w:pPr>
        <w:spacing w:after="160" w:line="259" w:lineRule="auto"/>
      </w:pPr>
      <w:r>
        <w:br w:type="page"/>
      </w:r>
    </w:p>
    <w:p w14:paraId="5E89AE3F" w14:textId="77777777" w:rsidR="000E0284" w:rsidRDefault="000E0284" w:rsidP="000E0284">
      <w:pPr>
        <w:rPr>
          <w:rFonts w:ascii="Calibri" w:hAnsi="Calibri"/>
          <w:sz w:val="4"/>
          <w:szCs w:val="4"/>
        </w:rPr>
      </w:pPr>
    </w:p>
    <w:p w14:paraId="5E89AE47" w14:textId="77777777" w:rsidR="00D4146E" w:rsidRPr="008220CF" w:rsidRDefault="00D4146E" w:rsidP="00344EE7">
      <w:pPr>
        <w:rPr>
          <w:rFonts w:ascii="Calibri" w:hAnsi="Calibri"/>
          <w:sz w:val="2"/>
          <w:szCs w:val="2"/>
        </w:rPr>
      </w:pPr>
    </w:p>
    <w:p w14:paraId="5E89AE48" w14:textId="77777777" w:rsidR="009525E5" w:rsidRPr="008220CF" w:rsidRDefault="009525E5" w:rsidP="00344EE7">
      <w:pPr>
        <w:rPr>
          <w:rFonts w:ascii="Calibri" w:hAnsi="Calibri"/>
          <w:sz w:val="2"/>
          <w:szCs w:val="2"/>
        </w:rPr>
      </w:pPr>
    </w:p>
    <w:tbl>
      <w:tblPr>
        <w:tblpPr w:leftFromText="142" w:rightFromText="142" w:vertAnchor="text" w:tblpY="1"/>
        <w:tblOverlap w:val="never"/>
        <w:tblW w:w="10758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223"/>
        <w:gridCol w:w="389"/>
        <w:gridCol w:w="6146"/>
      </w:tblGrid>
      <w:tr w:rsidR="00E20904" w:rsidRPr="008220CF" w14:paraId="76FFF07C" w14:textId="77777777" w:rsidTr="00E20904">
        <w:tc>
          <w:tcPr>
            <w:tcW w:w="4223" w:type="dxa"/>
            <w:tcBorders>
              <w:bottom w:val="nil"/>
            </w:tcBorders>
            <w:shd w:val="clear" w:color="auto" w:fill="DEEAF6" w:themeFill="accent1" w:themeFillTint="33"/>
          </w:tcPr>
          <w:p w14:paraId="4BA8C5BE" w14:textId="77777777" w:rsidR="00E20904" w:rsidRPr="008636AF" w:rsidRDefault="00E20904" w:rsidP="00E20904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Studieaktivitet I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:</w:t>
            </w:r>
          </w:p>
          <w:p w14:paraId="3E6513D8" w14:textId="77777777" w:rsidR="00E20904" w:rsidRPr="000E697C" w:rsidRDefault="00E20904" w:rsidP="009525E5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</w:p>
        </w:tc>
        <w:tc>
          <w:tcPr>
            <w:tcW w:w="389" w:type="dxa"/>
            <w:tcBorders>
              <w:bottom w:val="nil"/>
              <w:right w:val="nil"/>
            </w:tcBorders>
            <w:shd w:val="clear" w:color="auto" w:fill="auto"/>
          </w:tcPr>
          <w:p w14:paraId="7E0ED77E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  <w:r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a)</w:t>
            </w:r>
          </w:p>
          <w:p w14:paraId="086C561F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</w:p>
          <w:p w14:paraId="48B723F1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</w:p>
          <w:p w14:paraId="28B874F2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</w:p>
          <w:p w14:paraId="1DBE02F2" w14:textId="735FB8FD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  <w:r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b)</w:t>
            </w:r>
          </w:p>
        </w:tc>
        <w:tc>
          <w:tcPr>
            <w:tcW w:w="6146" w:type="dxa"/>
            <w:tcBorders>
              <w:left w:val="nil"/>
              <w:bottom w:val="nil"/>
            </w:tcBorders>
            <w:shd w:val="clear" w:color="auto" w:fill="auto"/>
          </w:tcPr>
          <w:p w14:paraId="6FBA206F" w14:textId="77777777" w:rsid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  <w:t xml:space="preserve">Situationsbestemt kommunikation i samspil med patient, borger og pårørende samt </w:t>
            </w:r>
            <w:proofErr w:type="gramStart"/>
            <w:r w:rsidRPr="00CA6B79"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  <w:t>fag- og tværprofessionelt kommunikation</w:t>
            </w:r>
            <w:proofErr w:type="gramEnd"/>
            <w:r w:rsidRPr="00CA6B79"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  <w:t xml:space="preserve"> og samarbejde i relation til patienters og borgeres forløb</w:t>
            </w:r>
          </w:p>
          <w:p w14:paraId="527B417A" w14:textId="77777777" w:rsid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</w:p>
          <w:p w14:paraId="63A40D50" w14:textId="77777777" w:rsid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 xml:space="preserve"> </w:t>
            </w:r>
            <w:r w:rsidRPr="00CA6B79">
              <w:rPr>
                <w:rFonts w:ascii="Corbel" w:hAnsi="Corbel"/>
                <w:color w:val="1F4E79" w:themeColor="accent1" w:themeShade="80"/>
                <w:sz w:val="20"/>
                <w:szCs w:val="20"/>
              </w:rPr>
              <w:t>Indsamle patientviden i relation til menneskers oplevelser og reaktioner ved sundhedsudfordringer og sygdomssammenhænge</w:t>
            </w:r>
          </w:p>
          <w:p w14:paraId="46B709CE" w14:textId="63A3A97A" w:rsidR="00E20904" w:rsidRP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</w:p>
        </w:tc>
      </w:tr>
      <w:tr w:rsidR="00E20904" w:rsidRPr="008220CF" w14:paraId="4900B557" w14:textId="77777777" w:rsidTr="00E20904">
        <w:tc>
          <w:tcPr>
            <w:tcW w:w="4223" w:type="dxa"/>
            <w:tcBorders>
              <w:top w:val="nil"/>
            </w:tcBorders>
            <w:shd w:val="clear" w:color="auto" w:fill="DEEAF6" w:themeFill="accent1" w:themeFillTint="33"/>
          </w:tcPr>
          <w:p w14:paraId="382D7EF8" w14:textId="77777777" w:rsidR="00E20904" w:rsidRPr="000E697C" w:rsidRDefault="00E20904" w:rsidP="009525E5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</w:p>
        </w:tc>
        <w:tc>
          <w:tcPr>
            <w:tcW w:w="6535" w:type="dxa"/>
            <w:gridSpan w:val="2"/>
            <w:tcBorders>
              <w:top w:val="nil"/>
            </w:tcBorders>
            <w:shd w:val="clear" w:color="auto" w:fill="auto"/>
          </w:tcPr>
          <w:p w14:paraId="293E67D0" w14:textId="77777777" w:rsidR="00E20904" w:rsidRPr="00CA6B79" w:rsidRDefault="00E20904" w:rsidP="00E20904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</w:pPr>
            <w:r w:rsidRPr="00CA6B79">
              <w:rPr>
                <w:rFonts w:ascii="Corbel" w:hAnsi="Corbel"/>
                <w:color w:val="1F4E79" w:themeColor="accent1" w:themeShade="80"/>
                <w:sz w:val="18"/>
                <w:szCs w:val="18"/>
              </w:rPr>
              <w:t xml:space="preserve">Studieaktiviteten udgør derudover </w:t>
            </w:r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 xml:space="preserve">det valgfrie element svarende til 2 </w:t>
            </w:r>
            <w:proofErr w:type="gramStart"/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>ECTS point</w:t>
            </w:r>
            <w:proofErr w:type="gramEnd"/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 xml:space="preserve"> og</w:t>
            </w:r>
            <w:r w:rsidRPr="00CA6B79">
              <w:rPr>
                <w:rFonts w:ascii="Corbel" w:hAnsi="Corbel"/>
                <w:color w:val="1F4E79" w:themeColor="accent1" w:themeShade="80"/>
                <w:sz w:val="18"/>
                <w:szCs w:val="18"/>
              </w:rPr>
              <w:t xml:space="preserve"> det tværprofessionelle </w:t>
            </w:r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 xml:space="preserve">element svarende til 3 </w:t>
            </w:r>
            <w:proofErr w:type="gramStart"/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>ECTS point</w:t>
            </w:r>
            <w:proofErr w:type="gramEnd"/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>.</w:t>
            </w:r>
          </w:p>
          <w:p w14:paraId="188F3569" w14:textId="77777777" w:rsidR="00E20904" w:rsidRPr="00CA6B79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</w:p>
        </w:tc>
      </w:tr>
      <w:tr w:rsidR="009525E5" w:rsidRPr="008220CF" w14:paraId="5E89AE5D" w14:textId="77777777" w:rsidTr="009525E5">
        <w:tc>
          <w:tcPr>
            <w:tcW w:w="10758" w:type="dxa"/>
            <w:gridSpan w:val="3"/>
            <w:shd w:val="clear" w:color="auto" w:fill="DEEAF6" w:themeFill="accent1" w:themeFillTint="33"/>
          </w:tcPr>
          <w:p w14:paraId="5E89AE57" w14:textId="77777777" w:rsidR="00AA1211" w:rsidRPr="00DA13C7" w:rsidRDefault="00AA1211" w:rsidP="00AA1211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Studieaktiviteten er operationaliseret ud fra nedenstående skabelon (som også ligger i praktikportalen)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.</w:t>
            </w:r>
          </w:p>
          <w:p w14:paraId="5E89AE58" w14:textId="77777777" w:rsidR="008636AF" w:rsidRPr="000B3AE4" w:rsidRDefault="008636AF" w:rsidP="00AA1211">
            <w:pPr>
              <w:rPr>
                <w:rFonts w:asciiTheme="minorHAnsi" w:hAnsiTheme="minorHAnsi"/>
                <w:color w:val="1F4E79"/>
                <w:szCs w:val="22"/>
                <w:highlight w:val="yellow"/>
              </w:rPr>
            </w:pPr>
          </w:p>
          <w:p w14:paraId="5E89AE59" w14:textId="77777777" w:rsidR="00AA1211" w:rsidRPr="00DA13C7" w:rsidRDefault="00AA1211" w:rsidP="00AA1211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For at opnå mødepligten på 120 timer for praktik</w:t>
            </w:r>
            <w:r w:rsidR="00DA13C7">
              <w:rPr>
                <w:rFonts w:asciiTheme="minorHAnsi" w:hAnsiTheme="minorHAnsi"/>
                <w:color w:val="1F4E79"/>
                <w:szCs w:val="22"/>
              </w:rPr>
              <w:t>ken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, planlægges til ”fælles forpligtende samtale”, hvordan timer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ne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afvikles. I denne studieaktivitet holdes mødepligten bl.a. op imod arbejde</w:t>
            </w:r>
            <w:r w:rsidR="005D48BB" w:rsidRPr="00DA13C7">
              <w:rPr>
                <w:rFonts w:asciiTheme="minorHAnsi" w:hAnsiTheme="minorHAnsi"/>
                <w:color w:val="1F4E79"/>
                <w:szCs w:val="22"/>
              </w:rPr>
              <w:t>t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med </w:t>
            </w:r>
            <w:r w:rsidR="005D48BB" w:rsidRPr="00DA13C7">
              <w:rPr>
                <w:rFonts w:asciiTheme="minorHAnsi" w:hAnsiTheme="minorHAnsi"/>
                <w:color w:val="1F4E79"/>
                <w:szCs w:val="22"/>
              </w:rPr>
              <w:t>læringsaktivisterne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i 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mindmap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:</w:t>
            </w:r>
          </w:p>
          <w:p w14:paraId="5E89AE5A" w14:textId="77777777" w:rsidR="00DA13C7" w:rsidRDefault="00946062" w:rsidP="005C5016">
            <w:pPr>
              <w:pStyle w:val="Listeafsnit"/>
              <w:numPr>
                <w:ilvl w:val="0"/>
                <w:numId w:val="3"/>
              </w:numPr>
              <w:rPr>
                <w:rFonts w:asciiTheme="minorHAnsi" w:hAnsiTheme="minorHAnsi"/>
                <w:color w:val="1F4E79"/>
                <w:szCs w:val="22"/>
              </w:rPr>
            </w:pPr>
            <w:r>
              <w:rPr>
                <w:rFonts w:asciiTheme="minorHAnsi" w:hAnsiTheme="minorHAnsi"/>
                <w:color w:val="1F4E79"/>
                <w:szCs w:val="22"/>
              </w:rPr>
              <w:t xml:space="preserve">Indsamle patient viden </w:t>
            </w:r>
          </w:p>
          <w:p w14:paraId="5E89AE5B" w14:textId="77777777" w:rsidR="009525E5" w:rsidRDefault="00AA1211" w:rsidP="005C5016">
            <w:pPr>
              <w:pStyle w:val="Listeafsnit"/>
              <w:numPr>
                <w:ilvl w:val="0"/>
                <w:numId w:val="3"/>
              </w:num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Situationsbestemt kommunikation</w:t>
            </w:r>
          </w:p>
          <w:p w14:paraId="5E89AE5C" w14:textId="77777777" w:rsidR="005C6E53" w:rsidRPr="00DA13C7" w:rsidRDefault="005C6E53" w:rsidP="005C6E53">
            <w:pPr>
              <w:pStyle w:val="Listeafsnit"/>
              <w:rPr>
                <w:rFonts w:asciiTheme="minorHAnsi" w:hAnsiTheme="minorHAnsi"/>
                <w:color w:val="1F4E79"/>
                <w:szCs w:val="22"/>
              </w:rPr>
            </w:pPr>
          </w:p>
        </w:tc>
      </w:tr>
    </w:tbl>
    <w:p w14:paraId="5E89AE5E" w14:textId="77777777" w:rsidR="00DE09CB" w:rsidRPr="00AC43C7" w:rsidRDefault="00DE09CB" w:rsidP="00F064A0">
      <w:pPr>
        <w:rPr>
          <w:rFonts w:asciiTheme="minorHAnsi" w:hAnsiTheme="minorHAnsi"/>
          <w:b/>
          <w:color w:val="auto"/>
          <w:sz w:val="10"/>
          <w:szCs w:val="10"/>
          <w:u w:val="single"/>
        </w:rPr>
      </w:pPr>
    </w:p>
    <w:p w14:paraId="1A8A3576" w14:textId="77777777" w:rsidR="00C548AE" w:rsidRDefault="00C548AE" w:rsidP="00C548AE">
      <w:pPr>
        <w:pStyle w:val="Overskrift1"/>
        <w:jc w:val="left"/>
      </w:pPr>
    </w:p>
    <w:p w14:paraId="5E89AE91" w14:textId="2CC05B7D" w:rsidR="000B3AE4" w:rsidRPr="00E20904" w:rsidRDefault="00C548AE" w:rsidP="00C548AE">
      <w:pPr>
        <w:pStyle w:val="Overskrift1"/>
        <w:jc w:val="left"/>
        <w:rPr>
          <w:rFonts w:ascii="Georgia" w:hAnsi="Georgia" w:cs="Times New Roman"/>
          <w:color w:val="FF0000"/>
        </w:rPr>
      </w:pPr>
      <w:r w:rsidRPr="00E20904">
        <w:rPr>
          <w:color w:val="FF0000"/>
        </w:rPr>
        <w:t>V</w:t>
      </w:r>
      <w:r w:rsidR="00CA6B79" w:rsidRPr="00E20904">
        <w:rPr>
          <w:color w:val="FF0000"/>
        </w:rPr>
        <w:t xml:space="preserve">ejledning til </w:t>
      </w:r>
      <w:r w:rsidR="009525E5" w:rsidRPr="00E20904">
        <w:rPr>
          <w:color w:val="FF0000"/>
        </w:rPr>
        <w:t>studieaktivitet</w:t>
      </w:r>
      <w:r w:rsidR="00CA6B79" w:rsidRPr="00E20904">
        <w:rPr>
          <w:color w:val="FF0000"/>
        </w:rPr>
        <w:t xml:space="preserve"> </w:t>
      </w:r>
      <w:r w:rsidR="009525E5" w:rsidRPr="00E20904">
        <w:rPr>
          <w:color w:val="FF0000"/>
        </w:rPr>
        <w:t>sygeplejerskeuddannelsen</w:t>
      </w:r>
    </w:p>
    <w:tbl>
      <w:tblPr>
        <w:tblStyle w:val="TableNormal"/>
        <w:tblW w:w="0" w:type="auto"/>
        <w:tblInd w:w="133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6665"/>
      </w:tblGrid>
      <w:tr w:rsidR="007D6F69" w:rsidRPr="007D6F69" w14:paraId="2939EE60" w14:textId="77777777" w:rsidTr="00D46AF3">
        <w:trPr>
          <w:trHeight w:val="5141"/>
        </w:trPr>
        <w:tc>
          <w:tcPr>
            <w:tcW w:w="2684" w:type="dxa"/>
          </w:tcPr>
          <w:p w14:paraId="0786462C" w14:textId="2A787E39"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Formål</w:t>
            </w:r>
          </w:p>
        </w:tc>
        <w:tc>
          <w:tcPr>
            <w:tcW w:w="6665" w:type="dxa"/>
          </w:tcPr>
          <w:p w14:paraId="453EB57D" w14:textId="77777777" w:rsidR="007D6F69" w:rsidRPr="007D6F69" w:rsidRDefault="007D6F69" w:rsidP="007D6F69">
            <w:pPr>
              <w:spacing w:before="116" w:line="254" w:lineRule="auto"/>
              <w:ind w:left="100" w:right="253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retter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sig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mod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nedenstående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mål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læringsudbytte: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Viden:</w:t>
            </w:r>
          </w:p>
          <w:p w14:paraId="11C55C65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29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kommunikationsteorier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–metoder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forstå den kommunikative betydning i forhold til dialog og relations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skabelse.</w:t>
            </w:r>
          </w:p>
          <w:p w14:paraId="5B765C51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6" w:lineRule="auto"/>
              <w:ind w:right="175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Kan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forklare 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reflektere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 viden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 individuelle,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sociale, kulturelle,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religiøse,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internationale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etiske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forholds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indflydelse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menneskers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levelser og reaktioner ved sundhedsudfordringer og sygdomssammen-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hænge.</w:t>
            </w:r>
          </w:p>
          <w:p w14:paraId="66C07028" w14:textId="77777777" w:rsidR="007D6F69" w:rsidRPr="007D6F69" w:rsidRDefault="007D6F69" w:rsidP="007D6F69">
            <w:pPr>
              <w:spacing w:line="241" w:lineRule="exact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Færdighed:</w:t>
            </w:r>
          </w:p>
          <w:p w14:paraId="7F9B9B79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13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anvende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samspil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 i professionsfaglig og tværprofessionel praksis.</w:t>
            </w:r>
          </w:p>
          <w:p w14:paraId="0FA87535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12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patient-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forløb.</w:t>
            </w:r>
          </w:p>
          <w:p w14:paraId="4CA53CA8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7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mestre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relevante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studie-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arbejdsmetoder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opsøge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empiri,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forskningsmetoder samt deltage i innovations-, udviklings- og forsk-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ningsarbejde.</w:t>
            </w:r>
          </w:p>
          <w:p w14:paraId="7A14E107" w14:textId="77777777" w:rsidR="007D6F69" w:rsidRPr="007D6F69" w:rsidRDefault="007D6F69" w:rsidP="007D6F69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Kompetencer:</w:t>
            </w:r>
          </w:p>
          <w:p w14:paraId="0E09CE3F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1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kontekster.</w:t>
            </w:r>
          </w:p>
        </w:tc>
      </w:tr>
      <w:tr w:rsidR="007D6F69" w:rsidRPr="007D6F69" w14:paraId="3AFA4708" w14:textId="77777777" w:rsidTr="00D46AF3">
        <w:trPr>
          <w:trHeight w:val="4104"/>
        </w:trPr>
        <w:tc>
          <w:tcPr>
            <w:tcW w:w="2684" w:type="dxa"/>
          </w:tcPr>
          <w:p w14:paraId="2E7AA827" w14:textId="77777777"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Indhold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metode</w:t>
            </w:r>
          </w:p>
        </w:tc>
        <w:tc>
          <w:tcPr>
            <w:tcW w:w="6665" w:type="dxa"/>
          </w:tcPr>
          <w:p w14:paraId="32919A63" w14:textId="77777777" w:rsidR="007D6F69" w:rsidRPr="007D6F69" w:rsidRDefault="007D6F69" w:rsidP="007D6F69">
            <w:pPr>
              <w:spacing w:before="116" w:line="254" w:lineRule="auto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afvikles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både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somatik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psykiatri praktik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opfylde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valgfri og de tværprofessionelle ECTS.</w:t>
            </w:r>
          </w:p>
          <w:p w14:paraId="16DCA6FA" w14:textId="77777777" w:rsidR="007D6F69" w:rsidRPr="007D6F69" w:rsidRDefault="007D6F69" w:rsidP="007D6F69">
            <w:pPr>
              <w:spacing w:before="9"/>
              <w:rPr>
                <w:rFonts w:ascii="Corbel" w:eastAsia="Corbel" w:hAnsi="Corbel" w:cs="Corbel"/>
                <w:b/>
                <w:color w:val="auto"/>
                <w:sz w:val="21"/>
                <w:szCs w:val="22"/>
                <w:lang w:val="da-DK" w:eastAsia="en-US"/>
              </w:rPr>
            </w:pPr>
          </w:p>
          <w:p w14:paraId="29FE8496" w14:textId="77777777" w:rsidR="007D6F69" w:rsidRPr="007D6F69" w:rsidRDefault="007D6F69" w:rsidP="007D6F69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løbet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begge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praktikker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følgende:</w:t>
            </w:r>
          </w:p>
          <w:p w14:paraId="24313813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before="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patient</w:t>
            </w:r>
          </w:p>
          <w:p w14:paraId="0F40F29E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before="4" w:line="254" w:lineRule="auto"/>
              <w:ind w:right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Udvælge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vil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 og indsamling af patientviden (Valgfrit element)</w:t>
            </w:r>
          </w:p>
          <w:p w14:paraId="49A85657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line="259" w:lineRule="auto"/>
              <w:ind w:right="64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patient-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borgerforløb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(Tværprofessionelt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element).</w:t>
            </w:r>
          </w:p>
          <w:p w14:paraId="5A051142" w14:textId="77777777" w:rsidR="007D6F69" w:rsidRPr="007D6F69" w:rsidRDefault="007D6F69" w:rsidP="007D6F69">
            <w:pPr>
              <w:spacing w:before="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</w:p>
          <w:p w14:paraId="0F740006" w14:textId="77777777" w:rsidR="007D6F69" w:rsidRPr="007D6F69" w:rsidRDefault="007D6F69" w:rsidP="007D6F69">
            <w:pPr>
              <w:spacing w:line="254" w:lineRule="auto"/>
              <w:ind w:left="100" w:right="8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proofErr w:type="gram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</w:t>
            </w:r>
            <w:proofErr w:type="gram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så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tidspunkt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 bestemt dag, hvor du, under overværelse af vejleder:</w:t>
            </w:r>
          </w:p>
          <w:p w14:paraId="7031A0FF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line="256" w:lineRule="auto"/>
              <w:ind w:right="10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Gennem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 forhold til dennes oplevelser og reaktioner på sygdom og sundhedsud-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fordringer?</w:t>
            </w:r>
          </w:p>
        </w:tc>
      </w:tr>
      <w:tr w:rsidR="007D6F69" w:rsidRPr="007D6F69" w14:paraId="546CE11D" w14:textId="77777777" w:rsidTr="00D46AF3">
        <w:trPr>
          <w:trHeight w:val="2284"/>
        </w:trPr>
        <w:tc>
          <w:tcPr>
            <w:tcW w:w="2684" w:type="dxa"/>
          </w:tcPr>
          <w:p w14:paraId="0FDF2FC1" w14:textId="77777777" w:rsidR="007D6F69" w:rsidRPr="007D6F69" w:rsidRDefault="007D6F69" w:rsidP="007D6F69">
            <w:pPr>
              <w:rPr>
                <w:rFonts w:ascii="Times New Roman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</w:p>
        </w:tc>
        <w:tc>
          <w:tcPr>
            <w:tcW w:w="6665" w:type="dxa"/>
          </w:tcPr>
          <w:p w14:paraId="0037CB05" w14:textId="77777777"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1"/>
              </w:tabs>
              <w:spacing w:before="105" w:line="256" w:lineRule="auto"/>
              <w:ind w:right="204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tværprofessionelle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ek-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sempel ved stuegang,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tværfaglige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konferencer,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ambulante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patientforløb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mv.</w:t>
            </w:r>
          </w:p>
          <w:p w14:paraId="7774325D" w14:textId="77777777"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0"/>
                <w:tab w:val="left" w:pos="461"/>
              </w:tabs>
              <w:spacing w:line="254" w:lineRule="auto"/>
              <w:ind w:right="20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Efterfølgende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viden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fra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blev involveret i patientforløbet med respekt for for-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skellighed, og hvordan der samarbejdes på tværs af professioner</w:t>
            </w:r>
          </w:p>
          <w:p w14:paraId="3FBD18CA" w14:textId="77777777"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0"/>
                <w:tab w:val="left" w:pos="461"/>
              </w:tabs>
              <w:spacing w:line="259" w:lineRule="auto"/>
              <w:ind w:right="45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proofErr w:type="gram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udført</w:t>
            </w:r>
            <w:proofErr w:type="gram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giver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feedforward.</w:t>
            </w:r>
          </w:p>
        </w:tc>
      </w:tr>
      <w:tr w:rsidR="007D6F69" w:rsidRPr="007D6F69" w14:paraId="0FEEC168" w14:textId="77777777" w:rsidTr="00D46AF3">
        <w:trPr>
          <w:trHeight w:val="2539"/>
        </w:trPr>
        <w:tc>
          <w:tcPr>
            <w:tcW w:w="2684" w:type="dxa"/>
          </w:tcPr>
          <w:p w14:paraId="7004E64E" w14:textId="77777777" w:rsidR="007D6F69" w:rsidRPr="007D6F69" w:rsidRDefault="007D6F69" w:rsidP="007D6F69">
            <w:pPr>
              <w:spacing w:before="97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Forudsætninger</w:t>
            </w:r>
          </w:p>
        </w:tc>
        <w:tc>
          <w:tcPr>
            <w:tcW w:w="6665" w:type="dxa"/>
          </w:tcPr>
          <w:p w14:paraId="07043733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before="105" w:line="254" w:lineRule="auto"/>
              <w:ind w:right="23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forventningsafstemmer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fælles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forpligtende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tale, hvordan studieaktiviteten m.m. indgår i mødepligten</w:t>
            </w:r>
          </w:p>
          <w:p w14:paraId="47C6528E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54" w:lineRule="auto"/>
              <w:ind w:right="16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udvælger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kommunikationsteori-og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forud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indsamling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 patientviden f.eks. den dialogiske samtale, den motiverende samtale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mv. som har været i den teoretiske undervisning forud for praktikken.</w:t>
            </w:r>
          </w:p>
          <w:p w14:paraId="1E59DFD0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45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medtænker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’at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være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patient’</w:t>
            </w:r>
          </w:p>
          <w:p w14:paraId="78EBFA50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54" w:lineRule="auto"/>
              <w:ind w:right="12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øver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både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pårørende samt fag- og tværprofessionelle 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 kliniske hverdag i afsnit-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tet.</w:t>
            </w:r>
          </w:p>
        </w:tc>
      </w:tr>
      <w:tr w:rsidR="007D6F69" w:rsidRPr="007D6F69" w14:paraId="2F64E0B3" w14:textId="77777777" w:rsidTr="00D46AF3">
        <w:trPr>
          <w:trHeight w:val="5347"/>
        </w:trPr>
        <w:tc>
          <w:tcPr>
            <w:tcW w:w="2684" w:type="dxa"/>
          </w:tcPr>
          <w:p w14:paraId="557E6D73" w14:textId="77777777" w:rsidR="007D6F69" w:rsidRPr="007D6F69" w:rsidRDefault="007D6F69" w:rsidP="007D6F69">
            <w:pPr>
              <w:spacing w:before="104" w:line="237" w:lineRule="auto"/>
              <w:ind w:left="201" w:right="15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Læringsfremmende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 feedup,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feed- 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forward</w:t>
            </w:r>
          </w:p>
        </w:tc>
        <w:tc>
          <w:tcPr>
            <w:tcW w:w="6665" w:type="dxa"/>
          </w:tcPr>
          <w:p w14:paraId="6E39B73B" w14:textId="77777777" w:rsidR="007D6F69" w:rsidRPr="007D6F69" w:rsidRDefault="007D6F69" w:rsidP="007D6F69">
            <w:pPr>
              <w:spacing w:before="97" w:line="276" w:lineRule="auto"/>
              <w:ind w:left="100" w:right="85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 får mundtligt feedback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 på din situationsbestemte kommu-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nikation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pårørende,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fag-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nelle, særligt i forhold til at:</w:t>
            </w:r>
          </w:p>
          <w:p w14:paraId="37374633" w14:textId="77777777"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1" w:line="271" w:lineRule="auto"/>
              <w:ind w:right="350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rende, samt fag- og tværprofessionelle samarbejdspartnere</w:t>
            </w:r>
          </w:p>
          <w:p w14:paraId="5E8CDE6E" w14:textId="77777777"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14" w:line="273" w:lineRule="auto"/>
              <w:ind w:right="183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Kunne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gennem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onen,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 over hvordan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denne viden kom i spil i patientforløbet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sammen med samarbejdspartnere</w:t>
            </w:r>
          </w:p>
          <w:p w14:paraId="5D3DFBE0" w14:textId="77777777"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4" w:line="271" w:lineRule="auto"/>
              <w:ind w:right="271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valgte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kommunikationsteori-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metodes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 for patientforløbet</w:t>
            </w:r>
          </w:p>
          <w:p w14:paraId="2DF49904" w14:textId="77777777" w:rsidR="007D6F69" w:rsidRPr="007D6F69" w:rsidRDefault="007D6F69" w:rsidP="007D6F69">
            <w:pPr>
              <w:spacing w:before="7"/>
              <w:rPr>
                <w:rFonts w:ascii="Corbel" w:eastAsia="Corbel" w:hAnsi="Corbel" w:cs="Corbel"/>
                <w:b/>
                <w:color w:val="auto"/>
                <w:sz w:val="28"/>
                <w:szCs w:val="22"/>
                <w:lang w:val="da-DK" w:eastAsia="en-US"/>
              </w:rPr>
            </w:pPr>
          </w:p>
          <w:p w14:paraId="1B9F03B9" w14:textId="77777777" w:rsidR="007D6F69" w:rsidRPr="007D6F69" w:rsidRDefault="007D6F69" w:rsidP="007D6F69">
            <w:pPr>
              <w:ind w:left="402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noProof/>
                <w:color w:val="auto"/>
                <w:sz w:val="20"/>
                <w:szCs w:val="22"/>
              </w:rPr>
              <w:drawing>
                <wp:inline distT="0" distB="0" distL="0" distR="0" wp14:anchorId="24FE81ED" wp14:editId="52CB3072">
                  <wp:extent cx="3732434" cy="702945"/>
                  <wp:effectExtent l="0" t="0" r="0" b="0"/>
                  <wp:docPr id="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434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E9ECF" w14:textId="77777777" w:rsidR="007D6F69" w:rsidRPr="007D6F69" w:rsidRDefault="007D6F69" w:rsidP="007D6F69">
            <w:pPr>
              <w:spacing w:before="4"/>
              <w:rPr>
                <w:rFonts w:ascii="Corbel" w:eastAsia="Corbel" w:hAnsi="Corbel" w:cs="Corbel"/>
                <w:b/>
                <w:color w:val="auto"/>
                <w:sz w:val="29"/>
                <w:szCs w:val="22"/>
                <w:lang w:eastAsia="en-US"/>
              </w:rPr>
            </w:pPr>
          </w:p>
          <w:p w14:paraId="4EFF336E" w14:textId="77777777" w:rsidR="007D6F69" w:rsidRPr="007D6F69" w:rsidRDefault="007D6F69" w:rsidP="007D6F69">
            <w:pPr>
              <w:spacing w:before="1" w:line="254" w:lineRule="auto"/>
              <w:ind w:left="100" w:right="181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refleksion,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foregår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der og evt. flere studerende samtidig.</w:t>
            </w:r>
          </w:p>
        </w:tc>
      </w:tr>
      <w:tr w:rsidR="007D6F69" w:rsidRPr="007D6F69" w14:paraId="541CFE26" w14:textId="77777777" w:rsidTr="00D46AF3">
        <w:trPr>
          <w:trHeight w:val="983"/>
        </w:trPr>
        <w:tc>
          <w:tcPr>
            <w:tcW w:w="2684" w:type="dxa"/>
          </w:tcPr>
          <w:p w14:paraId="4C0CEF6B" w14:textId="77777777"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Gennemførelseskriterier</w:t>
            </w:r>
          </w:p>
        </w:tc>
        <w:tc>
          <w:tcPr>
            <w:tcW w:w="6665" w:type="dxa"/>
          </w:tcPr>
          <w:p w14:paraId="2749C526" w14:textId="0B469E86" w:rsidR="007D6F69" w:rsidRPr="007D6F69" w:rsidRDefault="007D6F69" w:rsidP="007D6F69">
            <w:pPr>
              <w:spacing w:before="116" w:line="256" w:lineRule="auto"/>
              <w:ind w:left="100" w:right="8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 vejleder har givet feedback og feedforward, uploader du noter fra feed-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back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="00107E34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praktikportalen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bekræfter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praktikportalen,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 studieaktiviteten er gennemført.</w:t>
            </w:r>
          </w:p>
        </w:tc>
      </w:tr>
    </w:tbl>
    <w:p w14:paraId="69EE9BA7" w14:textId="2F37B031" w:rsidR="00C548AE" w:rsidRPr="00C548AE" w:rsidRDefault="007D6F69" w:rsidP="00C548AE">
      <w:pPr>
        <w:widowControl w:val="0"/>
        <w:autoSpaceDE w:val="0"/>
        <w:autoSpaceDN w:val="0"/>
        <w:spacing w:before="24"/>
        <w:ind w:left="113"/>
        <w:rPr>
          <w:rFonts w:ascii="Corbel" w:eastAsia="Corbel" w:hAnsi="Corbel" w:cs="Corbel"/>
          <w:color w:val="auto"/>
          <w:sz w:val="20"/>
          <w:szCs w:val="22"/>
          <w:lang w:val="en-US" w:eastAsia="en-US"/>
        </w:rPr>
      </w:pPr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Gældende</w:t>
      </w:r>
      <w:r w:rsidRPr="007D6F69">
        <w:rPr>
          <w:rFonts w:ascii="Corbel" w:eastAsia="Corbel" w:hAnsi="Corbel" w:cs="Corbel"/>
          <w:color w:val="auto"/>
          <w:spacing w:val="-8"/>
          <w:sz w:val="20"/>
          <w:szCs w:val="22"/>
          <w:lang w:val="en-US" w:eastAsia="en-US"/>
        </w:rPr>
        <w:t xml:space="preserve"> </w:t>
      </w:r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fra</w:t>
      </w:r>
      <w:r w:rsidRPr="007D6F69">
        <w:rPr>
          <w:rFonts w:ascii="Corbel" w:eastAsia="Corbel" w:hAnsi="Corbel" w:cs="Corbel"/>
          <w:color w:val="auto"/>
          <w:spacing w:val="-6"/>
          <w:sz w:val="20"/>
          <w:szCs w:val="22"/>
          <w:lang w:val="en-US" w:eastAsia="en-US"/>
        </w:rPr>
        <w:t xml:space="preserve"> </w:t>
      </w:r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september</w:t>
      </w:r>
      <w:r w:rsidRPr="007D6F69">
        <w:rPr>
          <w:rFonts w:ascii="Corbel" w:eastAsia="Corbel" w:hAnsi="Corbel" w:cs="Corbel"/>
          <w:color w:val="auto"/>
          <w:spacing w:val="-5"/>
          <w:sz w:val="20"/>
          <w:szCs w:val="22"/>
          <w:lang w:val="en-US" w:eastAsia="en-US"/>
        </w:rPr>
        <w:t xml:space="preserve"> </w:t>
      </w:r>
      <w:r w:rsidRPr="007D6F69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202</w:t>
      </w:r>
      <w:r w:rsidR="00E20904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4</w:t>
      </w:r>
    </w:p>
    <w:p w14:paraId="60889E39" w14:textId="353C11FC" w:rsidR="00C548AE" w:rsidRDefault="00C548AE">
      <w:pPr>
        <w:spacing w:after="160" w:line="259" w:lineRule="auto"/>
        <w:rPr>
          <w:rFonts w:ascii="Corbel" w:hAnsi="Corbel" w:cs="Arial"/>
          <w:sz w:val="20"/>
          <w:szCs w:val="20"/>
        </w:rPr>
      </w:pPr>
      <w:r>
        <w:rPr>
          <w:rFonts w:ascii="Corbel" w:hAnsi="Corbel" w:cs="Arial"/>
          <w:sz w:val="20"/>
          <w:szCs w:val="20"/>
        </w:rPr>
        <w:br w:type="page"/>
      </w:r>
    </w:p>
    <w:tbl>
      <w:tblPr>
        <w:tblW w:w="5577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1663"/>
      </w:tblGrid>
      <w:tr w:rsidR="00B8253F" w:rsidRPr="008220CF" w14:paraId="5E89AE99" w14:textId="77777777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E89AE98" w14:textId="00DD8076" w:rsidR="00B8253F" w:rsidRPr="008E671E" w:rsidRDefault="00B8253F" w:rsidP="00CA6B79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lastRenderedPageBreak/>
              <w:br w:type="page"/>
            </w:r>
            <w:r w:rsidRPr="008E671E">
              <w:rPr>
                <w:noProof/>
              </w:rPr>
              <w:br w:type="page"/>
            </w:r>
            <w:r w:rsidR="00CA6B79">
              <w:t>I</w:t>
            </w:r>
            <w:r w:rsidR="005C6E53">
              <w:t>ndsamle patient viden</w:t>
            </w:r>
          </w:p>
        </w:tc>
      </w:tr>
      <w:tr w:rsidR="00B8253F" w:rsidRPr="008E671E" w14:paraId="5E89AE9B" w14:textId="77777777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E9A" w14:textId="5B1D2EBA" w:rsidR="00B8253F" w:rsidRPr="004D6A96" w:rsidRDefault="00B8253F" w:rsidP="00CA6B79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understøtter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</w:p>
        </w:tc>
      </w:tr>
      <w:tr w:rsidR="00B8253F" w:rsidRPr="008E671E" w14:paraId="5E89AE9D" w14:textId="77777777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E9C" w14:textId="7EB24F3B" w:rsidR="00B8253F" w:rsidRDefault="005C6E53" w:rsidP="00BF6B03">
            <w:pPr>
              <w:spacing w:line="260" w:lineRule="atLeast"/>
              <w:rPr>
                <w:noProof/>
              </w:rPr>
            </w:pPr>
            <w:r w:rsidRPr="005C6E53">
              <w:rPr>
                <w:noProof/>
              </w:rPr>
              <w:drawing>
                <wp:inline distT="0" distB="0" distL="0" distR="0" wp14:anchorId="5E89AFD6" wp14:editId="19967775">
                  <wp:extent cx="6645910" cy="4735830"/>
                  <wp:effectExtent l="0" t="0" r="2540" b="762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73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DCFAD" w14:textId="77777777" w:rsidR="00832CD0" w:rsidRPr="00D16ECA" w:rsidRDefault="00832CD0" w:rsidP="00832CD0">
      <w:pPr>
        <w:rPr>
          <w:b/>
          <w:color w:val="FF0000"/>
          <w:sz w:val="28"/>
          <w:szCs w:val="28"/>
        </w:rPr>
      </w:pPr>
    </w:p>
    <w:p w14:paraId="29450980" w14:textId="1CBF9E16" w:rsidR="00832CD0" w:rsidRDefault="00832CD0" w:rsidP="00832CD0">
      <w:pPr>
        <w:rPr>
          <w:rFonts w:ascii="Calibri" w:hAnsi="Calibri"/>
          <w:b/>
          <w:color w:val="auto"/>
          <w:sz w:val="24"/>
        </w:rPr>
      </w:pPr>
      <w:r>
        <w:rPr>
          <w:noProof/>
        </w:rPr>
        <w:drawing>
          <wp:inline distT="0" distB="0" distL="0" distR="0" wp14:anchorId="7E206996" wp14:editId="69CFE155">
            <wp:extent cx="3781425" cy="1333500"/>
            <wp:effectExtent l="0" t="0" r="9525" b="0"/>
            <wp:docPr id="689495657" name="Billede 1" descr="Et billede, der indeholder tekst, Font/skrifttype, skærmbillede, visit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95657" name="Billede 1" descr="Et billede, der indeholder tekst, Font/skrifttype, skærmbillede, visitkort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2B52" w14:textId="77777777" w:rsidR="00832CD0" w:rsidRDefault="00832CD0" w:rsidP="00832CD0">
      <w:pPr>
        <w:rPr>
          <w:rFonts w:ascii="Calibri" w:hAnsi="Calibri"/>
          <w:b/>
          <w:color w:val="auto"/>
          <w:sz w:val="24"/>
        </w:rPr>
      </w:pPr>
    </w:p>
    <w:p w14:paraId="47ACCEFE" w14:textId="77777777" w:rsidR="00832CD0" w:rsidRDefault="00832CD0" w:rsidP="00832CD0">
      <w:pPr>
        <w:rPr>
          <w:rFonts w:ascii="Calibri" w:hAnsi="Calibri"/>
          <w:b/>
          <w:color w:val="auto"/>
          <w:sz w:val="24"/>
        </w:rPr>
      </w:pPr>
    </w:p>
    <w:p w14:paraId="47E817D5" w14:textId="3FF9AD9E" w:rsidR="00C548AE" w:rsidRDefault="00C548AE">
      <w:r>
        <w:rPr>
          <w:b/>
        </w:rPr>
        <w:br w:type="page"/>
      </w:r>
    </w:p>
    <w:tbl>
      <w:tblPr>
        <w:tblW w:w="5577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1663"/>
      </w:tblGrid>
      <w:tr w:rsidR="005C6E53" w:rsidRPr="008E671E" w14:paraId="5E89AEB3" w14:textId="77777777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E89AEB2" w14:textId="746D863D" w:rsidR="005C6E53" w:rsidRPr="008E671E" w:rsidRDefault="005C6E53" w:rsidP="0096412A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lastRenderedPageBreak/>
              <w:br w:type="page"/>
            </w:r>
            <w:r w:rsidRPr="008E671E">
              <w:rPr>
                <w:noProof/>
              </w:rPr>
              <w:br w:type="page"/>
            </w:r>
            <w:r>
              <w:t>Situationsbestemt kommunikation</w:t>
            </w:r>
          </w:p>
        </w:tc>
      </w:tr>
      <w:tr w:rsidR="005C6E53" w:rsidRPr="004D6A96" w14:paraId="5E89AEB5" w14:textId="77777777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EB4" w14:textId="09B3ACED" w:rsidR="005C6E53" w:rsidRPr="004D6A96" w:rsidRDefault="005C6E53" w:rsidP="00CA6B79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understøtter 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</w:p>
        </w:tc>
      </w:tr>
      <w:tr w:rsidR="005C6E53" w14:paraId="5E89AEB7" w14:textId="77777777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EB6" w14:textId="14133BA7" w:rsidR="005C6E53" w:rsidRDefault="00B6370A" w:rsidP="00946062">
            <w:pPr>
              <w:spacing w:line="26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89AFDC" wp14:editId="0DD16DAF">
                  <wp:extent cx="6645910" cy="4691380"/>
                  <wp:effectExtent l="0" t="0" r="254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AF5A6" w14:textId="19EBE158" w:rsidR="000B3AE4" w:rsidRDefault="00832CD0" w:rsidP="00C548AE">
      <w:pPr>
        <w:rPr>
          <w:rFonts w:ascii="Calibri" w:hAnsi="Calibri"/>
          <w:b/>
          <w:color w:val="auto"/>
          <w:sz w:val="24"/>
        </w:rPr>
      </w:pPr>
      <w:r>
        <w:rPr>
          <w:noProof/>
        </w:rPr>
        <w:drawing>
          <wp:inline distT="0" distB="0" distL="0" distR="0" wp14:anchorId="0930B368" wp14:editId="4FB02F94">
            <wp:extent cx="3781425" cy="1333500"/>
            <wp:effectExtent l="0" t="0" r="9525" b="0"/>
            <wp:docPr id="1260283204" name="Billede 1" descr="Et billede, der indeholder tekst, Font/skrifttype, skærmbillede, visit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83204" name="Billede 1" descr="Et billede, der indeholder tekst, Font/skrifttype, skærmbillede, visitkort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3792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69D6E4D9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14C209B7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3550AF27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36D8A380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54FCB709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6129FBA7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273C1F4F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6ED80C3C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2F5BA4DB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733A1373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77C38699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792A8C34" w14:textId="77777777" w:rsidR="00832CD0" w:rsidRPr="00C548AE" w:rsidRDefault="00832CD0" w:rsidP="00C548AE">
      <w:pPr>
        <w:rPr>
          <w:rFonts w:ascii="Calibri" w:hAnsi="Calibri"/>
          <w:b/>
          <w:color w:val="auto"/>
          <w:sz w:val="24"/>
        </w:rPr>
      </w:pPr>
    </w:p>
    <w:tbl>
      <w:tblPr>
        <w:tblpPr w:leftFromText="142" w:rightFromText="142" w:vertAnchor="text" w:tblpY="1"/>
        <w:tblOverlap w:val="never"/>
        <w:tblW w:w="10758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238"/>
        <w:gridCol w:w="6520"/>
      </w:tblGrid>
      <w:tr w:rsidR="000B3AE4" w:rsidRPr="00AA1211" w14:paraId="5E89AED1" w14:textId="77777777" w:rsidTr="0014329F">
        <w:tc>
          <w:tcPr>
            <w:tcW w:w="4238" w:type="dxa"/>
            <w:shd w:val="clear" w:color="auto" w:fill="DEEAF6" w:themeFill="accent1" w:themeFillTint="33"/>
          </w:tcPr>
          <w:p w14:paraId="5E89AECD" w14:textId="1B612E53" w:rsidR="000B3AE4" w:rsidRPr="009F6839" w:rsidRDefault="000B3AE4" w:rsidP="0014329F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lastRenderedPageBreak/>
              <w:t xml:space="preserve">Studieaktivitet 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I</w:t>
            </w: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I:</w:t>
            </w:r>
          </w:p>
          <w:p w14:paraId="5E89AECE" w14:textId="77777777" w:rsidR="000B3AE4" w:rsidRPr="000E697C" w:rsidRDefault="000B3AE4" w:rsidP="0014329F">
            <w:pPr>
              <w:tabs>
                <w:tab w:val="left" w:pos="3382"/>
              </w:tabs>
              <w:rPr>
                <w:rFonts w:asciiTheme="minorHAnsi" w:hAnsiTheme="minorHAnsi"/>
                <w:sz w:val="6"/>
                <w:szCs w:val="6"/>
              </w:rPr>
            </w:pPr>
            <w:r w:rsidRPr="000E697C">
              <w:rPr>
                <w:rFonts w:asciiTheme="minorHAnsi" w:hAnsiTheme="minorHAnsi"/>
                <w:sz w:val="20"/>
                <w:szCs w:val="20"/>
              </w:rPr>
              <w:tab/>
            </w:r>
          </w:p>
        </w:tc>
        <w:tc>
          <w:tcPr>
            <w:tcW w:w="6520" w:type="dxa"/>
            <w:shd w:val="clear" w:color="auto" w:fill="auto"/>
          </w:tcPr>
          <w:p w14:paraId="5E89AECF" w14:textId="7BF18B2B" w:rsidR="000B3AE4" w:rsidRPr="00CA6B79" w:rsidRDefault="000B3AE4" w:rsidP="000B3AE4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Identificere, registrere og anvende teknologi i praksis</w:t>
            </w:r>
          </w:p>
          <w:p w14:paraId="5E89AED0" w14:textId="32768938" w:rsidR="000B3AE4" w:rsidRPr="000B3AE4" w:rsidRDefault="000B3AE4" w:rsidP="0014329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strike/>
                <w:color w:val="365F91"/>
                <w:szCs w:val="22"/>
              </w:rPr>
            </w:pPr>
          </w:p>
        </w:tc>
      </w:tr>
      <w:tr w:rsidR="000B3AE4" w:rsidRPr="005A7BBB" w14:paraId="5E89AED8" w14:textId="77777777" w:rsidTr="0014329F">
        <w:tc>
          <w:tcPr>
            <w:tcW w:w="10758" w:type="dxa"/>
            <w:gridSpan w:val="2"/>
            <w:shd w:val="clear" w:color="auto" w:fill="DEEAF6" w:themeFill="accent1" w:themeFillTint="33"/>
          </w:tcPr>
          <w:p w14:paraId="5E89AED2" w14:textId="6115D1C8" w:rsidR="000B3AE4" w:rsidRPr="009F6839" w:rsidRDefault="000B3AE4" w:rsidP="0014329F">
            <w:pPr>
              <w:rPr>
                <w:rFonts w:asciiTheme="minorHAnsi" w:hAnsiTheme="minorHAnsi"/>
                <w:color w:val="1F4E79"/>
                <w:sz w:val="4"/>
                <w:szCs w:val="4"/>
              </w:rPr>
            </w:pPr>
          </w:p>
          <w:p w14:paraId="5E89AED3" w14:textId="77777777" w:rsidR="00005ED0" w:rsidRPr="00DA13C7" w:rsidRDefault="00005ED0" w:rsidP="00005ED0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Studieaktiviteten er operationaliseret ud fra nedenstående skabelon (som også ligger i praktikportalen).</w:t>
            </w:r>
          </w:p>
          <w:p w14:paraId="5E89AED4" w14:textId="77777777" w:rsidR="00005ED0" w:rsidRPr="000B3AE4" w:rsidRDefault="00005ED0" w:rsidP="00005ED0">
            <w:pPr>
              <w:rPr>
                <w:rFonts w:asciiTheme="minorHAnsi" w:hAnsiTheme="minorHAnsi"/>
                <w:color w:val="1F4E79"/>
                <w:szCs w:val="22"/>
                <w:highlight w:val="yellow"/>
              </w:rPr>
            </w:pPr>
          </w:p>
          <w:p w14:paraId="5E89AED5" w14:textId="286A9F7C" w:rsidR="00005ED0" w:rsidRPr="00DA13C7" w:rsidRDefault="00005ED0" w:rsidP="00005ED0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For at opnå mødepligten på 120 timer for praktik</w:t>
            </w:r>
            <w:r>
              <w:rPr>
                <w:rFonts w:asciiTheme="minorHAnsi" w:hAnsiTheme="minorHAnsi"/>
                <w:color w:val="1F4E79"/>
                <w:szCs w:val="22"/>
              </w:rPr>
              <w:t>ken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, planlægges til ”fælles forpligtende samtale”, hvordan timerne afvikles. I denne studieaktivitet holdes mødepligten bl.a. op imod arbejdet med læringsaktivisterne i mindmap:</w:t>
            </w:r>
          </w:p>
          <w:p w14:paraId="5E89AED6" w14:textId="77777777" w:rsidR="00005ED0" w:rsidRPr="00C167EA" w:rsidRDefault="00C167EA" w:rsidP="005C5016">
            <w:pPr>
              <w:pStyle w:val="Listeafsnit"/>
              <w:numPr>
                <w:ilvl w:val="0"/>
                <w:numId w:val="16"/>
              </w:numPr>
              <w:rPr>
                <w:rFonts w:asciiTheme="minorHAnsi" w:hAnsiTheme="minorHAnsi"/>
                <w:color w:val="1F4E79"/>
                <w:szCs w:val="22"/>
              </w:rPr>
            </w:pPr>
            <w:r w:rsidRPr="00C167EA">
              <w:rPr>
                <w:rFonts w:asciiTheme="minorHAnsi" w:hAnsiTheme="minorHAnsi"/>
                <w:color w:val="1F4E79"/>
                <w:szCs w:val="22"/>
              </w:rPr>
              <w:t xml:space="preserve">Registrering af teknologi </w:t>
            </w:r>
          </w:p>
          <w:p w14:paraId="5E89AED7" w14:textId="7A10A66F" w:rsidR="000B3AE4" w:rsidRPr="00005ED0" w:rsidRDefault="000B3AE4" w:rsidP="00005ED0">
            <w:pPr>
              <w:rPr>
                <w:rFonts w:asciiTheme="minorHAnsi" w:hAnsiTheme="minorHAnsi"/>
                <w:color w:val="1F4E79"/>
                <w:szCs w:val="22"/>
              </w:rPr>
            </w:pPr>
          </w:p>
        </w:tc>
      </w:tr>
    </w:tbl>
    <w:p w14:paraId="423B95B8" w14:textId="77777777" w:rsidR="00C548AE" w:rsidRDefault="00C548AE" w:rsidP="00C548AE">
      <w:pPr>
        <w:rPr>
          <w:rFonts w:ascii="Corbel" w:hAnsi="Corbel"/>
          <w:szCs w:val="22"/>
        </w:rPr>
      </w:pPr>
    </w:p>
    <w:p w14:paraId="5E89AF02" w14:textId="02EB78C8" w:rsidR="009B64D3" w:rsidRDefault="00CA6B79" w:rsidP="00C548AE">
      <w:pPr>
        <w:rPr>
          <w:rFonts w:ascii="Corbel" w:hAnsi="Corbel"/>
          <w:szCs w:val="22"/>
        </w:rPr>
      </w:pPr>
      <w:r>
        <w:rPr>
          <w:b/>
          <w:color w:val="FF0000"/>
          <w:sz w:val="28"/>
          <w:szCs w:val="28"/>
        </w:rPr>
        <w:t xml:space="preserve">Vejledning til studieaktivitet II i 3. semester </w:t>
      </w:r>
      <w:r w:rsidR="000B3AE4" w:rsidRPr="009525E5">
        <w:rPr>
          <w:b/>
          <w:color w:val="FF0000"/>
          <w:sz w:val="28"/>
          <w:szCs w:val="28"/>
        </w:rPr>
        <w:t>i sygeplejerskeuddannelsen</w:t>
      </w:r>
    </w:p>
    <w:tbl>
      <w:tblPr>
        <w:tblStyle w:val="TableNormal1"/>
        <w:tblW w:w="0" w:type="auto"/>
        <w:tblInd w:w="133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6665"/>
      </w:tblGrid>
      <w:tr w:rsidR="00C15C67" w:rsidRPr="00C15C67" w14:paraId="635FED7E" w14:textId="77777777" w:rsidTr="00D46AF3">
        <w:trPr>
          <w:trHeight w:val="2803"/>
        </w:trPr>
        <w:tc>
          <w:tcPr>
            <w:tcW w:w="2684" w:type="dxa"/>
          </w:tcPr>
          <w:p w14:paraId="36F75EA5" w14:textId="581DE934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Formål</w:t>
            </w:r>
          </w:p>
        </w:tc>
        <w:tc>
          <w:tcPr>
            <w:tcW w:w="6665" w:type="dxa"/>
          </w:tcPr>
          <w:p w14:paraId="4AF6B582" w14:textId="77777777" w:rsidR="00C15C67" w:rsidRPr="00C15C67" w:rsidRDefault="00C15C67" w:rsidP="00C15C67">
            <w:pPr>
              <w:spacing w:before="116" w:line="254" w:lineRule="auto"/>
              <w:ind w:left="100" w:right="253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retter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mod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nedenstående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mål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læringsudbytte: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Viden:</w:t>
            </w:r>
          </w:p>
          <w:p w14:paraId="759E26B2" w14:textId="77777777"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line="254" w:lineRule="auto"/>
              <w:ind w:right="31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forklare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professionens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 behandling og kvalitetssikring.</w:t>
            </w:r>
          </w:p>
          <w:p w14:paraId="4F3F7F23" w14:textId="77777777" w:rsidR="00C15C67" w:rsidRPr="00C15C67" w:rsidRDefault="00C15C67" w:rsidP="00C15C67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Færdighed:</w:t>
            </w:r>
          </w:p>
          <w:p w14:paraId="51FD40F3" w14:textId="77777777"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before="1" w:line="254" w:lineRule="auto"/>
              <w:ind w:left="100" w:right="437" w:firstLine="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anvende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udførelsen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omsorg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behandling.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Kompetencer:</w:t>
            </w:r>
          </w:p>
          <w:p w14:paraId="7BB17EF1" w14:textId="77777777"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line="256" w:lineRule="auto"/>
              <w:ind w:right="117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Kan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håndtere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og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påtage sig ansvar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 professionsrelevant teknologi,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herunder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informations-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relevante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kon-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tekst.</w:t>
            </w:r>
          </w:p>
        </w:tc>
      </w:tr>
      <w:tr w:rsidR="00C15C67" w:rsidRPr="00C15C67" w14:paraId="60BEA6E6" w14:textId="77777777" w:rsidTr="00D46AF3">
        <w:trPr>
          <w:trHeight w:val="6178"/>
        </w:trPr>
        <w:tc>
          <w:tcPr>
            <w:tcW w:w="2684" w:type="dxa"/>
          </w:tcPr>
          <w:p w14:paraId="7226E40C" w14:textId="77777777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Indhold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metode</w:t>
            </w:r>
          </w:p>
        </w:tc>
        <w:tc>
          <w:tcPr>
            <w:tcW w:w="6665" w:type="dxa"/>
          </w:tcPr>
          <w:p w14:paraId="59078211" w14:textId="77777777" w:rsidR="00C15C67" w:rsidRPr="00C15C67" w:rsidRDefault="00C15C67" w:rsidP="00C15C67">
            <w:pPr>
              <w:spacing w:before="116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løbet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praktikperioden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skal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>du:</w:t>
            </w:r>
          </w:p>
          <w:p w14:paraId="10159AA0" w14:textId="77777777" w:rsidR="00C15C67" w:rsidRPr="00C15C67" w:rsidRDefault="00C15C67" w:rsidP="00C15C67">
            <w:pPr>
              <w:spacing w:before="7"/>
              <w:rPr>
                <w:rFonts w:ascii="Corbel" w:eastAsia="Corbel" w:hAnsi="Corbel" w:cs="Corbel"/>
                <w:b/>
                <w:color w:val="auto"/>
                <w:sz w:val="21"/>
                <w:szCs w:val="22"/>
                <w:lang w:val="da-DK" w:eastAsia="en-US"/>
              </w:rPr>
            </w:pPr>
          </w:p>
          <w:p w14:paraId="27D99470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4" w:lineRule="auto"/>
              <w:ind w:right="9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Via observation og dialog </w:t>
            </w:r>
            <w:proofErr w:type="gram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proofErr w:type="gram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 data om, hvilke former for teknologi,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herunder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informations-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kommunikationsteknologier,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dit aktuelle praktiksted</w:t>
            </w:r>
          </w:p>
          <w:p w14:paraId="61205BE3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4" w:lineRule="auto"/>
              <w:ind w:right="12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 anvendelse af og formål med teknologier på praktikstedet (fx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 kommunikation, dokumentation, sikkerhed, pleje, behandling, kvali-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tetssikring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mv).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data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refleksioner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fx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udar-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bejde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liste,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mindmap,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poster,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Power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Point,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drøftes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 vejleder, og evt. sammen med andre studerende eller personale.</w:t>
            </w:r>
          </w:p>
          <w:p w14:paraId="3171ED15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9" w:lineRule="auto"/>
              <w:ind w:right="224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Opnå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egne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erfaringer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håndtere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teknologier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sen af pleje, omsorg, behandling samt kvalitetssikring.</w:t>
            </w:r>
          </w:p>
          <w:p w14:paraId="7AA0FB64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Undervejs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over,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anvendelsen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har</w:t>
            </w:r>
          </w:p>
          <w:p w14:paraId="0CD93773" w14:textId="77777777" w:rsidR="00C15C67" w:rsidRPr="00C15C67" w:rsidRDefault="00C15C67" w:rsidP="00C15C67">
            <w:pPr>
              <w:spacing w:before="3"/>
              <w:ind w:left="46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eastAsia="en-US"/>
              </w:rPr>
              <w:t>for:</w:t>
            </w:r>
          </w:p>
          <w:p w14:paraId="0430DDAB" w14:textId="77777777"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1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samarbejdet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sundhedsprofessionelle</w:t>
            </w:r>
          </w:p>
          <w:p w14:paraId="61B4A703" w14:textId="77777777"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9" w:line="247" w:lineRule="auto"/>
              <w:ind w:right="85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sygeplejerske,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evt. pårørende</w:t>
            </w:r>
          </w:p>
          <w:p w14:paraId="6A77F946" w14:textId="77777777"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14" w:line="247" w:lineRule="auto"/>
              <w:ind w:right="40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influerer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opgavefordeling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gange i praksis</w:t>
            </w:r>
          </w:p>
          <w:p w14:paraId="17A2F4CF" w14:textId="77777777" w:rsidR="00C15C67" w:rsidRPr="00C15C67" w:rsidRDefault="00C15C67" w:rsidP="00C15C67">
            <w:pPr>
              <w:rPr>
                <w:rFonts w:ascii="Corbel" w:eastAsia="Corbel" w:hAnsi="Corbel" w:cs="Corbel"/>
                <w:b/>
                <w:color w:val="auto"/>
                <w:szCs w:val="22"/>
                <w:lang w:val="da-DK" w:eastAsia="en-US"/>
              </w:rPr>
            </w:pPr>
          </w:p>
          <w:p w14:paraId="61965EC5" w14:textId="77777777" w:rsidR="00C15C67" w:rsidRPr="00C15C67" w:rsidRDefault="00C15C67" w:rsidP="00C15C67">
            <w:pPr>
              <w:spacing w:line="254" w:lineRule="auto"/>
              <w:ind w:left="100" w:right="9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ovenstående,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aftaler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tidspunkt,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 mødes og drøfter din dataindsamling, erfaringer samt refleksioner over tek-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nologi på praktikstedet.</w:t>
            </w:r>
          </w:p>
        </w:tc>
      </w:tr>
      <w:tr w:rsidR="00C15C67" w:rsidRPr="00C15C67" w14:paraId="77641E8B" w14:textId="77777777" w:rsidTr="00D46AF3">
        <w:trPr>
          <w:trHeight w:val="983"/>
        </w:trPr>
        <w:tc>
          <w:tcPr>
            <w:tcW w:w="2684" w:type="dxa"/>
          </w:tcPr>
          <w:p w14:paraId="0D159EA6" w14:textId="77777777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Forudsætninger</w:t>
            </w:r>
          </w:p>
        </w:tc>
        <w:tc>
          <w:tcPr>
            <w:tcW w:w="6665" w:type="dxa"/>
          </w:tcPr>
          <w:p w14:paraId="1173F8A9" w14:textId="77777777" w:rsidR="00C15C67" w:rsidRPr="00C15C67" w:rsidRDefault="00C15C67" w:rsidP="00C15C67">
            <w:pPr>
              <w:numPr>
                <w:ilvl w:val="0"/>
                <w:numId w:val="33"/>
              </w:numPr>
              <w:tabs>
                <w:tab w:val="left" w:pos="460"/>
                <w:tab w:val="left" w:pos="461"/>
              </w:tabs>
              <w:spacing w:before="106" w:line="259" w:lineRule="auto"/>
              <w:ind w:right="247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fælles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forpligtende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forventningsafstem-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mer, hvordan studieaktiviteten m.m. indgår i mødepligten</w:t>
            </w:r>
          </w:p>
          <w:p w14:paraId="29172145" w14:textId="77777777" w:rsidR="00C15C67" w:rsidRPr="00C15C67" w:rsidRDefault="00C15C67" w:rsidP="00C15C67">
            <w:pPr>
              <w:numPr>
                <w:ilvl w:val="0"/>
                <w:numId w:val="33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Kendskab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teknologiforståelse</w:t>
            </w:r>
          </w:p>
        </w:tc>
      </w:tr>
      <w:tr w:rsidR="00C15C67" w:rsidRPr="00C15C67" w14:paraId="550DD3C5" w14:textId="77777777" w:rsidTr="00D46AF3">
        <w:trPr>
          <w:trHeight w:val="4891"/>
        </w:trPr>
        <w:tc>
          <w:tcPr>
            <w:tcW w:w="2684" w:type="dxa"/>
          </w:tcPr>
          <w:p w14:paraId="03161486" w14:textId="77777777" w:rsidR="00C15C67" w:rsidRPr="00C15C67" w:rsidRDefault="00C15C67" w:rsidP="00C15C67">
            <w:pPr>
              <w:spacing w:before="102"/>
              <w:ind w:left="201" w:right="15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lastRenderedPageBreak/>
              <w:t>Læringsfremmende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 feedup,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feed- 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forward</w:t>
            </w:r>
          </w:p>
        </w:tc>
        <w:tc>
          <w:tcPr>
            <w:tcW w:w="6665" w:type="dxa"/>
          </w:tcPr>
          <w:p w14:paraId="011E0770" w14:textId="77777777" w:rsidR="00C15C67" w:rsidRPr="00C15C67" w:rsidRDefault="00C15C67" w:rsidP="00C15C67">
            <w:pPr>
              <w:spacing w:before="116" w:line="259" w:lineRule="auto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får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samlede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vejleder, særligt i forhold til:</w:t>
            </w:r>
          </w:p>
          <w:p w14:paraId="7810145A" w14:textId="77777777" w:rsidR="00C15C67" w:rsidRPr="00C15C67" w:rsidRDefault="00C15C67" w:rsidP="00C15C67">
            <w:pPr>
              <w:numPr>
                <w:ilvl w:val="0"/>
                <w:numId w:val="32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hvilket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omfang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håndtere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tage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ansvar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>i</w:t>
            </w:r>
          </w:p>
          <w:p w14:paraId="1BE9A82B" w14:textId="77777777" w:rsidR="00C15C67" w:rsidRPr="00C15C67" w:rsidRDefault="00C15C67" w:rsidP="00C15C67">
            <w:pPr>
              <w:spacing w:before="16"/>
              <w:ind w:left="46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udførelsen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omsorg,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behandling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samt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kvalitetssikring</w:t>
            </w:r>
          </w:p>
          <w:p w14:paraId="6DE53A6E" w14:textId="77777777" w:rsidR="00C15C67" w:rsidRPr="00C15C67" w:rsidRDefault="00C15C67" w:rsidP="00C15C67">
            <w:pPr>
              <w:numPr>
                <w:ilvl w:val="0"/>
                <w:numId w:val="32"/>
              </w:numPr>
              <w:tabs>
                <w:tab w:val="left" w:pos="460"/>
                <w:tab w:val="left" w:pos="461"/>
              </w:tabs>
              <w:spacing w:before="4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refleksioner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for:</w:t>
            </w:r>
          </w:p>
          <w:p w14:paraId="0DFF92BD" w14:textId="77777777"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1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samarbejdet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sundhedsprofessionelle</w:t>
            </w:r>
          </w:p>
          <w:p w14:paraId="20AD0B0B" w14:textId="77777777"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9" w:line="252" w:lineRule="auto"/>
              <w:ind w:right="8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sygeplejerske,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evt. pårørende</w:t>
            </w:r>
          </w:p>
          <w:p w14:paraId="298D692F" w14:textId="77777777"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4" w:line="247" w:lineRule="auto"/>
              <w:ind w:right="40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influerer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opgavefordeling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gange i praksis</w:t>
            </w:r>
          </w:p>
          <w:p w14:paraId="3108EECA" w14:textId="77777777" w:rsidR="00C15C67" w:rsidRPr="00C15C67" w:rsidRDefault="00C15C67" w:rsidP="00C15C67">
            <w:pPr>
              <w:spacing w:before="4"/>
              <w:rPr>
                <w:rFonts w:ascii="Corbel" w:eastAsia="Corbel" w:hAnsi="Corbel" w:cs="Corbel"/>
                <w:b/>
                <w:color w:val="auto"/>
                <w:sz w:val="27"/>
                <w:szCs w:val="22"/>
                <w:lang w:val="da-DK" w:eastAsia="en-US"/>
              </w:rPr>
            </w:pPr>
          </w:p>
          <w:p w14:paraId="3EBD967F" w14:textId="77777777" w:rsidR="00C15C67" w:rsidRPr="00C15C67" w:rsidRDefault="00C15C67" w:rsidP="00C15C67">
            <w:pPr>
              <w:ind w:left="402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noProof/>
                <w:color w:val="auto"/>
                <w:sz w:val="20"/>
                <w:szCs w:val="22"/>
              </w:rPr>
              <w:drawing>
                <wp:inline distT="0" distB="0" distL="0" distR="0" wp14:anchorId="3A147DC6" wp14:editId="3F29F7E9">
                  <wp:extent cx="3732434" cy="702945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434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35B2F" w14:textId="77777777" w:rsidR="00C15C67" w:rsidRPr="00C15C67" w:rsidRDefault="00C15C67" w:rsidP="00C15C67">
            <w:pPr>
              <w:spacing w:before="81" w:line="273" w:lineRule="auto"/>
              <w:ind w:left="100" w:right="9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nogle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praktiksteder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evt.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være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mulighed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peer-to-peer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drøftelser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 refleksioner med andre studerende.</w:t>
            </w:r>
          </w:p>
        </w:tc>
      </w:tr>
      <w:tr w:rsidR="00C15C67" w:rsidRPr="00C15C67" w14:paraId="60FD682F" w14:textId="77777777" w:rsidTr="00D46AF3">
        <w:trPr>
          <w:trHeight w:val="983"/>
        </w:trPr>
        <w:tc>
          <w:tcPr>
            <w:tcW w:w="2684" w:type="dxa"/>
          </w:tcPr>
          <w:p w14:paraId="0E82012A" w14:textId="77777777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Gennemførelseskriterier</w:t>
            </w:r>
          </w:p>
        </w:tc>
        <w:tc>
          <w:tcPr>
            <w:tcW w:w="6665" w:type="dxa"/>
          </w:tcPr>
          <w:p w14:paraId="2C735E82" w14:textId="77777777" w:rsidR="00C15C67" w:rsidRPr="00C15C67" w:rsidRDefault="00C15C67" w:rsidP="00C15C67">
            <w:pPr>
              <w:spacing w:before="116" w:line="256" w:lineRule="auto"/>
              <w:ind w:left="100" w:right="143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 vejleder har givet feedback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 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 refleksioner og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 har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uploadet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registrerede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data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praktikportalen,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bekræfter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portalen, at studieaktiviteten er gennemført.</w:t>
            </w:r>
          </w:p>
        </w:tc>
      </w:tr>
    </w:tbl>
    <w:p w14:paraId="7492AD6F" w14:textId="24A5876F" w:rsidR="00C15C67" w:rsidRPr="00C15C67" w:rsidRDefault="00C15C67" w:rsidP="00C15C67">
      <w:pPr>
        <w:widowControl w:val="0"/>
        <w:autoSpaceDE w:val="0"/>
        <w:autoSpaceDN w:val="0"/>
        <w:spacing w:before="23"/>
        <w:ind w:left="113"/>
        <w:rPr>
          <w:rFonts w:ascii="Corbel" w:eastAsia="Corbel" w:hAnsi="Corbel" w:cs="Corbel"/>
          <w:color w:val="auto"/>
          <w:sz w:val="20"/>
          <w:szCs w:val="22"/>
          <w:lang w:val="en-US" w:eastAsia="en-US"/>
        </w:rPr>
      </w:pPr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Gældende</w:t>
      </w:r>
      <w:r w:rsidRPr="00C15C67">
        <w:rPr>
          <w:rFonts w:ascii="Corbel" w:eastAsia="Corbel" w:hAnsi="Corbel" w:cs="Corbel"/>
          <w:color w:val="auto"/>
          <w:spacing w:val="-8"/>
          <w:sz w:val="20"/>
          <w:szCs w:val="22"/>
          <w:lang w:val="en-US" w:eastAsia="en-US"/>
        </w:rPr>
        <w:t xml:space="preserve"> </w:t>
      </w:r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fra</w:t>
      </w:r>
      <w:r w:rsidRPr="00C15C67">
        <w:rPr>
          <w:rFonts w:ascii="Corbel" w:eastAsia="Corbel" w:hAnsi="Corbel" w:cs="Corbel"/>
          <w:color w:val="auto"/>
          <w:spacing w:val="-6"/>
          <w:sz w:val="20"/>
          <w:szCs w:val="22"/>
          <w:lang w:val="en-US" w:eastAsia="en-US"/>
        </w:rPr>
        <w:t xml:space="preserve"> </w:t>
      </w:r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september</w:t>
      </w:r>
      <w:r w:rsidRPr="00C15C67">
        <w:rPr>
          <w:rFonts w:ascii="Corbel" w:eastAsia="Corbel" w:hAnsi="Corbel" w:cs="Corbel"/>
          <w:color w:val="auto"/>
          <w:spacing w:val="-5"/>
          <w:sz w:val="20"/>
          <w:szCs w:val="22"/>
          <w:lang w:val="en-US" w:eastAsia="en-US"/>
        </w:rPr>
        <w:t xml:space="preserve"> </w:t>
      </w:r>
      <w:r w:rsidRPr="00C15C67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202</w:t>
      </w:r>
      <w:r w:rsidR="00832CD0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4</w:t>
      </w:r>
    </w:p>
    <w:p w14:paraId="0C277B3E" w14:textId="77777777" w:rsidR="000F11B8" w:rsidRDefault="000F11B8">
      <w:pPr>
        <w:spacing w:after="160" w:line="259" w:lineRule="auto"/>
        <w:rPr>
          <w:rFonts w:ascii="Corbel" w:hAnsi="Corbel"/>
          <w:szCs w:val="22"/>
        </w:rPr>
      </w:pPr>
    </w:p>
    <w:p w14:paraId="2EC5A58F" w14:textId="77777777" w:rsidR="000F11B8" w:rsidRDefault="000F11B8">
      <w:pPr>
        <w:spacing w:after="160" w:line="259" w:lineRule="auto"/>
        <w:rPr>
          <w:rFonts w:ascii="Corbel" w:hAnsi="Corbel"/>
          <w:szCs w:val="22"/>
        </w:rPr>
      </w:pPr>
      <w:r>
        <w:rPr>
          <w:rFonts w:ascii="Corbel" w:hAnsi="Corbel"/>
          <w:szCs w:val="22"/>
        </w:rPr>
        <w:br w:type="page"/>
      </w:r>
    </w:p>
    <w:p w14:paraId="09A1EE10" w14:textId="61AFC280" w:rsidR="00C548AE" w:rsidRDefault="00C548AE">
      <w:pPr>
        <w:spacing w:after="160" w:line="259" w:lineRule="auto"/>
        <w:rPr>
          <w:rFonts w:ascii="Corbel" w:hAnsi="Corbel"/>
          <w:color w:val="auto"/>
          <w:szCs w:val="22"/>
        </w:rPr>
      </w:pPr>
    </w:p>
    <w:tbl>
      <w:tblPr>
        <w:tblW w:w="5210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0895"/>
      </w:tblGrid>
      <w:tr w:rsidR="000B3AE4" w:rsidRPr="008E671E" w14:paraId="5E89AF05" w14:textId="77777777" w:rsidTr="0014329F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E89AF04" w14:textId="209B2F6C" w:rsidR="000B3AE4" w:rsidRPr="008E671E" w:rsidRDefault="000B3AE4" w:rsidP="00CA6B79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br w:type="page"/>
            </w:r>
            <w:r w:rsidRPr="008E671E">
              <w:rPr>
                <w:noProof/>
              </w:rPr>
              <w:br w:type="page"/>
            </w:r>
            <w:r>
              <w:t xml:space="preserve"> ”</w:t>
            </w:r>
            <w:r w:rsidR="00CA6B79">
              <w:t>R</w:t>
            </w:r>
            <w:r w:rsidR="00005ED0">
              <w:t>egistrering af t</w:t>
            </w:r>
            <w:r>
              <w:t>eknologi”</w:t>
            </w:r>
          </w:p>
        </w:tc>
      </w:tr>
      <w:tr w:rsidR="000B3AE4" w:rsidRPr="004D6A96" w14:paraId="5E89AF07" w14:textId="77777777" w:rsidTr="0014329F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F06" w14:textId="6691512D" w:rsidR="000B3AE4" w:rsidRPr="004D6A96" w:rsidRDefault="000B3AE4" w:rsidP="006B5E10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understøtter 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  <w:r>
              <w:rPr>
                <w:noProof/>
              </w:rPr>
              <w:t xml:space="preserve"> </w:t>
            </w:r>
          </w:p>
        </w:tc>
      </w:tr>
      <w:tr w:rsidR="000B3AE4" w:rsidRPr="004D6A96" w14:paraId="5E89AF0A" w14:textId="77777777" w:rsidTr="00832CD0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F08" w14:textId="77777777" w:rsidR="00B034F8" w:rsidRPr="00837852" w:rsidRDefault="003F65BC" w:rsidP="00B034F8">
            <w:pPr>
              <w:spacing w:line="260" w:lineRule="atLeast"/>
              <w:rPr>
                <w:rFonts w:asciiTheme="minorHAnsi" w:hAnsiTheme="minorHAnsi"/>
                <w:noProof/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89AFE4" wp14:editId="5E89AFE5">
                  <wp:extent cx="6645910" cy="4693920"/>
                  <wp:effectExtent l="0" t="0" r="2540" b="0"/>
                  <wp:docPr id="46" name="Bille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9AF09" w14:textId="77777777" w:rsidR="00837852" w:rsidRPr="00837852" w:rsidRDefault="00837852" w:rsidP="0014329F">
            <w:pPr>
              <w:spacing w:line="260" w:lineRule="atLeast"/>
              <w:rPr>
                <w:rFonts w:asciiTheme="minorHAnsi" w:hAnsiTheme="minorHAnsi"/>
                <w:noProof/>
                <w:color w:val="000000" w:themeColor="text1"/>
                <w:szCs w:val="22"/>
              </w:rPr>
            </w:pPr>
          </w:p>
        </w:tc>
      </w:tr>
      <w:tr w:rsidR="00832CD0" w:rsidRPr="004D6A96" w14:paraId="2A584F76" w14:textId="77777777" w:rsidTr="00832CD0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4100B" w14:textId="4B1FAD6D" w:rsidR="00832CD0" w:rsidRDefault="00832CD0" w:rsidP="00B034F8">
            <w:pPr>
              <w:spacing w:line="26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4D1088" wp14:editId="3C7FF465">
                  <wp:extent cx="3781425" cy="1333500"/>
                  <wp:effectExtent l="0" t="0" r="9525" b="0"/>
                  <wp:docPr id="18234923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4923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-Gitter"/>
        <w:tblW w:w="10900" w:type="dxa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48DD4"/>
          <w:right w:val="double" w:sz="4" w:space="0" w:color="5B9BD5" w:themeColor="accent1"/>
          <w:insideH w:val="double" w:sz="4" w:space="0" w:color="5B9BD5" w:themeColor="accent1"/>
          <w:insideV w:val="doub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5491"/>
        <w:gridCol w:w="5316"/>
        <w:gridCol w:w="93"/>
      </w:tblGrid>
      <w:tr w:rsidR="00BF6B03" w14:paraId="5E89AF13" w14:textId="77777777" w:rsidTr="0096412A">
        <w:trPr>
          <w:gridAfter w:val="1"/>
          <w:wAfter w:w="93" w:type="dxa"/>
          <w:trHeight w:val="834"/>
        </w:trPr>
        <w:tc>
          <w:tcPr>
            <w:tcW w:w="10807" w:type="dxa"/>
            <w:gridSpan w:val="2"/>
            <w:shd w:val="clear" w:color="auto" w:fill="DEEAF6" w:themeFill="accent1" w:themeFillTint="33"/>
            <w:vAlign w:val="center"/>
          </w:tcPr>
          <w:p w14:paraId="5E89AF12" w14:textId="77777777" w:rsidR="00BF6B03" w:rsidRPr="009A3C42" w:rsidRDefault="00BF6B03" w:rsidP="0096412A">
            <w:pPr>
              <w:pStyle w:val="Overskrift1"/>
            </w:pPr>
            <w:r>
              <w:lastRenderedPageBreak/>
              <w:t>Bilag til inspiration: Metoder ifm. k</w:t>
            </w:r>
            <w:r w:rsidRPr="009A3C42">
              <w:t>linisk beslutningstagen</w:t>
            </w:r>
          </w:p>
        </w:tc>
      </w:tr>
      <w:tr w:rsidR="00BF6B03" w14:paraId="5E89AF16" w14:textId="77777777" w:rsidTr="00C609FB">
        <w:trPr>
          <w:gridAfter w:val="1"/>
          <w:wAfter w:w="93" w:type="dxa"/>
          <w:trHeight w:val="5393"/>
        </w:trPr>
        <w:tc>
          <w:tcPr>
            <w:tcW w:w="5491" w:type="dxa"/>
            <w:shd w:val="clear" w:color="auto" w:fill="auto"/>
          </w:tcPr>
          <w:p w14:paraId="5E89AF14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K</w:t>
            </w: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linisk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 xml:space="preserve"> refleksion over beslutningstagen</w:t>
            </w: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Pr="00074D09">
              <w:rPr>
                <w:rFonts w:asciiTheme="minorHAnsi" w:hAnsiTheme="minorHAnsi"/>
                <w:b/>
                <w:noProof/>
                <w:color w:val="1F4E79" w:themeColor="accent1" w:themeShade="80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5E89AFE6" wp14:editId="5E89AFE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270510</wp:posOffset>
                      </wp:positionV>
                      <wp:extent cx="3255645" cy="3172460"/>
                      <wp:effectExtent l="0" t="0" r="1905" b="8890"/>
                      <wp:wrapSquare wrapText="bothSides"/>
                      <wp:docPr id="3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5645" cy="3172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9B00B" w14:textId="77777777" w:rsidR="002B3508" w:rsidRPr="00C60C4C" w:rsidRDefault="002B3508" w:rsidP="00BF6B03">
                                  <w:p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C60C4C">
                                    <w:rPr>
                                      <w:bCs/>
                                      <w:noProof/>
                                      <w:szCs w:val="20"/>
                                    </w:rPr>
                                    <w:t>Referencer</w:t>
                                  </w:r>
                                </w:p>
                                <w:p w14:paraId="5E89B00C" w14:textId="77777777" w:rsidR="002B3508" w:rsidRPr="000B3E43" w:rsidRDefault="002B3508" w:rsidP="005C5016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Thomsen T.G., Bjerre C.Y., Scheuer P., Triebben L., Ringdal R. (2019) KROB-modellen – en model til klinisk refleksion omkring beslutningstagen. </w:t>
                                  </w:r>
                                  <w:r w:rsidRPr="000B3E43">
                                    <w:rPr>
                                      <w:i/>
                                      <w:iCs/>
                                      <w:noProof/>
                                      <w:szCs w:val="20"/>
                                    </w:rPr>
                                    <w:t xml:space="preserve">Uddannelsesnyt, </w:t>
                                  </w: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>nr.</w:t>
                                  </w:r>
                                  <w:r w:rsidRPr="000B3E43">
                                    <w:rPr>
                                      <w:i/>
                                      <w:iCs/>
                                      <w:noProof/>
                                      <w:szCs w:val="20"/>
                                    </w:rPr>
                                    <w:t xml:space="preserve"> </w:t>
                                  </w: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5E89B00D" w14:textId="77777777" w:rsidR="002B3508" w:rsidRPr="000B3E43" w:rsidRDefault="002B3508" w:rsidP="005C5016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Thomsen T.G. (2014) Evidens i klinisk praksis er multifacceteret. I: Hølge-Hazelton B. (red.) Forsknings- og udviklingskultur i klinisk praksis, Forskningsenheden i Regionsjælland, </w:t>
                                  </w:r>
                                </w:p>
                                <w:p w14:paraId="5E89B00E" w14:textId="2767176A" w:rsidR="002B3508" w:rsidRDefault="002B3508" w:rsidP="00BF6B03">
                                  <w:pPr>
                                    <w:spacing w:line="259" w:lineRule="auto"/>
                                    <w:rPr>
                                      <w:rStyle w:val="Hyperlink"/>
                                      <w:rFonts w:eastAsiaTheme="majorEastAsia"/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        s. 35-48. Download fra: </w:t>
                                  </w:r>
                                </w:p>
                                <w:p w14:paraId="5E89B011" w14:textId="77777777" w:rsidR="002B3508" w:rsidRDefault="002B3508" w:rsidP="00BF6B03"/>
                                <w:p w14:paraId="38F9FCC0" w14:textId="0DB82A37" w:rsidR="002B3508" w:rsidRDefault="002B3508" w:rsidP="00BF6B03">
                                  <w:hyperlink r:id="rId23" w:history="1">
                                    <w:r>
                                      <w:rPr>
                                        <w:rStyle w:val="Hyperlink"/>
                                      </w:rPr>
                                      <w:t>Alt om din praktik - Region Sjælland - Vi er til for dig (regionsjaelland.dk)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89AF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-.15pt;margin-top:21.3pt;width:256.35pt;height:249.8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" stroked="f">
                      <v:textbox>
                        <w:txbxContent>
                          <w:p w14:paraId="5E89B00B" w14:textId="77777777" w:rsidR="002B3508" w:rsidRPr="00C60C4C" w:rsidRDefault="002B3508" w:rsidP="00BF6B03">
                            <w:p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C60C4C">
                              <w:rPr>
                                <w:bCs/>
                                <w:noProof/>
                                <w:szCs w:val="20"/>
                              </w:rPr>
                              <w:t>Referencer</w:t>
                            </w:r>
                          </w:p>
                          <w:p w14:paraId="5E89B00C" w14:textId="77777777" w:rsidR="002B3508" w:rsidRPr="000B3E43" w:rsidRDefault="002B3508" w:rsidP="005C5016">
                            <w:pPr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Thomsen T.G., Bjerre C.Y., Scheuer P., Triebben L., Ringdal R. (2019) KROB-modellen – en model til klinisk refleksion omkring beslutningstagen. </w:t>
                            </w:r>
                            <w:r w:rsidRPr="000B3E43">
                              <w:rPr>
                                <w:i/>
                                <w:iCs/>
                                <w:noProof/>
                                <w:szCs w:val="20"/>
                              </w:rPr>
                              <w:t xml:space="preserve">Uddannelsesnyt, </w:t>
                            </w:r>
                            <w:r w:rsidRPr="000B3E43">
                              <w:rPr>
                                <w:noProof/>
                                <w:szCs w:val="20"/>
                              </w:rPr>
                              <w:t>nr.</w:t>
                            </w:r>
                            <w:r w:rsidRPr="000B3E43">
                              <w:rPr>
                                <w:i/>
                                <w:iCs/>
                                <w:noProof/>
                                <w:szCs w:val="20"/>
                              </w:rPr>
                              <w:t xml:space="preserve"> </w:t>
                            </w:r>
                            <w:r w:rsidRPr="000B3E43">
                              <w:rPr>
                                <w:noProof/>
                                <w:szCs w:val="20"/>
                              </w:rPr>
                              <w:t>2</w:t>
                            </w:r>
                          </w:p>
                          <w:p w14:paraId="5E89B00D" w14:textId="77777777" w:rsidR="002B3508" w:rsidRPr="000B3E43" w:rsidRDefault="002B3508" w:rsidP="005C5016">
                            <w:pPr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Thomsen T.G. (2014) Evidens i klinisk praksis er multifacceteret. I: Hølge-Hazelton B. (red.) Forsknings- og udviklingskultur i klinisk praksis, Forskningsenheden i Regionsjælland, </w:t>
                            </w:r>
                          </w:p>
                          <w:p w14:paraId="5E89B00E" w14:textId="2767176A" w:rsidR="002B3508" w:rsidRDefault="002B3508" w:rsidP="00BF6B03">
                            <w:pPr>
                              <w:spacing w:line="259" w:lineRule="auto"/>
                              <w:rPr>
                                <w:rStyle w:val="Hyperlink"/>
                                <w:rFonts w:eastAsiaTheme="majorEastAsia"/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        s. 35-48. Download fra: </w:t>
                            </w:r>
                          </w:p>
                          <w:p w14:paraId="5E89B011" w14:textId="77777777" w:rsidR="002B3508" w:rsidRDefault="002B3508" w:rsidP="00BF6B03"/>
                          <w:p w14:paraId="38F9FCC0" w14:textId="0DB82A37" w:rsidR="002B3508" w:rsidRDefault="002B3508" w:rsidP="00BF6B03">
                            <w:hyperlink r:id="rId24" w:history="1">
                              <w:r>
                                <w:rPr>
                                  <w:rStyle w:val="Hyperlink"/>
                                </w:rPr>
                                <w:t>Alt om din praktik - Region Sjælland - Vi er til for dig (regionsjaelland.dk)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316" w:type="dxa"/>
            <w:shd w:val="clear" w:color="auto" w:fill="auto"/>
          </w:tcPr>
          <w:p w14:paraId="5E89AF15" w14:textId="77777777" w:rsidR="00BF6B03" w:rsidRPr="000B3E43" w:rsidRDefault="00BF6B03" w:rsidP="00BF6B03">
            <w:pPr>
              <w:spacing w:before="240"/>
              <w:jc w:val="center"/>
              <w:rPr>
                <w:noProof/>
                <w:szCs w:val="20"/>
              </w:rPr>
            </w:pPr>
            <w:r w:rsidRPr="000B3E43">
              <w:rPr>
                <w:noProof/>
                <w:szCs w:val="20"/>
              </w:rPr>
              <w:drawing>
                <wp:inline distT="0" distB="0" distL="0" distR="0" wp14:anchorId="5E89AFE8" wp14:editId="5E89AFE9">
                  <wp:extent cx="2926518" cy="2609850"/>
                  <wp:effectExtent l="0" t="0" r="7620" b="0"/>
                  <wp:docPr id="39" name="Billed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23"/>
                          <a:stretch/>
                        </pic:blipFill>
                        <pic:spPr bwMode="auto">
                          <a:xfrm>
                            <a:off x="0" y="0"/>
                            <a:ext cx="3002146" cy="267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14:paraId="5E89AF1D" w14:textId="77777777" w:rsidTr="00BF6B03">
        <w:trPr>
          <w:gridAfter w:val="1"/>
          <w:wAfter w:w="93" w:type="dxa"/>
          <w:trHeight w:val="834"/>
        </w:trPr>
        <w:tc>
          <w:tcPr>
            <w:tcW w:w="5491" w:type="dxa"/>
            <w:shd w:val="clear" w:color="auto" w:fill="auto"/>
          </w:tcPr>
          <w:p w14:paraId="5E89AF17" w14:textId="77777777" w:rsidR="00BF6B03" w:rsidRPr="00A955CE" w:rsidRDefault="00BF6B03" w:rsidP="00BF6B03">
            <w:pPr>
              <w:spacing w:before="240"/>
              <w:jc w:val="center"/>
              <w:rPr>
                <w:sz w:val="28"/>
                <w:szCs w:val="28"/>
              </w:rPr>
            </w:pP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Model for klinisk beslutningstagen (huset)</w:t>
            </w:r>
          </w:p>
          <w:p w14:paraId="5E89AF18" w14:textId="77777777" w:rsidR="00BF6B03" w:rsidRDefault="00BF6B03" w:rsidP="00BF6B03">
            <w:pPr>
              <w:spacing w:before="240"/>
              <w:jc w:val="center"/>
              <w:rPr>
                <w:sz w:val="24"/>
              </w:rPr>
            </w:pPr>
          </w:p>
          <w:p w14:paraId="5E89AF19" w14:textId="77777777" w:rsidR="00BF6B03" w:rsidRDefault="00BF6B03" w:rsidP="00BF6B03">
            <w:pPr>
              <w:rPr>
                <w:sz w:val="24"/>
              </w:rPr>
            </w:pPr>
            <w:r>
              <w:rPr>
                <w:sz w:val="24"/>
              </w:rPr>
              <w:t>Reference:</w:t>
            </w:r>
          </w:p>
          <w:p w14:paraId="5E89AF1A" w14:textId="77777777" w:rsidR="00BF6B03" w:rsidRDefault="00BF6B03" w:rsidP="00BF6B03">
            <w:pPr>
              <w:rPr>
                <w:sz w:val="24"/>
              </w:rPr>
            </w:pPr>
            <w:r w:rsidRPr="00A955CE">
              <w:rPr>
                <w:sz w:val="24"/>
              </w:rPr>
              <w:t xml:space="preserve">Nye begreber i sygeplejerskeuddannelse, klinisk beslutningstagen og klinisk lederskab” Artikel i Uddannelsesnyt </w:t>
            </w:r>
          </w:p>
          <w:p w14:paraId="5E89AF1B" w14:textId="77777777" w:rsidR="00BF6B03" w:rsidRDefault="00BF6B03" w:rsidP="00BF6B03">
            <w:pPr>
              <w:spacing w:before="240"/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 w:rsidRPr="00A955CE">
              <w:rPr>
                <w:sz w:val="24"/>
              </w:rPr>
              <w:t>nr. 3 – 27. årgang 2016</w:t>
            </w:r>
          </w:p>
        </w:tc>
        <w:tc>
          <w:tcPr>
            <w:tcW w:w="5316" w:type="dxa"/>
            <w:shd w:val="clear" w:color="auto" w:fill="auto"/>
          </w:tcPr>
          <w:p w14:paraId="5E89AF1C" w14:textId="77777777" w:rsidR="00BF6B03" w:rsidRPr="000B3E43" w:rsidRDefault="00BF6B03" w:rsidP="00BF6B03">
            <w:pPr>
              <w:spacing w:before="24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89AFEA" wp14:editId="27ACBA93">
                  <wp:extent cx="2671690" cy="2435290"/>
                  <wp:effectExtent l="0" t="0" r="0" b="3175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r="1666" b="1704"/>
                          <a:stretch/>
                        </pic:blipFill>
                        <pic:spPr bwMode="auto">
                          <a:xfrm>
                            <a:off x="0" y="0"/>
                            <a:ext cx="2709465" cy="246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14:paraId="5E89AF25" w14:textId="77777777" w:rsidTr="00BF6B03">
        <w:trPr>
          <w:gridAfter w:val="1"/>
          <w:wAfter w:w="93" w:type="dxa"/>
          <w:trHeight w:val="834"/>
        </w:trPr>
        <w:tc>
          <w:tcPr>
            <w:tcW w:w="5491" w:type="dxa"/>
            <w:shd w:val="clear" w:color="auto" w:fill="auto"/>
          </w:tcPr>
          <w:p w14:paraId="5E89AF1F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Pædagogisk refleksionsmodel</w:t>
            </w:r>
          </w:p>
          <w:p w14:paraId="5E89AF20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</w:p>
          <w:p w14:paraId="5E89AF21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</w:p>
          <w:p w14:paraId="5E89AF22" w14:textId="77777777" w:rsidR="00BF6B03" w:rsidRDefault="00BF6B03" w:rsidP="00BF6B03">
            <w:pPr>
              <w:rPr>
                <w:sz w:val="24"/>
              </w:rPr>
            </w:pPr>
            <w:r>
              <w:rPr>
                <w:sz w:val="24"/>
              </w:rPr>
              <w:t>Reference:</w:t>
            </w:r>
          </w:p>
          <w:p w14:paraId="5E89AF23" w14:textId="77777777" w:rsidR="00BF6B03" w:rsidRPr="00A955CE" w:rsidRDefault="00BF6B03" w:rsidP="00BF6B03">
            <w:pPr>
              <w:spacing w:before="240"/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 w:rsidRPr="00DB33B1">
              <w:rPr>
                <w:sz w:val="24"/>
              </w:rPr>
              <w:t xml:space="preserve">Kvalificering af den kliniske beslutning. Artikel fra sygeplejersken nr. 11 2011 s 54-56, af Jane Færch sygeplejerske, </w:t>
            </w:r>
            <w:proofErr w:type="gramStart"/>
            <w:r w:rsidRPr="00DB33B1">
              <w:rPr>
                <w:sz w:val="24"/>
              </w:rPr>
              <w:t>cand. cur.</w:t>
            </w:r>
            <w:proofErr w:type="gramEnd"/>
            <w:r w:rsidRPr="00DB33B1">
              <w:rPr>
                <w:sz w:val="24"/>
              </w:rPr>
              <w:t xml:space="preserve"> og Camilla Bernild, sygeplejerske, cand. mag</w:t>
            </w:r>
          </w:p>
        </w:tc>
        <w:tc>
          <w:tcPr>
            <w:tcW w:w="5316" w:type="dxa"/>
            <w:shd w:val="clear" w:color="auto" w:fill="auto"/>
          </w:tcPr>
          <w:p w14:paraId="5E89AF24" w14:textId="77777777" w:rsidR="00BF6B03" w:rsidRDefault="00BF6B03" w:rsidP="00BF6B03">
            <w:pPr>
              <w:spacing w:before="240"/>
              <w:jc w:val="center"/>
              <w:rPr>
                <w:noProof/>
              </w:rPr>
            </w:pPr>
            <w:r w:rsidRPr="00A955CE">
              <w:rPr>
                <w:rFonts w:asciiTheme="minorHAnsi" w:hAnsiTheme="minorHAnsi"/>
                <w:noProof/>
                <w:color w:val="auto"/>
                <w:szCs w:val="22"/>
              </w:rPr>
              <w:drawing>
                <wp:inline distT="0" distB="0" distL="0" distR="0" wp14:anchorId="5E89AFEC" wp14:editId="0EB1376F">
                  <wp:extent cx="3234339" cy="2284768"/>
                  <wp:effectExtent l="0" t="0" r="4445" b="127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900" cy="232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:rsidRPr="009A3C42" w14:paraId="5E89AF27" w14:textId="77777777" w:rsidTr="0096412A">
        <w:trPr>
          <w:trHeight w:val="834"/>
        </w:trPr>
        <w:tc>
          <w:tcPr>
            <w:tcW w:w="10900" w:type="dxa"/>
            <w:gridSpan w:val="3"/>
            <w:shd w:val="clear" w:color="auto" w:fill="DEEAF6"/>
            <w:vAlign w:val="center"/>
          </w:tcPr>
          <w:p w14:paraId="5E89AF26" w14:textId="77777777" w:rsidR="00BF6B03" w:rsidRPr="009A3C42" w:rsidRDefault="00BF6B03" w:rsidP="0096412A">
            <w:pPr>
              <w:pStyle w:val="Overskrift1"/>
            </w:pPr>
            <w:r>
              <w:lastRenderedPageBreak/>
              <w:t>Bilag: Studieaktivitetsmodel</w:t>
            </w:r>
          </w:p>
        </w:tc>
      </w:tr>
      <w:tr w:rsidR="00BF6B03" w14:paraId="5E89AF2D" w14:textId="77777777" w:rsidTr="00BF6B03">
        <w:tc>
          <w:tcPr>
            <w:tcW w:w="10900" w:type="dxa"/>
            <w:gridSpan w:val="3"/>
          </w:tcPr>
          <w:p w14:paraId="5E89AF28" w14:textId="77777777" w:rsidR="00BF6B03" w:rsidRDefault="00BF6B03" w:rsidP="00BF6B0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E89AFEE" wp14:editId="5E89AFEF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3674110</wp:posOffset>
                      </wp:positionV>
                      <wp:extent cx="4591050" cy="615950"/>
                      <wp:effectExtent l="0" t="0" r="19050" b="1270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615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EAF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89B012" w14:textId="77777777" w:rsidR="002B3508" w:rsidRDefault="002B3508" w:rsidP="00BF6B03">
                                  <w:pPr>
                                    <w:jc w:val="center"/>
                                  </w:pPr>
                                  <w:r>
                                    <w:t>30 timer fordeles mellem kategori 1 + 2 + 4</w:t>
                                  </w:r>
                                </w:p>
                                <w:p w14:paraId="5E89B013" w14:textId="77777777" w:rsidR="002B3508" w:rsidRDefault="002B3508" w:rsidP="00BF6B03">
                                  <w:pPr>
                                    <w:jc w:val="center"/>
                                  </w:pPr>
                                  <w:r>
                                    <w:t>11 timer kategori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89AFEE" id="Ellipse 24" o:spid="_x0000_s1027" style="position:absolute;margin-left:94.85pt;margin-top:289.3pt;width:361.5pt;height:4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" fillcolor="#deeaf6" strokecolor="#1f4d78 [1604]" strokeweight="1pt">
                      <v:stroke joinstyle="miter"/>
                      <v:textbox>
                        <w:txbxContent>
                          <w:p w14:paraId="5E89B012" w14:textId="77777777" w:rsidR="002B3508" w:rsidRDefault="002B3508" w:rsidP="00BF6B03">
                            <w:pPr>
                              <w:jc w:val="center"/>
                            </w:pPr>
                            <w:r>
                              <w:t>30 timer fordeles mellem kategori 1 + 2 + 4</w:t>
                            </w:r>
                          </w:p>
                          <w:p w14:paraId="5E89B013" w14:textId="77777777" w:rsidR="002B3508" w:rsidRDefault="002B3508" w:rsidP="00BF6B03">
                            <w:pPr>
                              <w:jc w:val="center"/>
                            </w:pPr>
                            <w:r>
                              <w:t>11 timer kategori 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89AFF0" wp14:editId="5E89AFF1">
                  <wp:extent cx="6826832" cy="3670300"/>
                  <wp:effectExtent l="0" t="0" r="0" b="635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2003" b="1878"/>
                          <a:stretch/>
                        </pic:blipFill>
                        <pic:spPr bwMode="auto">
                          <a:xfrm>
                            <a:off x="0" y="0"/>
                            <a:ext cx="6838362" cy="36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</w:t>
            </w:r>
          </w:p>
          <w:p w14:paraId="5E89AF29" w14:textId="77777777" w:rsidR="00BF6B03" w:rsidRDefault="00BF6B03" w:rsidP="00BF6B03">
            <w:pPr>
              <w:rPr>
                <w:noProof/>
              </w:rPr>
            </w:pPr>
          </w:p>
          <w:p w14:paraId="5E89AF2A" w14:textId="77777777" w:rsidR="00BF6B03" w:rsidRDefault="00BF6B03" w:rsidP="00BF6B03">
            <w:pPr>
              <w:rPr>
                <w:noProof/>
              </w:rPr>
            </w:pPr>
          </w:p>
          <w:p w14:paraId="5E89AF2B" w14:textId="77777777" w:rsidR="00BF6B03" w:rsidRDefault="00BF6B03" w:rsidP="00BF6B03">
            <w:pPr>
              <w:rPr>
                <w:noProof/>
              </w:rPr>
            </w:pPr>
          </w:p>
          <w:p w14:paraId="5E89AF2C" w14:textId="77777777" w:rsidR="00BF6B03" w:rsidRDefault="00BF6B03" w:rsidP="00BF6B03">
            <w:pPr>
              <w:rPr>
                <w:rFonts w:ascii="Calibri" w:hAnsi="Calibri"/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89AFF2" wp14:editId="371EAED2">
                  <wp:extent cx="6812176" cy="4600073"/>
                  <wp:effectExtent l="0" t="0" r="8255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0323" r="9591" b="4264"/>
                          <a:stretch/>
                        </pic:blipFill>
                        <pic:spPr bwMode="auto">
                          <a:xfrm>
                            <a:off x="0" y="0"/>
                            <a:ext cx="6839873" cy="4618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89AF2E" w14:textId="77777777" w:rsidR="005C5016" w:rsidRPr="00732920" w:rsidRDefault="005C5016" w:rsidP="005C5016">
      <w:pPr>
        <w:pBdr>
          <w:top w:val="double" w:sz="4" w:space="1" w:color="5B9BD5" w:themeColor="accent1"/>
          <w:left w:val="double" w:sz="4" w:space="4" w:color="5B9BD5" w:themeColor="accent1"/>
          <w:bottom w:val="double" w:sz="4" w:space="1" w:color="5B9BD5" w:themeColor="accent1"/>
          <w:right w:val="double" w:sz="4" w:space="4" w:color="5B9BD5" w:themeColor="accent1"/>
        </w:pBdr>
        <w:shd w:val="clear" w:color="auto" w:fill="DEEAF6"/>
        <w:spacing w:before="120" w:after="120" w:line="259" w:lineRule="auto"/>
        <w:rPr>
          <w:rFonts w:asciiTheme="minorHAnsi" w:hAnsiTheme="minorHAnsi"/>
          <w:b/>
          <w:color w:val="365F91"/>
          <w:szCs w:val="22"/>
        </w:rPr>
      </w:pPr>
      <w:r w:rsidRPr="00DB3BCD">
        <w:rPr>
          <w:rFonts w:asciiTheme="minorHAnsi" w:hAnsiTheme="minorHAnsi"/>
          <w:b/>
          <w:color w:val="365F91"/>
          <w:sz w:val="36"/>
          <w:szCs w:val="36"/>
        </w:rPr>
        <w:lastRenderedPageBreak/>
        <w:t>Den studerendes</w:t>
      </w:r>
      <w:r>
        <w:rPr>
          <w:rFonts w:asciiTheme="minorHAnsi" w:hAnsiTheme="minorHAnsi"/>
          <w:b/>
          <w:color w:val="365F91"/>
          <w:sz w:val="36"/>
          <w:szCs w:val="36"/>
        </w:rPr>
        <w:t xml:space="preserve"> </w:t>
      </w:r>
      <w:r w:rsidRPr="00DB3BCD">
        <w:rPr>
          <w:rFonts w:asciiTheme="minorHAnsi" w:hAnsiTheme="minorHAnsi"/>
          <w:b/>
          <w:color w:val="365F91"/>
          <w:sz w:val="36"/>
          <w:szCs w:val="36"/>
        </w:rPr>
        <w:t>studieaktivitet</w:t>
      </w:r>
      <w:r w:rsidRPr="00DB3BCD">
        <w:rPr>
          <w:rFonts w:asciiTheme="minorHAnsi" w:hAnsiTheme="minorHAnsi"/>
          <w:b/>
          <w:color w:val="365F91"/>
          <w:szCs w:val="22"/>
        </w:rPr>
        <w:t xml:space="preserve"> </w:t>
      </w:r>
    </w:p>
    <w:p w14:paraId="5E89AF2F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0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89AFF4" wp14:editId="5E89AFF5">
                <wp:simplePos x="0" y="0"/>
                <wp:positionH relativeFrom="column">
                  <wp:posOffset>28257</wp:posOffset>
                </wp:positionH>
                <wp:positionV relativeFrom="paragraph">
                  <wp:posOffset>30162</wp:posOffset>
                </wp:positionV>
                <wp:extent cx="2162175" cy="714375"/>
                <wp:effectExtent l="38100" t="381000" r="28575" b="371475"/>
                <wp:wrapNone/>
                <wp:docPr id="36" name="Afrundet rektange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393">
                          <a:off x="0" y="0"/>
                          <a:ext cx="2162175" cy="714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14" w14:textId="77777777" w:rsidR="002B3508" w:rsidRPr="00880E27" w:rsidRDefault="002B3508" w:rsidP="005C501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80E27">
                              <w:rPr>
                                <w:rFonts w:asciiTheme="minorHAnsi" w:hAnsiTheme="minorHAnsi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Du har mødepligt 120 timer over 4 uger</w:t>
                            </w:r>
                          </w:p>
                          <w:p w14:paraId="5E89B015" w14:textId="77777777"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89AFF4" id="Afrundet rektangel 36" o:spid="_x0000_s1028" style="position:absolute;margin-left:2.2pt;margin-top:2.35pt;width:170.25pt;height:56.25pt;rotation:-1526560fd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" fillcolor="yellow" strokecolor="#1f4d78 [1604]" strokeweight="1pt">
                <v:stroke joinstyle="miter"/>
                <v:textbox>
                  <w:txbxContent>
                    <w:p w14:paraId="5E89B014" w14:textId="77777777" w:rsidR="002B3508" w:rsidRPr="00880E27" w:rsidRDefault="002B3508" w:rsidP="005C5016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32"/>
                          <w:szCs w:val="32"/>
                        </w:rPr>
                      </w:pPr>
                      <w:r w:rsidRPr="00880E27">
                        <w:rPr>
                          <w:rFonts w:asciiTheme="minorHAnsi" w:hAnsiTheme="minorHAnsi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Du har mødepligt 120 timer over 4 uger</w:t>
                      </w:r>
                    </w:p>
                    <w:p w14:paraId="5E89B015" w14:textId="77777777" w:rsidR="002B3508" w:rsidRDefault="002B3508" w:rsidP="005C501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E89AF31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89AFF6" wp14:editId="5E89AFF7">
                <wp:simplePos x="0" y="0"/>
                <wp:positionH relativeFrom="column">
                  <wp:posOffset>1897381</wp:posOffset>
                </wp:positionH>
                <wp:positionV relativeFrom="paragraph">
                  <wp:posOffset>77470</wp:posOffset>
                </wp:positionV>
                <wp:extent cx="5280746" cy="954405"/>
                <wp:effectExtent l="19050" t="571500" r="34290" b="569595"/>
                <wp:wrapNone/>
                <wp:docPr id="33" name="Afrundet 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39">
                          <a:off x="0" y="0"/>
                          <a:ext cx="5280746" cy="954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16" w14:textId="77777777" w:rsidR="002B3508" w:rsidRPr="00AC3BCB" w:rsidRDefault="002B3508" w:rsidP="005C5016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color w:val="auto"/>
                                <w:sz w:val="36"/>
                                <w:szCs w:val="36"/>
                              </w:rPr>
                              <w:t>FOR UDDYBNING AF DENNE SIDE GÅ</w:t>
                            </w:r>
                            <w:r w:rsidRPr="00880E27">
                              <w:rPr>
                                <w:rFonts w:ascii="Broadway" w:hAnsi="Broadway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TIL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 xml:space="preserve"> D</w:t>
                            </w:r>
                            <w:r w:rsidRPr="008220CF"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>okument: ”Samarbejde, roller og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 xml:space="preserve"> </w:t>
                            </w: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  <w:t>ansvar i relation til praktik”:</w:t>
                            </w:r>
                          </w:p>
                          <w:p w14:paraId="5E89B017" w14:textId="77777777" w:rsidR="002B3508" w:rsidRPr="00AC3BCB" w:rsidRDefault="002B3508" w:rsidP="005C501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  <w:t>Absalons hjemmeside</w:t>
                            </w: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  <w:r w:rsidRPr="00AC3BCB">
                              <w:rPr>
                                <w:rStyle w:val="Hyperlink"/>
                                <w:rFonts w:asciiTheme="minorHAnsi" w:eastAsiaTheme="minorHAnsi" w:hAnsiTheme="minorHAnsi" w:cs="Corbel"/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hyperlink r:id="rId30" w:history="1">
                              <w:r w:rsidRPr="00880E27">
                                <w:rPr>
                                  <w:rStyle w:val="Hyperlink"/>
                                  <w:rFonts w:asciiTheme="minorHAnsi" w:eastAsiaTheme="minorHAnsi" w:hAnsiTheme="minorHAnsi" w:cs="Corbel"/>
                                  <w:color w:val="FFFFFF" w:themeColor="background1"/>
                                  <w:szCs w:val="22"/>
                                  <w:lang w:eastAsia="en-US"/>
                                </w:rPr>
                                <w:t>https://phabsalon.dk/uddannelser/til-censorer-og-vejledere/sygeplejerskeuddannelsen/samarbejde-og-udvikling/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6" id="Afrundet rektangel 33" o:spid="_x0000_s1029" style="position:absolute;margin-left:149.4pt;margin-top:6.1pt;width:415.8pt;height:75.15pt;rotation:848515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" fillcolor="#5b9bd5 [3204]" strokecolor="#1f4d78 [1604]" strokeweight="1pt">
                <v:stroke joinstyle="miter"/>
                <v:textbox>
                  <w:txbxContent>
                    <w:p w14:paraId="5E89B016" w14:textId="77777777" w:rsidR="002B3508" w:rsidRPr="00AC3BCB" w:rsidRDefault="002B3508" w:rsidP="005C5016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</w:pPr>
                      <w:r>
                        <w:rPr>
                          <w:rFonts w:ascii="Broadway" w:hAnsi="Broadway"/>
                          <w:b/>
                          <w:color w:val="auto"/>
                          <w:sz w:val="36"/>
                          <w:szCs w:val="36"/>
                        </w:rPr>
                        <w:t>FOR UDDYBNING AF DENNE SIDE GÅ</w:t>
                      </w:r>
                      <w:r w:rsidRPr="00880E27">
                        <w:rPr>
                          <w:rFonts w:ascii="Broadway" w:hAnsi="Broadway"/>
                          <w:b/>
                          <w:color w:val="auto"/>
                          <w:sz w:val="36"/>
                          <w:szCs w:val="36"/>
                        </w:rPr>
                        <w:t xml:space="preserve"> TIL</w:t>
                      </w:r>
                      <w:r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 xml:space="preserve"> D</w:t>
                      </w:r>
                      <w:r w:rsidRPr="008220CF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>okument: ”Samarbejde, roller og</w:t>
                      </w:r>
                      <w:r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 xml:space="preserve"> </w:t>
                      </w: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  <w:t>ansvar i relation til praktik”:</w:t>
                      </w:r>
                    </w:p>
                    <w:p w14:paraId="5E89B017" w14:textId="77777777" w:rsidR="002B3508" w:rsidRPr="00AC3BCB" w:rsidRDefault="002B3508" w:rsidP="005C5016">
                      <w:pPr>
                        <w:rPr>
                          <w:color w:val="FFFFFF" w:themeColor="background1"/>
                        </w:rPr>
                      </w:pP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  <w:t>Absalons hjemmeside</w:t>
                      </w: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 w:val="18"/>
                          <w:szCs w:val="18"/>
                        </w:rPr>
                        <w:t>:</w:t>
                      </w:r>
                      <w:r w:rsidRPr="00AC3BCB">
                        <w:rPr>
                          <w:rStyle w:val="Hyperlink"/>
                          <w:rFonts w:asciiTheme="minorHAnsi" w:eastAsiaTheme="minorHAnsi" w:hAnsiTheme="minorHAnsi" w:cs="Corbel"/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hyperlink r:id="rId31" w:history="1">
                        <w:r w:rsidRPr="00880E27">
                          <w:rPr>
                            <w:rStyle w:val="Hyperlink"/>
                            <w:rFonts w:asciiTheme="minorHAnsi" w:eastAsiaTheme="minorHAnsi" w:hAnsiTheme="minorHAnsi" w:cs="Corbel"/>
                            <w:color w:val="FFFFFF" w:themeColor="background1"/>
                            <w:szCs w:val="22"/>
                            <w:lang w:eastAsia="en-US"/>
                          </w:rPr>
                          <w:t>https://phabsalon.dk/uddannelser/til-censorer-og-vejledere/sygeplejerskeuddannelsen/samarbejde-og-udvikling/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14:paraId="5E89AF32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3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4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89AFF8" wp14:editId="5E89AFF9">
                <wp:simplePos x="0" y="0"/>
                <wp:positionH relativeFrom="column">
                  <wp:posOffset>830580</wp:posOffset>
                </wp:positionH>
                <wp:positionV relativeFrom="paragraph">
                  <wp:posOffset>8255</wp:posOffset>
                </wp:positionV>
                <wp:extent cx="4391025" cy="3512820"/>
                <wp:effectExtent l="0" t="0" r="28575" b="11430"/>
                <wp:wrapNone/>
                <wp:docPr id="34" name="Afrundet 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35128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18" w14:textId="77777777" w:rsidR="002B3508" w:rsidRPr="00DE658E" w:rsidRDefault="002B3508" w:rsidP="005C5016"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DE658E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Studerendes ansvar:</w:t>
                            </w:r>
                          </w:p>
                          <w:p w14:paraId="5E89B019" w14:textId="77777777" w:rsidR="002B3508" w:rsidRPr="00DE658E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spacing w:line="260" w:lineRule="atLeast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DE658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Overholde møde/deltagelsespligt </w:t>
                            </w:r>
                          </w:p>
                          <w:p w14:paraId="5E89B01A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41 timer i alt </w:t>
                            </w:r>
                          </w:p>
                          <w:p w14:paraId="5E89B01B" w14:textId="77777777"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30 timer</w:t>
                            </w: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i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praktikken</w:t>
                            </w:r>
                          </w:p>
                          <w:p w14:paraId="5E89B01C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Udføre studieaktiviteter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samt uploade disse i praktikportalen.</w:t>
                            </w:r>
                          </w:p>
                          <w:p w14:paraId="5E89B01D" w14:textId="77777777"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Forberede sig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til og </w:t>
                            </w: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tage aktiv del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i tilblivelsen og udfyldelse af studieplanen </w:t>
                            </w:r>
                          </w:p>
                          <w:p w14:paraId="5E89B01E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Tage kontakt til klinisk vejleder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,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hvis der er opstår bekymring omkring praktikforløbet </w:t>
                            </w:r>
                          </w:p>
                          <w:p w14:paraId="5E89B01F" w14:textId="77777777" w:rsidR="002B3508" w:rsidRPr="00F41064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Skal selvstændigt tage kontakt til klinisk vejleder i god tid, hvis der skal ændres i planlægning for at opnå mødepligten. </w:t>
                            </w:r>
                          </w:p>
                          <w:p w14:paraId="5E89B020" w14:textId="77777777" w:rsidR="002B3508" w:rsidRPr="000D5AFC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Aktiviteter i mødepligt inkluderer:</w:t>
                            </w:r>
                          </w:p>
                          <w:p w14:paraId="5E89B021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S</w:t>
                            </w: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>tudieaktiviteter</w:t>
                            </w:r>
                          </w:p>
                          <w:p w14:paraId="5E89B022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G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enerelle plan for p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raktikken på praktikstedet </w:t>
                            </w:r>
                          </w:p>
                          <w:p w14:paraId="5E89B023" w14:textId="77777777"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I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ndividuelle studi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eplan (i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ndeholder konkrete aftaler for mødetid, og hvilke aktiviteter der registreres fremmøde til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8" id="Afrundet rektangel 34" o:spid="_x0000_s1030" style="position:absolute;margin-left:65.4pt;margin-top:.65pt;width:345.75pt;height:276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" fillcolor="#fbe4d5 [661]" strokecolor="#f7caac [1301]" strokeweight="1pt">
                <v:stroke joinstyle="miter"/>
                <v:textbox>
                  <w:txbxContent>
                    <w:p w14:paraId="5E89B018" w14:textId="77777777" w:rsidR="002B3508" w:rsidRPr="00DE658E" w:rsidRDefault="002B3508" w:rsidP="005C5016"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DE658E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Studerendes ansvar:</w:t>
                      </w:r>
                    </w:p>
                    <w:p w14:paraId="5E89B019" w14:textId="77777777" w:rsidR="002B3508" w:rsidRPr="00DE658E" w:rsidRDefault="002B3508" w:rsidP="005C5016">
                      <w:pPr>
                        <w:pStyle w:val="Listeafsnit"/>
                        <w:numPr>
                          <w:ilvl w:val="0"/>
                          <w:numId w:val="9"/>
                        </w:numPr>
                        <w:spacing w:line="260" w:lineRule="atLeast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DE658E">
                        <w:rPr>
                          <w:rFonts w:asciiTheme="minorHAnsi" w:hAnsiTheme="minorHAnsi" w:cstheme="minorHAnsi"/>
                          <w:szCs w:val="22"/>
                        </w:rPr>
                        <w:t xml:space="preserve">Overholde møde/deltagelsespligt </w:t>
                      </w:r>
                    </w:p>
                    <w:p w14:paraId="5E89B01A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8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 xml:space="preserve">41 timer i alt </w:t>
                      </w:r>
                    </w:p>
                    <w:p w14:paraId="5E89B01B" w14:textId="77777777"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8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30 timer</w:t>
                      </w: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 xml:space="preserve"> i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praktikken</w:t>
                      </w:r>
                    </w:p>
                    <w:p w14:paraId="5E89B01C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Udføre studieaktiviteter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samt uploade disse i praktikportalen.</w:t>
                      </w:r>
                    </w:p>
                    <w:p w14:paraId="5E89B01D" w14:textId="77777777"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Forberede sig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til og </w:t>
                      </w: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tage aktiv del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i tilblivelsen og udfyldelse af studieplanen </w:t>
                      </w:r>
                    </w:p>
                    <w:p w14:paraId="5E89B01E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Tage kontakt til klinisk vejleder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,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hvis der er opstår bekymring omkring praktikforløbet </w:t>
                      </w:r>
                    </w:p>
                    <w:p w14:paraId="5E89B01F" w14:textId="77777777" w:rsidR="002B3508" w:rsidRPr="00F41064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Skal selvstændigt tage kontakt til klinisk vejleder i god tid, hvis der skal ændres i planlægning for at opnå mødepligten. </w:t>
                      </w:r>
                    </w:p>
                    <w:p w14:paraId="5E89B020" w14:textId="77777777" w:rsidR="002B3508" w:rsidRPr="000D5AFC" w:rsidRDefault="002B3508" w:rsidP="005C5016">
                      <w:pPr>
                        <w:pStyle w:val="Listeafsnit"/>
                        <w:numPr>
                          <w:ilvl w:val="0"/>
                          <w:numId w:val="17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Aktiviteter i mødepligt inkluderer:</w:t>
                      </w:r>
                    </w:p>
                    <w:p w14:paraId="5E89B021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S</w:t>
                      </w: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>tudieaktiviteter</w:t>
                      </w:r>
                    </w:p>
                    <w:p w14:paraId="5E89B022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G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enerelle plan for p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raktikken på praktikstedet </w:t>
                      </w:r>
                    </w:p>
                    <w:p w14:paraId="5E89B023" w14:textId="77777777"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I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ndividuelle studi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eplan (i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ndeholder konkrete aftaler for mødetid, og hvilke aktiviteter der registreres fremmøde til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89AF35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6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7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8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9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A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B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C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D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E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F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0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1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2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3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4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5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6" w14:textId="77777777" w:rsidR="005C5016" w:rsidRDefault="00A87011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89AFFA" wp14:editId="5E89AFFB">
                <wp:simplePos x="0" y="0"/>
                <wp:positionH relativeFrom="page">
                  <wp:align>right</wp:align>
                </wp:positionH>
                <wp:positionV relativeFrom="paragraph">
                  <wp:posOffset>42645</wp:posOffset>
                </wp:positionV>
                <wp:extent cx="3147695" cy="5040877"/>
                <wp:effectExtent l="495300" t="228600" r="490855" b="217170"/>
                <wp:wrapNone/>
                <wp:docPr id="37" name="Afrundet 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033">
                          <a:off x="0" y="0"/>
                          <a:ext cx="3147695" cy="5040877"/>
                        </a:xfrm>
                        <a:prstGeom prst="roundRect">
                          <a:avLst/>
                        </a:prstGeom>
                        <a:solidFill>
                          <a:srgbClr val="DC54B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24" w14:textId="77777777" w:rsidR="002B3508" w:rsidRPr="00DE658E" w:rsidRDefault="002B3508" w:rsidP="005C5016">
                            <w:pPr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</w:pPr>
                            <w:r w:rsidRPr="00DE658E"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  <w:t xml:space="preserve">Kliniske vejleders ansvar: </w:t>
                            </w:r>
                          </w:p>
                          <w:p w14:paraId="5E89B025" w14:textId="77777777" w:rsidR="002B3508" w:rsidRDefault="002B3508" w:rsidP="00DE658E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>Handle med hurtighed og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 rettidig omhu </w:t>
                            </w:r>
                            <w:r w:rsidRPr="00DE658E">
                              <w:rPr>
                                <w:rFonts w:asciiTheme="minorHAnsi" w:hAnsiTheme="minorHAnsi"/>
                                <w:szCs w:val="22"/>
                              </w:rPr>
                              <w:t>(ved sikkerhed om opnåelse af læringsudbyttet, via mødepligten eller tilrettelagte studieaktiviteter).</w:t>
                            </w:r>
                          </w:p>
                          <w:p w14:paraId="5E89B026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Første uge foreligger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en forpligtende aftale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(inkl. individuel studieplan) </w:t>
                            </w:r>
                          </w:p>
                          <w:p w14:paraId="5E89B027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Dokumenterer </w:t>
                            </w: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>opfyldelse af mødepligten i praktikperioden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. </w:t>
                            </w:r>
                          </w:p>
                          <w:p w14:paraId="5E89B028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Fremmøde i praktikken godkendes/afvises i Praktikportalen. </w:t>
                            </w:r>
                          </w:p>
                          <w:p w14:paraId="5E89B029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Ved længere tids sygdom revideres studieplan. </w:t>
                            </w:r>
                          </w:p>
                          <w:p w14:paraId="5E89B02A" w14:textId="77777777" w:rsidR="002B3508" w:rsidRPr="00BD4147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I samarbejde med den studerende – og </w:t>
                            </w: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uddannelseskonsulent,</w:t>
                            </w: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evt. koordinatorer, ledere og tilknyttet kontaktperson fra sygeplejerskeuddannelsen - revideres studieplanen, og der igangsættes tiltag, der bedst muligt hjælper den studerende til at opnå læringsudbyttet. Det kan </w:t>
                            </w: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>eksempelvis være at planlægge yderligere fremmøde i forhold til den oprindelige studieplan og/eller udarbejdelse af skriftlige refleksioner.</w:t>
                            </w:r>
                          </w:p>
                          <w:p w14:paraId="5E89B02B" w14:textId="77777777"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A" id="Afrundet rektangel 37" o:spid="_x0000_s1031" style="position:absolute;margin-left:196.65pt;margin-top:3.35pt;width:247.85pt;height:396.9pt;rotation:964508fd;z-index:251787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" fillcolor="#dc54b8" strokecolor="#1f4d78 [1604]" strokeweight="1pt">
                <v:stroke joinstyle="miter"/>
                <v:textbox>
                  <w:txbxContent>
                    <w:p w14:paraId="5E89B024" w14:textId="77777777" w:rsidR="002B3508" w:rsidRPr="00DE658E" w:rsidRDefault="002B3508" w:rsidP="005C5016">
                      <w:pPr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</w:pPr>
                      <w:r w:rsidRPr="00DE658E"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  <w:t xml:space="preserve">Kliniske vejleders ansvar: </w:t>
                      </w:r>
                    </w:p>
                    <w:p w14:paraId="5E89B025" w14:textId="77777777" w:rsidR="002B3508" w:rsidRDefault="002B3508" w:rsidP="00DE658E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>Handle med hurtighed og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 rettidig omhu </w:t>
                      </w:r>
                      <w:r w:rsidRPr="00DE658E">
                        <w:rPr>
                          <w:rFonts w:asciiTheme="minorHAnsi" w:hAnsiTheme="minorHAnsi"/>
                          <w:szCs w:val="22"/>
                        </w:rPr>
                        <w:t>(ved sikkerhed om opnåelse af læringsudbyttet, via mødepligten eller tilrettelagte studieaktiviteter).</w:t>
                      </w:r>
                    </w:p>
                    <w:p w14:paraId="5E89B026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Første uge foreligger 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>en forpligtende aftale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(inkl. individuel studieplan) </w:t>
                      </w:r>
                    </w:p>
                    <w:p w14:paraId="5E89B027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Dokumenterer </w:t>
                      </w: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>opfyldelse af mødepligten i praktikperioden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. </w:t>
                      </w:r>
                    </w:p>
                    <w:p w14:paraId="5E89B028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Fremmøde i praktikken godkendes/afvises i Praktikportalen. </w:t>
                      </w:r>
                    </w:p>
                    <w:p w14:paraId="5E89B029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Ved længere tids sygdom revideres studieplan. </w:t>
                      </w:r>
                    </w:p>
                    <w:p w14:paraId="5E89B02A" w14:textId="77777777" w:rsidR="002B3508" w:rsidRPr="00BD4147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 xml:space="preserve">I samarbejde med den studerende – og </w:t>
                      </w: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uddannelseskonsulent,</w:t>
                      </w: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 xml:space="preserve"> evt. koordinatorer, ledere og tilknyttet kontaktperson fra sygeplejerskeuddannelsen - revideres studieplanen, og der igangsættes tiltag, der bedst muligt hjælper den studerende til at opnå læringsudbyttet. Det kan </w:t>
                      </w: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>eksempelvis være at planlægge yderligere fremmøde i forhold til den oprindelige studieplan og/eller udarbejdelse af skriftlige refleksioner.</w:t>
                      </w:r>
                    </w:p>
                    <w:p w14:paraId="5E89B02B" w14:textId="77777777" w:rsidR="002B3508" w:rsidRDefault="002B3508" w:rsidP="005C5016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E89AF47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89AFFC" wp14:editId="5E89AFFD">
                <wp:simplePos x="0" y="0"/>
                <wp:positionH relativeFrom="page">
                  <wp:posOffset>1174317</wp:posOffset>
                </wp:positionH>
                <wp:positionV relativeFrom="paragraph">
                  <wp:posOffset>169276</wp:posOffset>
                </wp:positionV>
                <wp:extent cx="2379345" cy="4132448"/>
                <wp:effectExtent l="419100" t="171450" r="421005" b="173355"/>
                <wp:wrapNone/>
                <wp:docPr id="35" name="Afrundet 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3433">
                          <a:off x="0" y="0"/>
                          <a:ext cx="2379345" cy="413244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2C" w14:textId="77777777" w:rsidR="002B3508" w:rsidRPr="00F41064" w:rsidRDefault="002B3508" w:rsidP="005C5016">
                            <w:pPr>
                              <w:spacing w:line="260" w:lineRule="atLeast"/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</w:pPr>
                            <w:r w:rsidRPr="00F41064"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  <w:t>Vilkår:</w:t>
                            </w:r>
                          </w:p>
                          <w:p w14:paraId="5E89B02D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Mødetiden vil fortrinsvis ligge i dagtimerne på hverdage, men kan, hvis der er et læringsmæssigt sigte og mulighed for vejledning, også ligge i forbindelse med aften-, natte- og/eller weekendvagter. </w:t>
                            </w:r>
                          </w:p>
                          <w:p w14:paraId="5E89B02E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Helligdage, grundlovsdag og 1. maj forårsager ikke reduktion i mødepligten</w:t>
                            </w:r>
                          </w:p>
                          <w:p w14:paraId="5E89B02F" w14:textId="1FB645B4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Ved fravær, herunder sygdom aftales med klinisk vejleder hvordan det forsømte læringsudbytte kan indhentes og studieplanen revideres med fokus på læringsudbytte. </w:t>
                            </w:r>
                          </w:p>
                          <w:p w14:paraId="5E89B030" w14:textId="77777777"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C" id="Afrundet rektangel 35" o:spid="_x0000_s1032" style="position:absolute;margin-left:92.45pt;margin-top:13.35pt;width:187.35pt;height:325.4pt;rotation:-979290fd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" fillcolor="#c5e0b3 [1305]" strokecolor="#1f4d78 [1604]" strokeweight="1pt">
                <v:stroke joinstyle="miter"/>
                <v:textbox>
                  <w:txbxContent>
                    <w:p w14:paraId="5E89B02C" w14:textId="77777777" w:rsidR="002B3508" w:rsidRPr="00F41064" w:rsidRDefault="002B3508" w:rsidP="005C5016">
                      <w:pPr>
                        <w:spacing w:line="260" w:lineRule="atLeast"/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</w:pPr>
                      <w:r w:rsidRPr="00F41064"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  <w:t>Vilkår:</w:t>
                      </w:r>
                    </w:p>
                    <w:p w14:paraId="5E89B02D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Mødetiden vil fortrinsvis ligge i dagtimerne på hverdage, men kan, hvis der er et læringsmæssigt sigte og mulighed for vejledning, også ligge i forbindelse med aften-, natte- og/eller weekendvagter. </w:t>
                      </w:r>
                    </w:p>
                    <w:p w14:paraId="5E89B02E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Helligdage, grundlovsdag og 1. maj forårsager ikke reduktion i mødepligten</w:t>
                      </w:r>
                    </w:p>
                    <w:p w14:paraId="5E89B02F" w14:textId="1FB645B4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Ved fravær, herunder sygdom aftales med klinisk vejleder hvordan det forsømte læringsudbytte kan indhentes og studieplanen revideres med fokus på læringsudbytte. </w:t>
                      </w:r>
                    </w:p>
                    <w:p w14:paraId="5E89B030" w14:textId="77777777" w:rsidR="002B3508" w:rsidRDefault="002B3508" w:rsidP="005C5016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E89AF48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9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A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B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C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D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E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F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0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1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2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3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4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5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6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7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8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9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A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B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C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D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F" w14:textId="77777777" w:rsidR="00BF6B03" w:rsidRDefault="005C5016" w:rsidP="005C5016">
      <w:pPr>
        <w:pBdr>
          <w:top w:val="double" w:sz="4" w:space="1" w:color="5B9BD5" w:themeColor="accent1"/>
          <w:left w:val="double" w:sz="4" w:space="4" w:color="5B9BD5" w:themeColor="accent1"/>
          <w:bottom w:val="double" w:sz="4" w:space="1" w:color="5B9BD5" w:themeColor="accent1"/>
          <w:right w:val="double" w:sz="4" w:space="4" w:color="5B9BD5" w:themeColor="accent1"/>
        </w:pBdr>
        <w:shd w:val="clear" w:color="auto" w:fill="DEEAF6"/>
        <w:spacing w:before="120" w:after="120" w:line="259" w:lineRule="auto"/>
        <w:rPr>
          <w:rFonts w:asciiTheme="minorHAnsi" w:hAnsiTheme="minorHAnsi"/>
          <w:i/>
          <w:color w:val="auto"/>
          <w:sz w:val="24"/>
          <w:u w:val="single"/>
        </w:rPr>
      </w:pPr>
      <w:r w:rsidRPr="00DB3BCD">
        <w:rPr>
          <w:rFonts w:asciiTheme="minorHAnsi" w:hAnsiTheme="minorHAnsi"/>
          <w:b/>
          <w:color w:val="365F91"/>
          <w:sz w:val="36"/>
          <w:szCs w:val="36"/>
        </w:rPr>
        <w:lastRenderedPageBreak/>
        <w:t>Den studerendes</w:t>
      </w:r>
      <w:r>
        <w:rPr>
          <w:rFonts w:asciiTheme="minorHAnsi" w:hAnsiTheme="minorHAnsi"/>
          <w:b/>
          <w:color w:val="365F91"/>
          <w:sz w:val="36"/>
          <w:szCs w:val="36"/>
        </w:rPr>
        <w:t xml:space="preserve"> dokumentation af studieaktivitet </w:t>
      </w:r>
      <w:r>
        <w:rPr>
          <w:rFonts w:asciiTheme="minorHAnsi" w:hAnsiTheme="minorHAnsi"/>
          <w:i/>
          <w:color w:val="365F91"/>
          <w:szCs w:val="22"/>
        </w:rPr>
        <w:t>(ud</w:t>
      </w:r>
      <w:r w:rsidRPr="00DB3BCD">
        <w:rPr>
          <w:rFonts w:asciiTheme="minorHAnsi" w:hAnsiTheme="minorHAnsi"/>
          <w:i/>
          <w:color w:val="365F91"/>
          <w:szCs w:val="22"/>
        </w:rPr>
        <w:t>fyldes af studerende</w:t>
      </w:r>
      <w:r>
        <w:rPr>
          <w:rFonts w:asciiTheme="minorHAnsi" w:hAnsiTheme="minorHAnsi"/>
          <w:i/>
          <w:color w:val="365F91"/>
          <w:szCs w:val="22"/>
        </w:rPr>
        <w:t>):</w:t>
      </w:r>
    </w:p>
    <w:p w14:paraId="5E89AF60" w14:textId="77777777" w:rsidR="005C5016" w:rsidRDefault="005C5016" w:rsidP="00BF6B03">
      <w:pPr>
        <w:spacing w:line="259" w:lineRule="auto"/>
        <w:rPr>
          <w:rFonts w:asciiTheme="minorHAnsi" w:hAnsiTheme="minorHAnsi"/>
          <w:i/>
          <w:color w:val="auto"/>
          <w:sz w:val="24"/>
          <w:u w:val="single"/>
        </w:rPr>
      </w:pPr>
    </w:p>
    <w:p w14:paraId="5E89AF61" w14:textId="77777777" w:rsidR="009007B6" w:rsidRDefault="00661DA3" w:rsidP="00DB3BCD">
      <w:pPr>
        <w:spacing w:line="259" w:lineRule="auto"/>
        <w:rPr>
          <w:rFonts w:asciiTheme="minorHAnsi" w:hAnsiTheme="minorHAnsi"/>
          <w:color w:val="365F91"/>
          <w:szCs w:val="22"/>
        </w:rPr>
      </w:pPr>
      <w:r w:rsidRPr="00AE5987">
        <w:rPr>
          <w:rFonts w:asciiTheme="minorHAnsi" w:hAnsiTheme="minorHAnsi"/>
          <w:color w:val="365F91"/>
          <w:szCs w:val="22"/>
        </w:rPr>
        <w:t>Mødepligt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i praktikken = </w:t>
      </w:r>
      <w:r w:rsidR="00AE5987" w:rsidRPr="00AE5987">
        <w:rPr>
          <w:rFonts w:asciiTheme="minorHAnsi" w:hAnsiTheme="minorHAnsi"/>
          <w:color w:val="365F91"/>
          <w:szCs w:val="22"/>
        </w:rPr>
        <w:t>120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timer fordelt på </w:t>
      </w:r>
      <w:r w:rsidR="00AE5987" w:rsidRPr="00AE5987">
        <w:rPr>
          <w:rFonts w:asciiTheme="minorHAnsi" w:hAnsiTheme="minorHAnsi"/>
          <w:color w:val="365F91"/>
          <w:szCs w:val="22"/>
        </w:rPr>
        <w:t>4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uger </w:t>
      </w:r>
    </w:p>
    <w:p w14:paraId="5E89AF62" w14:textId="77777777" w:rsidR="00AE5987" w:rsidRPr="00AE5987" w:rsidRDefault="00AE5987" w:rsidP="00DB3BCD">
      <w:pPr>
        <w:spacing w:line="259" w:lineRule="auto"/>
        <w:rPr>
          <w:rFonts w:asciiTheme="minorHAnsi" w:hAnsiTheme="minorHAnsi"/>
          <w:i/>
          <w:color w:val="365F91"/>
          <w:szCs w:val="22"/>
        </w:rPr>
      </w:pPr>
    </w:p>
    <w:p w14:paraId="5E89AF63" w14:textId="1112BB67" w:rsidR="00AE5987" w:rsidRPr="00AE5987" w:rsidRDefault="00AE5987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color w:val="365F91"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 xml:space="preserve">Dokumentation af </w:t>
      </w:r>
      <w:r>
        <w:rPr>
          <w:rFonts w:asciiTheme="minorHAnsi" w:hAnsiTheme="minorHAnsi"/>
          <w:i/>
          <w:color w:val="365F91"/>
          <w:szCs w:val="22"/>
        </w:rPr>
        <w:t xml:space="preserve">mødepligten </w:t>
      </w:r>
      <w:r w:rsidR="003A40BC">
        <w:rPr>
          <w:rFonts w:asciiTheme="minorHAnsi" w:hAnsiTheme="minorHAnsi"/>
          <w:i/>
          <w:color w:val="365F91"/>
          <w:szCs w:val="22"/>
        </w:rPr>
        <w:t>-</w:t>
      </w:r>
      <w:r>
        <w:rPr>
          <w:rFonts w:asciiTheme="minorHAnsi" w:hAnsiTheme="minorHAnsi"/>
          <w:i/>
          <w:color w:val="365F91"/>
          <w:szCs w:val="22"/>
        </w:rPr>
        <w:t xml:space="preserve"> </w:t>
      </w:r>
      <w:r w:rsidRPr="00AE5987">
        <w:rPr>
          <w:rFonts w:asciiTheme="minorHAnsi" w:hAnsiTheme="minorHAnsi"/>
          <w:i/>
          <w:color w:val="365F91"/>
          <w:szCs w:val="22"/>
        </w:rPr>
        <w:t>30</w:t>
      </w:r>
      <w:r>
        <w:rPr>
          <w:rFonts w:asciiTheme="minorHAnsi" w:hAnsiTheme="minorHAnsi"/>
          <w:i/>
          <w:color w:val="365F91"/>
          <w:szCs w:val="22"/>
        </w:rPr>
        <w:t xml:space="preserve"> </w:t>
      </w:r>
      <w:r w:rsidR="003A40BC">
        <w:rPr>
          <w:rFonts w:asciiTheme="minorHAnsi" w:hAnsiTheme="minorHAnsi"/>
          <w:i/>
          <w:color w:val="365F91"/>
          <w:szCs w:val="22"/>
        </w:rPr>
        <w:t xml:space="preserve">timer </w:t>
      </w:r>
      <w:r>
        <w:rPr>
          <w:rFonts w:asciiTheme="minorHAnsi" w:hAnsiTheme="minorHAnsi"/>
          <w:i/>
          <w:color w:val="365F91"/>
          <w:szCs w:val="22"/>
        </w:rPr>
        <w:t>i gennemsnit pr. uge, som vejleder initiere</w:t>
      </w:r>
      <w:r w:rsidR="003A40BC">
        <w:rPr>
          <w:rFonts w:asciiTheme="minorHAnsi" w:hAnsiTheme="minorHAnsi"/>
          <w:i/>
          <w:color w:val="365F91"/>
          <w:szCs w:val="22"/>
        </w:rPr>
        <w:t>r</w:t>
      </w:r>
      <w:r>
        <w:rPr>
          <w:rFonts w:asciiTheme="minorHAnsi" w:hAnsiTheme="minorHAnsi"/>
          <w:i/>
          <w:color w:val="365F91"/>
          <w:szCs w:val="22"/>
        </w:rPr>
        <w:t>.</w:t>
      </w:r>
    </w:p>
    <w:p w14:paraId="5E89AF64" w14:textId="77777777" w:rsidR="009007B6" w:rsidRPr="00AE5987" w:rsidRDefault="009007B6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color w:val="365F91"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 xml:space="preserve">Dokumentation af egen </w:t>
      </w:r>
      <w:r w:rsidR="00BF6B03">
        <w:rPr>
          <w:rFonts w:asciiTheme="minorHAnsi" w:hAnsiTheme="minorHAnsi"/>
          <w:i/>
          <w:color w:val="365F91"/>
          <w:szCs w:val="22"/>
        </w:rPr>
        <w:t>studietid (11 timer</w:t>
      </w:r>
      <w:r w:rsidRPr="00AE5987">
        <w:rPr>
          <w:rFonts w:asciiTheme="minorHAnsi" w:hAnsiTheme="minorHAnsi"/>
          <w:i/>
          <w:color w:val="365F91"/>
          <w:szCs w:val="22"/>
        </w:rPr>
        <w:t xml:space="preserve"> pr. uge) for opnåelse af 1½ ECTS pr. uge.</w:t>
      </w:r>
    </w:p>
    <w:p w14:paraId="5E89AF65" w14:textId="77777777" w:rsidR="00183635" w:rsidRPr="00AE5987" w:rsidRDefault="00377D42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>Udførte</w:t>
      </w:r>
      <w:r w:rsidR="00134F88" w:rsidRPr="00AE5987">
        <w:rPr>
          <w:rFonts w:asciiTheme="minorHAnsi" w:hAnsiTheme="minorHAnsi"/>
          <w:i/>
          <w:color w:val="365F91"/>
          <w:szCs w:val="22"/>
        </w:rPr>
        <w:t xml:space="preserve"> studieaktiviteter dokumenteres på ”To do Liste”</w:t>
      </w:r>
      <w:r w:rsidRPr="00AE5987">
        <w:rPr>
          <w:rFonts w:asciiTheme="minorHAnsi" w:hAnsiTheme="minorHAnsi"/>
          <w:i/>
          <w:color w:val="365F91"/>
          <w:szCs w:val="22"/>
        </w:rPr>
        <w:t xml:space="preserve"> og afsluttes i praktikportalen</w:t>
      </w:r>
      <w:r w:rsidR="00134F88" w:rsidRPr="00AE5987">
        <w:rPr>
          <w:rFonts w:asciiTheme="minorHAnsi" w:hAnsiTheme="minorHAnsi"/>
          <w:i/>
          <w:color w:val="365F91"/>
          <w:szCs w:val="22"/>
        </w:rPr>
        <w:t>.</w:t>
      </w:r>
    </w:p>
    <w:p w14:paraId="5E89AF66" w14:textId="77777777" w:rsidR="009007B6" w:rsidRDefault="009007B6" w:rsidP="009007B6">
      <w:pPr>
        <w:spacing w:line="259" w:lineRule="auto"/>
        <w:rPr>
          <w:rFonts w:asciiTheme="minorHAnsi" w:hAnsiTheme="minorHAnsi"/>
          <w:i/>
          <w:szCs w:val="22"/>
        </w:rPr>
      </w:pPr>
    </w:p>
    <w:p w14:paraId="5E89AF67" w14:textId="77777777" w:rsidR="00AE5987" w:rsidRDefault="00AE5987" w:rsidP="009007B6">
      <w:pPr>
        <w:spacing w:line="259" w:lineRule="auto"/>
        <w:rPr>
          <w:rFonts w:asciiTheme="minorHAnsi" w:hAnsiTheme="minorHAnsi"/>
          <w:i/>
          <w:szCs w:val="22"/>
        </w:rPr>
      </w:pPr>
    </w:p>
    <w:p w14:paraId="5E89AF68" w14:textId="77777777" w:rsidR="00AE5987" w:rsidRDefault="00AE5987" w:rsidP="009007B6">
      <w:pPr>
        <w:spacing w:line="259" w:lineRule="auto"/>
        <w:rPr>
          <w:rFonts w:asciiTheme="minorHAnsi" w:hAnsiTheme="minorHAnsi"/>
          <w:i/>
          <w:szCs w:val="2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1559"/>
        <w:gridCol w:w="992"/>
        <w:gridCol w:w="993"/>
        <w:gridCol w:w="992"/>
        <w:gridCol w:w="992"/>
        <w:gridCol w:w="1134"/>
        <w:gridCol w:w="851"/>
        <w:gridCol w:w="992"/>
        <w:gridCol w:w="1417"/>
      </w:tblGrid>
      <w:tr w:rsidR="00AE5987" w:rsidRPr="00C85F10" w14:paraId="5E89AF73" w14:textId="77777777" w:rsidTr="005A7BBB">
        <w:tc>
          <w:tcPr>
            <w:tcW w:w="821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9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Uge</w:t>
            </w:r>
          </w:p>
        </w:tc>
        <w:tc>
          <w:tcPr>
            <w:tcW w:w="1559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A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Praktiktid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B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Mandag</w:t>
            </w:r>
          </w:p>
        </w:tc>
        <w:tc>
          <w:tcPr>
            <w:tcW w:w="993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C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Tirsdag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D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Onsdag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E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Torsdag</w:t>
            </w:r>
          </w:p>
        </w:tc>
        <w:tc>
          <w:tcPr>
            <w:tcW w:w="1134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F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Fredag</w:t>
            </w:r>
          </w:p>
        </w:tc>
        <w:tc>
          <w:tcPr>
            <w:tcW w:w="851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70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Lørdag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71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Søndag</w:t>
            </w:r>
          </w:p>
        </w:tc>
        <w:tc>
          <w:tcPr>
            <w:tcW w:w="1417" w:type="dxa"/>
            <w:tcBorders>
              <w:top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72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I</w:t>
            </w: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</w:t>
            </w: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alt</w:t>
            </w:r>
          </w:p>
        </w:tc>
      </w:tr>
      <w:tr w:rsidR="00AE5987" w14:paraId="5E89AF80" w14:textId="77777777" w:rsidTr="005A7BBB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74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75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76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77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14:paraId="5E89AF78" w14:textId="77777777" w:rsidR="00AE5987" w:rsidRDefault="00AE5987" w:rsidP="00E46A34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79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7A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7B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14:paraId="5E89AF7C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14:paraId="5E89AF7D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7E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7F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AE5987" w14:paraId="5E89AF87" w14:textId="77777777" w:rsidTr="005A7BBB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81" w14:textId="77777777" w:rsidR="00AE5987" w:rsidRPr="00C85F10" w:rsidRDefault="00AE5987" w:rsidP="005A7BBB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82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83" w14:textId="77777777" w:rsidR="00AE5987" w:rsidRDefault="00BF6B03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 xml:space="preserve">(11 </w:t>
            </w:r>
            <w:proofErr w:type="gramStart"/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 xml:space="preserve">timer </w:t>
            </w:r>
            <w:r w:rsidR="00AE5987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  <w:proofErr w:type="gramEnd"/>
          </w:p>
          <w:p w14:paraId="5E89AF84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14:paraId="5E89AF85" w14:textId="77777777" w:rsidR="00AE5987" w:rsidRPr="00B73F6F" w:rsidRDefault="00AE5987" w:rsidP="005A7BBB">
            <w:pPr>
              <w:rPr>
                <w:rFonts w:asciiTheme="minorHAnsi" w:hAnsiTheme="minorHAnsi"/>
                <w:b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86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94" w14:textId="777777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88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89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2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8A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8B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8C" w14:textId="77777777"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14:paraId="5E89AF8D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8E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8F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14:paraId="5E89AF90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14:paraId="5E89AF91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92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93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9B" w14:textId="777777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95" w14:textId="77777777"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96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97" w14:textId="77777777"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14:paraId="5E89AF98" w14:textId="77777777"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14:paraId="5E89AF99" w14:textId="77777777"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9A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A8" w14:textId="777777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9C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9D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3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9E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9F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A0" w14:textId="77777777"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14:paraId="5E89AFA1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A2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A3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14:paraId="5E89AFA4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14:paraId="5E89AFA5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A6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A7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AF" w14:textId="777777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A9" w14:textId="77777777"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AA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AB" w14:textId="77777777"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14:paraId="5E89AFAC" w14:textId="77777777"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14:paraId="5E89AFAD" w14:textId="77777777"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AE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BC" w14:textId="777777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B0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B1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4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B2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B3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B4" w14:textId="77777777"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14:paraId="5E89AFB5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B6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B7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14:paraId="5E89AFB8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14:paraId="5E89AFB9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BA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BB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C3" w14:textId="777777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BD" w14:textId="77777777"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BE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BF" w14:textId="77777777"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14:paraId="5E89AFC0" w14:textId="77777777"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14:paraId="5E89AFC1" w14:textId="77777777"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C2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DB3BCD" w:rsidRPr="00662577" w14:paraId="5E89AFC7" w14:textId="77777777" w:rsidTr="004B311C">
        <w:tc>
          <w:tcPr>
            <w:tcW w:w="2380" w:type="dxa"/>
            <w:gridSpan w:val="2"/>
            <w:vMerge w:val="restart"/>
            <w:tcBorders>
              <w:left w:val="double" w:sz="12" w:space="0" w:color="548DD4"/>
              <w:right w:val="double" w:sz="4" w:space="0" w:color="5B9BD5" w:themeColor="accent1"/>
            </w:tcBorders>
            <w:shd w:val="clear" w:color="auto" w:fill="DEEAF6" w:themeFill="accent1" w:themeFillTint="33"/>
          </w:tcPr>
          <w:p w14:paraId="5E89AFC4" w14:textId="77777777"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</w:rPr>
              <w:t>Sammentælling:</w:t>
            </w:r>
          </w:p>
        </w:tc>
        <w:tc>
          <w:tcPr>
            <w:tcW w:w="5103" w:type="dxa"/>
            <w:gridSpan w:val="5"/>
            <w:tcBorders>
              <w:left w:val="double" w:sz="4" w:space="0" w:color="5B9BD5" w:themeColor="accent1"/>
              <w:right w:val="double" w:sz="4" w:space="0" w:color="5B9BD5" w:themeColor="accent1"/>
            </w:tcBorders>
            <w:shd w:val="clear" w:color="auto" w:fill="DEEAF6" w:themeFill="accent1" w:themeFillTint="33"/>
          </w:tcPr>
          <w:p w14:paraId="5E89AFC5" w14:textId="77777777" w:rsidR="00DB3BCD" w:rsidRPr="00D210E3" w:rsidRDefault="00DB3BCD" w:rsidP="00AE5987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D210E3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Fremmødte timer i praktik (min. </w:t>
            </w:r>
            <w:r w:rsidR="00AE5987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120</w:t>
            </w:r>
            <w:r w:rsidRPr="00D210E3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timer)</w:t>
            </w:r>
          </w:p>
        </w:tc>
        <w:tc>
          <w:tcPr>
            <w:tcW w:w="3260" w:type="dxa"/>
            <w:gridSpan w:val="3"/>
            <w:tcBorders>
              <w:left w:val="double" w:sz="4" w:space="0" w:color="5B9BD5" w:themeColor="accent1"/>
              <w:right w:val="double" w:sz="12" w:space="0" w:color="548DD4"/>
            </w:tcBorders>
            <w:shd w:val="clear" w:color="auto" w:fill="DEEAF6" w:themeFill="accent1" w:themeFillTint="33"/>
          </w:tcPr>
          <w:p w14:paraId="5E89AFC6" w14:textId="77777777" w:rsidR="00DB3BCD" w:rsidRPr="00D210E3" w:rsidRDefault="00833248" w:rsidP="00AE5987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 xml:space="preserve">Egen studietid (min. </w:t>
            </w:r>
            <w:r w:rsidR="004B311C"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>44</w:t>
            </w:r>
            <w:r w:rsidR="00DB3BCD" w:rsidRPr="00D210E3"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 xml:space="preserve"> timer)</w:t>
            </w:r>
          </w:p>
        </w:tc>
      </w:tr>
      <w:tr w:rsidR="00DB3BCD" w:rsidRPr="00662577" w14:paraId="5E89AFCD" w14:textId="77777777" w:rsidTr="004B311C">
        <w:tc>
          <w:tcPr>
            <w:tcW w:w="2380" w:type="dxa"/>
            <w:gridSpan w:val="2"/>
            <w:vMerge/>
            <w:tcBorders>
              <w:left w:val="double" w:sz="12" w:space="0" w:color="548DD4"/>
              <w:bottom w:val="double" w:sz="12" w:space="0" w:color="548DD4"/>
              <w:right w:val="double" w:sz="4" w:space="0" w:color="5B9BD5" w:themeColor="accent1"/>
            </w:tcBorders>
            <w:shd w:val="clear" w:color="auto" w:fill="DEEAF6" w:themeFill="accent1" w:themeFillTint="33"/>
          </w:tcPr>
          <w:p w14:paraId="5E89AFC8" w14:textId="77777777"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</w:p>
        </w:tc>
        <w:tc>
          <w:tcPr>
            <w:tcW w:w="5103" w:type="dxa"/>
            <w:gridSpan w:val="5"/>
            <w:tcBorders>
              <w:left w:val="double" w:sz="4" w:space="0" w:color="5B9BD5" w:themeColor="accent1"/>
              <w:bottom w:val="double" w:sz="12" w:space="0" w:color="548DD4"/>
              <w:right w:val="double" w:sz="4" w:space="0" w:color="5B9BD5" w:themeColor="accent1"/>
            </w:tcBorders>
            <w:shd w:val="clear" w:color="auto" w:fill="auto"/>
          </w:tcPr>
          <w:p w14:paraId="5E89AFC9" w14:textId="77777777" w:rsidR="00DB3BCD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  <w:szCs w:val="22"/>
              </w:rPr>
              <w:t>Antal timer:</w:t>
            </w:r>
          </w:p>
          <w:p w14:paraId="5E89AFCA" w14:textId="77777777" w:rsidR="000F5999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 w:rsidRPr="003C26F8">
              <w:rPr>
                <w:rFonts w:asciiTheme="minorHAnsi" w:hAnsiTheme="minorHAnsi"/>
                <w:b/>
                <w:color w:val="365F91"/>
                <w:szCs w:val="22"/>
              </w:rPr>
              <w:t xml:space="preserve">Dato:       </w:t>
            </w:r>
            <w:r>
              <w:rPr>
                <w:rFonts w:asciiTheme="minorHAnsi" w:hAnsiTheme="minorHAnsi"/>
                <w:b/>
                <w:color w:val="365F91"/>
                <w:szCs w:val="22"/>
              </w:rPr>
              <w:t xml:space="preserve">                        </w:t>
            </w:r>
            <w:r w:rsidR="000F5999">
              <w:rPr>
                <w:rFonts w:asciiTheme="minorHAnsi" w:hAnsiTheme="minorHAnsi"/>
                <w:b/>
                <w:color w:val="365F91"/>
                <w:szCs w:val="22"/>
              </w:rPr>
              <w:t xml:space="preserve">        </w:t>
            </w:r>
          </w:p>
          <w:p w14:paraId="5E89AFCB" w14:textId="77777777" w:rsidR="00DB3BCD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  <w:szCs w:val="22"/>
              </w:rPr>
              <w:t>Vejlederi</w:t>
            </w:r>
            <w:r w:rsidRPr="003C26F8">
              <w:rPr>
                <w:rFonts w:asciiTheme="minorHAnsi" w:hAnsiTheme="minorHAnsi"/>
                <w:b/>
                <w:color w:val="365F91"/>
                <w:szCs w:val="22"/>
              </w:rPr>
              <w:t>nitialer</w:t>
            </w:r>
            <w:r>
              <w:rPr>
                <w:rFonts w:asciiTheme="minorHAnsi" w:hAnsiTheme="minorHAnsi"/>
                <w:b/>
                <w:color w:val="365F91"/>
                <w:szCs w:val="22"/>
              </w:rPr>
              <w:t>:</w:t>
            </w:r>
          </w:p>
        </w:tc>
        <w:tc>
          <w:tcPr>
            <w:tcW w:w="3260" w:type="dxa"/>
            <w:gridSpan w:val="3"/>
            <w:tcBorders>
              <w:left w:val="double" w:sz="4" w:space="0" w:color="5B9BD5" w:themeColor="accent1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FCC" w14:textId="77777777"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</w:p>
        </w:tc>
      </w:tr>
    </w:tbl>
    <w:p w14:paraId="5E89AFCE" w14:textId="77777777" w:rsidR="009007B6" w:rsidRPr="00C85F10" w:rsidRDefault="009007B6" w:rsidP="009007B6">
      <w:pPr>
        <w:spacing w:line="259" w:lineRule="auto"/>
        <w:rPr>
          <w:rFonts w:asciiTheme="minorHAnsi" w:hAnsiTheme="minorHAnsi"/>
          <w:i/>
          <w:sz w:val="4"/>
          <w:szCs w:val="4"/>
        </w:rPr>
      </w:pPr>
      <w:r>
        <w:rPr>
          <w:rFonts w:asciiTheme="minorHAnsi" w:hAnsiTheme="minorHAnsi"/>
          <w:i/>
          <w:sz w:val="18"/>
          <w:szCs w:val="18"/>
        </w:rPr>
        <w:t xml:space="preserve"> </w:t>
      </w:r>
    </w:p>
    <w:p w14:paraId="5E89AFCF" w14:textId="77777777" w:rsidR="000F5999" w:rsidRPr="00C102D5" w:rsidRDefault="000F5999" w:rsidP="009007B6">
      <w:pPr>
        <w:spacing w:line="259" w:lineRule="auto"/>
        <w:rPr>
          <w:rFonts w:asciiTheme="minorHAnsi" w:hAnsiTheme="minorHAnsi"/>
          <w:b/>
          <w:color w:val="365F91"/>
          <w:sz w:val="10"/>
          <w:szCs w:val="10"/>
        </w:rPr>
      </w:pPr>
    </w:p>
    <w:sectPr w:rsidR="000F5999" w:rsidRPr="00C102D5" w:rsidSect="00CE4988">
      <w:footerReference w:type="default" r:id="rId32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8F8C8" w14:textId="77777777" w:rsidR="00C67880" w:rsidRDefault="00C67880" w:rsidP="00344EE7">
      <w:r>
        <w:separator/>
      </w:r>
    </w:p>
  </w:endnote>
  <w:endnote w:type="continuationSeparator" w:id="0">
    <w:p w14:paraId="29C8E83A" w14:textId="77777777" w:rsidR="00C67880" w:rsidRDefault="00C67880" w:rsidP="00344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D72EC" w14:textId="781ADF59" w:rsidR="002B3508" w:rsidRDefault="002B3508" w:rsidP="000F11B8">
    <w:pPr>
      <w:pStyle w:val="Sidefod"/>
    </w:pPr>
    <w:r>
      <w:t>September 202</w:t>
    </w:r>
    <w:r w:rsidR="00E20904">
      <w:t>4</w:t>
    </w:r>
    <w:r>
      <w:t xml:space="preserve"> </w:t>
    </w:r>
    <w:r>
      <w:tab/>
    </w:r>
    <w:r>
      <w:tab/>
      <w:t xml:space="preserve">Side </w:t>
    </w:r>
    <w:sdt>
      <w:sdtPr>
        <w:id w:val="-140590981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B5E10">
          <w:rPr>
            <w:noProof/>
          </w:rPr>
          <w:t>8</w:t>
        </w:r>
        <w:r>
          <w:fldChar w:fldCharType="end"/>
        </w:r>
      </w:sdtContent>
    </w:sdt>
  </w:p>
  <w:p w14:paraId="5E89B003" w14:textId="5758B2BA" w:rsidR="002B3508" w:rsidRPr="00454350" w:rsidRDefault="002B3508">
    <w:pPr>
      <w:pStyle w:val="Sidefod"/>
      <w:rPr>
        <w:rFonts w:ascii="Calibri" w:hAnsi="Calibri"/>
        <w:color w:val="24406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146A2" w14:textId="77777777" w:rsidR="00C67880" w:rsidRDefault="00C67880" w:rsidP="00344EE7">
      <w:r>
        <w:separator/>
      </w:r>
    </w:p>
  </w:footnote>
  <w:footnote w:type="continuationSeparator" w:id="0">
    <w:p w14:paraId="34A27AE8" w14:textId="77777777" w:rsidR="00C67880" w:rsidRDefault="00C67880" w:rsidP="00344EE7">
      <w:r>
        <w:continuationSeparator/>
      </w:r>
    </w:p>
  </w:footnote>
  <w:footnote w:id="1">
    <w:p w14:paraId="5E89B004" w14:textId="77777777" w:rsidR="002B3508" w:rsidRDefault="002B3508">
      <w:pPr>
        <w:pStyle w:val="Fodnotetekst"/>
      </w:pPr>
      <w:r>
        <w:rPr>
          <w:rStyle w:val="Fodnotehenvisning"/>
        </w:rPr>
        <w:footnoteRef/>
      </w:r>
      <w:r>
        <w:t xml:space="preserve"> Dette materiale er udarbejdet på baggrund at uddannelsesplanen for 3. semester.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0FA8FF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A737BD"/>
    <w:multiLevelType w:val="hybridMultilevel"/>
    <w:tmpl w:val="35186C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177AE"/>
    <w:multiLevelType w:val="hybridMultilevel"/>
    <w:tmpl w:val="6312306A"/>
    <w:lvl w:ilvl="0" w:tplc="8F809FD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C74134"/>
    <w:multiLevelType w:val="hybridMultilevel"/>
    <w:tmpl w:val="AC4AFDD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581702"/>
    <w:multiLevelType w:val="hybridMultilevel"/>
    <w:tmpl w:val="95DC9694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247AC"/>
    <w:multiLevelType w:val="hybridMultilevel"/>
    <w:tmpl w:val="CD2EF3A8"/>
    <w:lvl w:ilvl="0" w:tplc="074C2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D26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89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CE3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E7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AA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B48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6EA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C3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4273DA"/>
    <w:multiLevelType w:val="hybridMultilevel"/>
    <w:tmpl w:val="8AFA330C"/>
    <w:lvl w:ilvl="0" w:tplc="D4A6927E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995AB348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4E1AD366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83106732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5AC0F3F6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EEB4EE1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109EE28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971A53C2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96605B40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7" w15:restartNumberingAfterBreak="0">
    <w:nsid w:val="229E4116"/>
    <w:multiLevelType w:val="hybridMultilevel"/>
    <w:tmpl w:val="BC92A5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87EFC"/>
    <w:multiLevelType w:val="hybridMultilevel"/>
    <w:tmpl w:val="B9E07794"/>
    <w:lvl w:ilvl="0" w:tplc="8F809FD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F102E2"/>
    <w:multiLevelType w:val="hybridMultilevel"/>
    <w:tmpl w:val="8B0263B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1D3FDB"/>
    <w:multiLevelType w:val="hybridMultilevel"/>
    <w:tmpl w:val="DB12C19C"/>
    <w:lvl w:ilvl="0" w:tplc="38020DD4">
      <w:start w:val="1"/>
      <w:numFmt w:val="lowerLetter"/>
      <w:lvlText w:val="%1)"/>
      <w:lvlJc w:val="left"/>
      <w:pPr>
        <w:ind w:left="460" w:hanging="360"/>
        <w:jc w:val="left"/>
      </w:pPr>
      <w:rPr>
        <w:rFonts w:ascii="Corbel" w:eastAsia="Corbel" w:hAnsi="Corbel" w:cs="Corbe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DBEA3976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F2C652EA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4606E952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8946D82A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3E407260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4CDE653E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7EFCE9A8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670A848A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1" w15:restartNumberingAfterBreak="0">
    <w:nsid w:val="29AC5F8A"/>
    <w:multiLevelType w:val="hybridMultilevel"/>
    <w:tmpl w:val="0B5C3C48"/>
    <w:lvl w:ilvl="0" w:tplc="E326E39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6AB2BC4C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3E604A74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C24459E8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B41641B2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AD9A98EC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38E61FE6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2A6A7CC4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E91C7C34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2" w15:restartNumberingAfterBreak="0">
    <w:nsid w:val="2E9958FA"/>
    <w:multiLevelType w:val="hybridMultilevel"/>
    <w:tmpl w:val="65E439EE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6940CC"/>
    <w:multiLevelType w:val="hybridMultilevel"/>
    <w:tmpl w:val="219A8112"/>
    <w:lvl w:ilvl="0" w:tplc="0406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3DB51421"/>
    <w:multiLevelType w:val="hybridMultilevel"/>
    <w:tmpl w:val="CB0C2384"/>
    <w:lvl w:ilvl="0" w:tplc="CB1CAF6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50BEFF5E">
      <w:numFmt w:val="bullet"/>
      <w:lvlText w:val="o"/>
      <w:lvlJc w:val="left"/>
      <w:pPr>
        <w:ind w:left="11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2" w:tplc="73225B62">
      <w:numFmt w:val="bullet"/>
      <w:lvlText w:val="•"/>
      <w:lvlJc w:val="left"/>
      <w:pPr>
        <w:ind w:left="1787" w:hanging="360"/>
      </w:pPr>
      <w:rPr>
        <w:rFonts w:hint="default"/>
        <w:lang w:eastAsia="en-US" w:bidi="ar-SA"/>
      </w:rPr>
    </w:lvl>
    <w:lvl w:ilvl="3" w:tplc="2F3EC666">
      <w:numFmt w:val="bullet"/>
      <w:lvlText w:val="•"/>
      <w:lvlJc w:val="left"/>
      <w:pPr>
        <w:ind w:left="2394" w:hanging="360"/>
      </w:pPr>
      <w:rPr>
        <w:rFonts w:hint="default"/>
        <w:lang w:eastAsia="en-US" w:bidi="ar-SA"/>
      </w:rPr>
    </w:lvl>
    <w:lvl w:ilvl="4" w:tplc="B7025A7E">
      <w:numFmt w:val="bullet"/>
      <w:lvlText w:val="•"/>
      <w:lvlJc w:val="left"/>
      <w:pPr>
        <w:ind w:left="3001" w:hanging="360"/>
      </w:pPr>
      <w:rPr>
        <w:rFonts w:hint="default"/>
        <w:lang w:eastAsia="en-US" w:bidi="ar-SA"/>
      </w:rPr>
    </w:lvl>
    <w:lvl w:ilvl="5" w:tplc="08C003EA">
      <w:numFmt w:val="bullet"/>
      <w:lvlText w:val="•"/>
      <w:lvlJc w:val="left"/>
      <w:pPr>
        <w:ind w:left="3608" w:hanging="360"/>
      </w:pPr>
      <w:rPr>
        <w:rFonts w:hint="default"/>
        <w:lang w:eastAsia="en-US" w:bidi="ar-SA"/>
      </w:rPr>
    </w:lvl>
    <w:lvl w:ilvl="6" w:tplc="A776015A">
      <w:numFmt w:val="bullet"/>
      <w:lvlText w:val="•"/>
      <w:lvlJc w:val="left"/>
      <w:pPr>
        <w:ind w:left="4216" w:hanging="360"/>
      </w:pPr>
      <w:rPr>
        <w:rFonts w:hint="default"/>
        <w:lang w:eastAsia="en-US" w:bidi="ar-SA"/>
      </w:rPr>
    </w:lvl>
    <w:lvl w:ilvl="7" w:tplc="2822FF82">
      <w:numFmt w:val="bullet"/>
      <w:lvlText w:val="•"/>
      <w:lvlJc w:val="left"/>
      <w:pPr>
        <w:ind w:left="4823" w:hanging="360"/>
      </w:pPr>
      <w:rPr>
        <w:rFonts w:hint="default"/>
        <w:lang w:eastAsia="en-US" w:bidi="ar-SA"/>
      </w:rPr>
    </w:lvl>
    <w:lvl w:ilvl="8" w:tplc="B172EB90">
      <w:numFmt w:val="bullet"/>
      <w:lvlText w:val="•"/>
      <w:lvlJc w:val="left"/>
      <w:pPr>
        <w:ind w:left="5430" w:hanging="360"/>
      </w:pPr>
      <w:rPr>
        <w:rFonts w:hint="default"/>
        <w:lang w:eastAsia="en-US" w:bidi="ar-SA"/>
      </w:rPr>
    </w:lvl>
  </w:abstractNum>
  <w:abstractNum w:abstractNumId="15" w15:restartNumberingAfterBreak="0">
    <w:nsid w:val="43280E03"/>
    <w:multiLevelType w:val="hybridMultilevel"/>
    <w:tmpl w:val="847E742C"/>
    <w:lvl w:ilvl="0" w:tplc="5D2830C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DDC4462E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D570B0C6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09F44A10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BA3E5510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C846DC48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6088C1DE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0726794E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31DE874C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6" w15:restartNumberingAfterBreak="0">
    <w:nsid w:val="488B3DBA"/>
    <w:multiLevelType w:val="hybridMultilevel"/>
    <w:tmpl w:val="7128A4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3532C"/>
    <w:multiLevelType w:val="hybridMultilevel"/>
    <w:tmpl w:val="BC92A5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61A27"/>
    <w:multiLevelType w:val="hybridMultilevel"/>
    <w:tmpl w:val="3E9C77E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126A55"/>
    <w:multiLevelType w:val="hybridMultilevel"/>
    <w:tmpl w:val="289C74D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BD1DE4"/>
    <w:multiLevelType w:val="hybridMultilevel"/>
    <w:tmpl w:val="C2F4A218"/>
    <w:lvl w:ilvl="0" w:tplc="FBFC915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2638ABCA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15108202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2B744E00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D95C550E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84DC6F5C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A1FCDC1C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C5F6121C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15C80522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21" w15:restartNumberingAfterBreak="0">
    <w:nsid w:val="557E7B3E"/>
    <w:multiLevelType w:val="hybridMultilevel"/>
    <w:tmpl w:val="782EE55E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E6754"/>
    <w:multiLevelType w:val="multilevel"/>
    <w:tmpl w:val="9F14701C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trike w:val="0"/>
        <w:dstrike w:val="0"/>
        <w:color w:val="auto"/>
        <w:u w:val="none"/>
        <w:effect w:val="none"/>
      </w:rPr>
    </w:lvl>
    <w:lvl w:ilvl="1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strike w:val="0"/>
        <w:dstrike w:val="0"/>
        <w:u w:val="none"/>
        <w:effect w:val="none"/>
      </w:rPr>
    </w:lvl>
  </w:abstractNum>
  <w:abstractNum w:abstractNumId="23" w15:restartNumberingAfterBreak="0">
    <w:nsid w:val="57430069"/>
    <w:multiLevelType w:val="hybridMultilevel"/>
    <w:tmpl w:val="DBF6EF36"/>
    <w:lvl w:ilvl="0" w:tplc="9626B86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A2B2FF84">
      <w:numFmt w:val="bullet"/>
      <w:lvlText w:val="o"/>
      <w:lvlJc w:val="left"/>
      <w:pPr>
        <w:ind w:left="11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2" w:tplc="FB082C6E">
      <w:numFmt w:val="bullet"/>
      <w:lvlText w:val="•"/>
      <w:lvlJc w:val="left"/>
      <w:pPr>
        <w:ind w:left="1787" w:hanging="360"/>
      </w:pPr>
      <w:rPr>
        <w:rFonts w:hint="default"/>
        <w:lang w:eastAsia="en-US" w:bidi="ar-SA"/>
      </w:rPr>
    </w:lvl>
    <w:lvl w:ilvl="3" w:tplc="F01ACB8A">
      <w:numFmt w:val="bullet"/>
      <w:lvlText w:val="•"/>
      <w:lvlJc w:val="left"/>
      <w:pPr>
        <w:ind w:left="2394" w:hanging="360"/>
      </w:pPr>
      <w:rPr>
        <w:rFonts w:hint="default"/>
        <w:lang w:eastAsia="en-US" w:bidi="ar-SA"/>
      </w:rPr>
    </w:lvl>
    <w:lvl w:ilvl="4" w:tplc="0E44979C">
      <w:numFmt w:val="bullet"/>
      <w:lvlText w:val="•"/>
      <w:lvlJc w:val="left"/>
      <w:pPr>
        <w:ind w:left="3001" w:hanging="360"/>
      </w:pPr>
      <w:rPr>
        <w:rFonts w:hint="default"/>
        <w:lang w:eastAsia="en-US" w:bidi="ar-SA"/>
      </w:rPr>
    </w:lvl>
    <w:lvl w:ilvl="5" w:tplc="B4D252CE">
      <w:numFmt w:val="bullet"/>
      <w:lvlText w:val="•"/>
      <w:lvlJc w:val="left"/>
      <w:pPr>
        <w:ind w:left="3608" w:hanging="360"/>
      </w:pPr>
      <w:rPr>
        <w:rFonts w:hint="default"/>
        <w:lang w:eastAsia="en-US" w:bidi="ar-SA"/>
      </w:rPr>
    </w:lvl>
    <w:lvl w:ilvl="6" w:tplc="FF4EF700">
      <w:numFmt w:val="bullet"/>
      <w:lvlText w:val="•"/>
      <w:lvlJc w:val="left"/>
      <w:pPr>
        <w:ind w:left="4216" w:hanging="360"/>
      </w:pPr>
      <w:rPr>
        <w:rFonts w:hint="default"/>
        <w:lang w:eastAsia="en-US" w:bidi="ar-SA"/>
      </w:rPr>
    </w:lvl>
    <w:lvl w:ilvl="7" w:tplc="7EFC1AD0">
      <w:numFmt w:val="bullet"/>
      <w:lvlText w:val="•"/>
      <w:lvlJc w:val="left"/>
      <w:pPr>
        <w:ind w:left="4823" w:hanging="360"/>
      </w:pPr>
      <w:rPr>
        <w:rFonts w:hint="default"/>
        <w:lang w:eastAsia="en-US" w:bidi="ar-SA"/>
      </w:rPr>
    </w:lvl>
    <w:lvl w:ilvl="8" w:tplc="0E145798">
      <w:numFmt w:val="bullet"/>
      <w:lvlText w:val="•"/>
      <w:lvlJc w:val="left"/>
      <w:pPr>
        <w:ind w:left="5430" w:hanging="360"/>
      </w:pPr>
      <w:rPr>
        <w:rFonts w:hint="default"/>
        <w:lang w:eastAsia="en-US" w:bidi="ar-SA"/>
      </w:rPr>
    </w:lvl>
  </w:abstractNum>
  <w:abstractNum w:abstractNumId="24" w15:restartNumberingAfterBreak="0">
    <w:nsid w:val="5D9E52C0"/>
    <w:multiLevelType w:val="hybridMultilevel"/>
    <w:tmpl w:val="88E2C96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82543C"/>
    <w:multiLevelType w:val="hybridMultilevel"/>
    <w:tmpl w:val="555AB04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C055AF"/>
    <w:multiLevelType w:val="hybridMultilevel"/>
    <w:tmpl w:val="C67620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A1F75"/>
    <w:multiLevelType w:val="hybridMultilevel"/>
    <w:tmpl w:val="ACF4C0B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E62948"/>
    <w:multiLevelType w:val="hybridMultilevel"/>
    <w:tmpl w:val="D9228BB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3CE7520"/>
    <w:multiLevelType w:val="hybridMultilevel"/>
    <w:tmpl w:val="50F8CD2A"/>
    <w:lvl w:ilvl="0" w:tplc="5CD031B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75D04448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D8B405F8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38707C4A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942CEF92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6FF45A6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05E8DE72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38068EFC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F8B4D162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0" w15:restartNumberingAfterBreak="0">
    <w:nsid w:val="79E929D3"/>
    <w:multiLevelType w:val="hybridMultilevel"/>
    <w:tmpl w:val="39D629E2"/>
    <w:lvl w:ilvl="0" w:tplc="35A0859A">
      <w:start w:val="1"/>
      <w:numFmt w:val="lowerLetter"/>
      <w:lvlText w:val="%1)"/>
      <w:lvlJc w:val="left"/>
      <w:pPr>
        <w:ind w:left="360" w:hanging="360"/>
      </w:pPr>
      <w:rPr>
        <w:rFonts w:ascii="Corbel" w:eastAsia="Times New Roman" w:hAnsi="Corbel" w:cs="Times New Roman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A06113E"/>
    <w:multiLevelType w:val="hybridMultilevel"/>
    <w:tmpl w:val="61824126"/>
    <w:lvl w:ilvl="0" w:tplc="E1B8EF5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862251A0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E1CAC03A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0EB0C81A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26C847F6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1E08924A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88F4828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98E2A92A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48FC79F0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2" w15:restartNumberingAfterBreak="0">
    <w:nsid w:val="7D86548C"/>
    <w:multiLevelType w:val="hybridMultilevel"/>
    <w:tmpl w:val="B368488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DF1C76"/>
    <w:multiLevelType w:val="hybridMultilevel"/>
    <w:tmpl w:val="3094245A"/>
    <w:lvl w:ilvl="0" w:tplc="01D48E4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0B263622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3BBCF894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11ECCA18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AA9A5E0A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2E76CF3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BA1C745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56B014A0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93627B64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4" w15:restartNumberingAfterBreak="0">
    <w:nsid w:val="7F704D66"/>
    <w:multiLevelType w:val="hybridMultilevel"/>
    <w:tmpl w:val="29FAAA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989836">
    <w:abstractNumId w:val="0"/>
  </w:num>
  <w:num w:numId="2" w16cid:durableId="329069230">
    <w:abstractNumId w:val="13"/>
  </w:num>
  <w:num w:numId="3" w16cid:durableId="521020969">
    <w:abstractNumId w:val="7"/>
  </w:num>
  <w:num w:numId="4" w16cid:durableId="40833258">
    <w:abstractNumId w:val="28"/>
  </w:num>
  <w:num w:numId="5" w16cid:durableId="769005791">
    <w:abstractNumId w:val="1"/>
  </w:num>
  <w:num w:numId="6" w16cid:durableId="1817212308">
    <w:abstractNumId w:val="34"/>
  </w:num>
  <w:num w:numId="7" w16cid:durableId="335157015">
    <w:abstractNumId w:val="16"/>
  </w:num>
  <w:num w:numId="8" w16cid:durableId="1108506162">
    <w:abstractNumId w:val="5"/>
  </w:num>
  <w:num w:numId="9" w16cid:durableId="444547962">
    <w:abstractNumId w:val="24"/>
  </w:num>
  <w:num w:numId="10" w16cid:durableId="1592426361">
    <w:abstractNumId w:val="27"/>
  </w:num>
  <w:num w:numId="11" w16cid:durableId="208151886">
    <w:abstractNumId w:val="18"/>
  </w:num>
  <w:num w:numId="12" w16cid:durableId="138814023">
    <w:abstractNumId w:val="30"/>
  </w:num>
  <w:num w:numId="13" w16cid:durableId="536045225">
    <w:abstractNumId w:val="26"/>
  </w:num>
  <w:num w:numId="14" w16cid:durableId="442965488">
    <w:abstractNumId w:val="25"/>
  </w:num>
  <w:num w:numId="15" w16cid:durableId="1909607883">
    <w:abstractNumId w:val="9"/>
  </w:num>
  <w:num w:numId="16" w16cid:durableId="1023481958">
    <w:abstractNumId w:val="17"/>
  </w:num>
  <w:num w:numId="17" w16cid:durableId="113986018">
    <w:abstractNumId w:val="19"/>
  </w:num>
  <w:num w:numId="18" w16cid:durableId="485586542">
    <w:abstractNumId w:val="4"/>
  </w:num>
  <w:num w:numId="19" w16cid:durableId="897201556">
    <w:abstractNumId w:val="21"/>
  </w:num>
  <w:num w:numId="20" w16cid:durableId="1709067694">
    <w:abstractNumId w:val="22"/>
  </w:num>
  <w:num w:numId="21" w16cid:durableId="166405822">
    <w:abstractNumId w:val="12"/>
  </w:num>
  <w:num w:numId="22" w16cid:durableId="749471952">
    <w:abstractNumId w:val="2"/>
  </w:num>
  <w:num w:numId="23" w16cid:durableId="865993292">
    <w:abstractNumId w:val="3"/>
  </w:num>
  <w:num w:numId="24" w16cid:durableId="1705597798">
    <w:abstractNumId w:val="32"/>
  </w:num>
  <w:num w:numId="25" w16cid:durableId="1717198834">
    <w:abstractNumId w:val="8"/>
  </w:num>
  <w:num w:numId="26" w16cid:durableId="574052279">
    <w:abstractNumId w:val="15"/>
  </w:num>
  <w:num w:numId="27" w16cid:durableId="1883011841">
    <w:abstractNumId w:val="29"/>
  </w:num>
  <w:num w:numId="28" w16cid:durableId="1729721818">
    <w:abstractNumId w:val="11"/>
  </w:num>
  <w:num w:numId="29" w16cid:durableId="771821869">
    <w:abstractNumId w:val="6"/>
  </w:num>
  <w:num w:numId="30" w16cid:durableId="1856965918">
    <w:abstractNumId w:val="33"/>
  </w:num>
  <w:num w:numId="31" w16cid:durableId="54747991">
    <w:abstractNumId w:val="10"/>
  </w:num>
  <w:num w:numId="32" w16cid:durableId="963850456">
    <w:abstractNumId w:val="23"/>
  </w:num>
  <w:num w:numId="33" w16cid:durableId="29188562">
    <w:abstractNumId w:val="31"/>
  </w:num>
  <w:num w:numId="34" w16cid:durableId="682439650">
    <w:abstractNumId w:val="14"/>
  </w:num>
  <w:num w:numId="35" w16cid:durableId="320043756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en-US" w:vendorID="64" w:dllVersion="0" w:nlCheck="1" w:checkStyle="0"/>
  <w:proofState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5E9"/>
    <w:rsid w:val="00005429"/>
    <w:rsid w:val="00005ED0"/>
    <w:rsid w:val="000064B9"/>
    <w:rsid w:val="000112B3"/>
    <w:rsid w:val="00013CB8"/>
    <w:rsid w:val="00014CDF"/>
    <w:rsid w:val="00016633"/>
    <w:rsid w:val="000208D9"/>
    <w:rsid w:val="0002231C"/>
    <w:rsid w:val="00035D67"/>
    <w:rsid w:val="00035FD5"/>
    <w:rsid w:val="00036F4B"/>
    <w:rsid w:val="00040E96"/>
    <w:rsid w:val="000417D5"/>
    <w:rsid w:val="0004626E"/>
    <w:rsid w:val="0004715C"/>
    <w:rsid w:val="00053559"/>
    <w:rsid w:val="00053812"/>
    <w:rsid w:val="00062FBC"/>
    <w:rsid w:val="000725B1"/>
    <w:rsid w:val="00073DDA"/>
    <w:rsid w:val="00075203"/>
    <w:rsid w:val="000823B2"/>
    <w:rsid w:val="00082E2A"/>
    <w:rsid w:val="0008385D"/>
    <w:rsid w:val="00087493"/>
    <w:rsid w:val="00087971"/>
    <w:rsid w:val="000904DD"/>
    <w:rsid w:val="00092D58"/>
    <w:rsid w:val="000969E0"/>
    <w:rsid w:val="000A098A"/>
    <w:rsid w:val="000A1226"/>
    <w:rsid w:val="000A7CE1"/>
    <w:rsid w:val="000B0557"/>
    <w:rsid w:val="000B0C62"/>
    <w:rsid w:val="000B3AE4"/>
    <w:rsid w:val="000B3E43"/>
    <w:rsid w:val="000B5C5B"/>
    <w:rsid w:val="000B65F8"/>
    <w:rsid w:val="000B6899"/>
    <w:rsid w:val="000B6A6D"/>
    <w:rsid w:val="000B6B13"/>
    <w:rsid w:val="000C118A"/>
    <w:rsid w:val="000C3913"/>
    <w:rsid w:val="000C4F77"/>
    <w:rsid w:val="000D1C17"/>
    <w:rsid w:val="000D2A70"/>
    <w:rsid w:val="000D3121"/>
    <w:rsid w:val="000D68F4"/>
    <w:rsid w:val="000E0284"/>
    <w:rsid w:val="000E4E49"/>
    <w:rsid w:val="000E5F79"/>
    <w:rsid w:val="000E6197"/>
    <w:rsid w:val="000E697C"/>
    <w:rsid w:val="000F11B8"/>
    <w:rsid w:val="000F11BE"/>
    <w:rsid w:val="000F5999"/>
    <w:rsid w:val="00102060"/>
    <w:rsid w:val="00102A41"/>
    <w:rsid w:val="00102FE9"/>
    <w:rsid w:val="00103446"/>
    <w:rsid w:val="00105234"/>
    <w:rsid w:val="00106DFD"/>
    <w:rsid w:val="00107E34"/>
    <w:rsid w:val="00107F69"/>
    <w:rsid w:val="00111C69"/>
    <w:rsid w:val="00113396"/>
    <w:rsid w:val="00113762"/>
    <w:rsid w:val="0011748B"/>
    <w:rsid w:val="00123830"/>
    <w:rsid w:val="00124B14"/>
    <w:rsid w:val="00130ED3"/>
    <w:rsid w:val="00132CA0"/>
    <w:rsid w:val="00133E39"/>
    <w:rsid w:val="00134F88"/>
    <w:rsid w:val="0014329F"/>
    <w:rsid w:val="00145BCA"/>
    <w:rsid w:val="0016664D"/>
    <w:rsid w:val="001672BC"/>
    <w:rsid w:val="00170997"/>
    <w:rsid w:val="00173675"/>
    <w:rsid w:val="00180F7F"/>
    <w:rsid w:val="00183635"/>
    <w:rsid w:val="00190AC0"/>
    <w:rsid w:val="0019568E"/>
    <w:rsid w:val="0019785D"/>
    <w:rsid w:val="001A2A83"/>
    <w:rsid w:val="001A5AE5"/>
    <w:rsid w:val="001A7786"/>
    <w:rsid w:val="001B1243"/>
    <w:rsid w:val="001B4109"/>
    <w:rsid w:val="001C224F"/>
    <w:rsid w:val="001C5B62"/>
    <w:rsid w:val="001C5F8D"/>
    <w:rsid w:val="001D2F18"/>
    <w:rsid w:val="001D6A08"/>
    <w:rsid w:val="001D72EF"/>
    <w:rsid w:val="001E095A"/>
    <w:rsid w:val="001E0DF3"/>
    <w:rsid w:val="001E49A1"/>
    <w:rsid w:val="001F2366"/>
    <w:rsid w:val="001F269A"/>
    <w:rsid w:val="001F2DD3"/>
    <w:rsid w:val="001F3025"/>
    <w:rsid w:val="001F5AA6"/>
    <w:rsid w:val="001F6B3A"/>
    <w:rsid w:val="001F731E"/>
    <w:rsid w:val="001F774D"/>
    <w:rsid w:val="001F7B1D"/>
    <w:rsid w:val="002016BD"/>
    <w:rsid w:val="00202A89"/>
    <w:rsid w:val="00203689"/>
    <w:rsid w:val="002039D1"/>
    <w:rsid w:val="00207365"/>
    <w:rsid w:val="002079CE"/>
    <w:rsid w:val="00212207"/>
    <w:rsid w:val="002218C1"/>
    <w:rsid w:val="00221938"/>
    <w:rsid w:val="00223177"/>
    <w:rsid w:val="0022480A"/>
    <w:rsid w:val="00230333"/>
    <w:rsid w:val="002306E7"/>
    <w:rsid w:val="002328C8"/>
    <w:rsid w:val="00234101"/>
    <w:rsid w:val="002347E4"/>
    <w:rsid w:val="00234A55"/>
    <w:rsid w:val="00236281"/>
    <w:rsid w:val="002442A8"/>
    <w:rsid w:val="00244983"/>
    <w:rsid w:val="00244C6E"/>
    <w:rsid w:val="002454B2"/>
    <w:rsid w:val="00245605"/>
    <w:rsid w:val="002462BF"/>
    <w:rsid w:val="002502B2"/>
    <w:rsid w:val="00251863"/>
    <w:rsid w:val="00251CCA"/>
    <w:rsid w:val="00255C3C"/>
    <w:rsid w:val="002611A0"/>
    <w:rsid w:val="00267D0C"/>
    <w:rsid w:val="00271A88"/>
    <w:rsid w:val="00272E77"/>
    <w:rsid w:val="002731FF"/>
    <w:rsid w:val="00275031"/>
    <w:rsid w:val="002774B2"/>
    <w:rsid w:val="00277849"/>
    <w:rsid w:val="002828A1"/>
    <w:rsid w:val="00284A30"/>
    <w:rsid w:val="0028672D"/>
    <w:rsid w:val="00293FE8"/>
    <w:rsid w:val="002941F7"/>
    <w:rsid w:val="002973B0"/>
    <w:rsid w:val="002A17AE"/>
    <w:rsid w:val="002A2DB4"/>
    <w:rsid w:val="002A3B26"/>
    <w:rsid w:val="002A6DC2"/>
    <w:rsid w:val="002A745F"/>
    <w:rsid w:val="002B0499"/>
    <w:rsid w:val="002B0E58"/>
    <w:rsid w:val="002B1799"/>
    <w:rsid w:val="002B3010"/>
    <w:rsid w:val="002B337B"/>
    <w:rsid w:val="002B3508"/>
    <w:rsid w:val="002B5A6F"/>
    <w:rsid w:val="002B733A"/>
    <w:rsid w:val="002B7702"/>
    <w:rsid w:val="002B7764"/>
    <w:rsid w:val="002C0C19"/>
    <w:rsid w:val="002C1C15"/>
    <w:rsid w:val="002C7397"/>
    <w:rsid w:val="002D0062"/>
    <w:rsid w:val="002D1497"/>
    <w:rsid w:val="002D4192"/>
    <w:rsid w:val="002D655C"/>
    <w:rsid w:val="002E0757"/>
    <w:rsid w:val="002E305F"/>
    <w:rsid w:val="002E3C61"/>
    <w:rsid w:val="002E3FF1"/>
    <w:rsid w:val="002E4A12"/>
    <w:rsid w:val="002E6D3E"/>
    <w:rsid w:val="002E7C42"/>
    <w:rsid w:val="002F4DDF"/>
    <w:rsid w:val="002F798B"/>
    <w:rsid w:val="00301360"/>
    <w:rsid w:val="003033FB"/>
    <w:rsid w:val="0031305F"/>
    <w:rsid w:val="003151DD"/>
    <w:rsid w:val="00316052"/>
    <w:rsid w:val="00320AF1"/>
    <w:rsid w:val="00323E35"/>
    <w:rsid w:val="00324DAF"/>
    <w:rsid w:val="0032579A"/>
    <w:rsid w:val="003307B2"/>
    <w:rsid w:val="00334AEC"/>
    <w:rsid w:val="00335EA4"/>
    <w:rsid w:val="00337ED5"/>
    <w:rsid w:val="00344904"/>
    <w:rsid w:val="00344EE7"/>
    <w:rsid w:val="00345583"/>
    <w:rsid w:val="003546C5"/>
    <w:rsid w:val="00356048"/>
    <w:rsid w:val="00360087"/>
    <w:rsid w:val="00362CB3"/>
    <w:rsid w:val="003635E1"/>
    <w:rsid w:val="00372141"/>
    <w:rsid w:val="00373761"/>
    <w:rsid w:val="0037610D"/>
    <w:rsid w:val="00377D42"/>
    <w:rsid w:val="003826D1"/>
    <w:rsid w:val="003837F4"/>
    <w:rsid w:val="00383E90"/>
    <w:rsid w:val="003857AB"/>
    <w:rsid w:val="0039193C"/>
    <w:rsid w:val="0039222B"/>
    <w:rsid w:val="00395971"/>
    <w:rsid w:val="00396C3B"/>
    <w:rsid w:val="003A1CBF"/>
    <w:rsid w:val="003A40BC"/>
    <w:rsid w:val="003A4162"/>
    <w:rsid w:val="003A4280"/>
    <w:rsid w:val="003A50C2"/>
    <w:rsid w:val="003A6096"/>
    <w:rsid w:val="003B0FF0"/>
    <w:rsid w:val="003B3B1D"/>
    <w:rsid w:val="003B52D6"/>
    <w:rsid w:val="003C022E"/>
    <w:rsid w:val="003C221F"/>
    <w:rsid w:val="003C26F8"/>
    <w:rsid w:val="003C281A"/>
    <w:rsid w:val="003C57B7"/>
    <w:rsid w:val="003C5939"/>
    <w:rsid w:val="003C5C7B"/>
    <w:rsid w:val="003C68D3"/>
    <w:rsid w:val="003C6B96"/>
    <w:rsid w:val="003D57E1"/>
    <w:rsid w:val="003D5B40"/>
    <w:rsid w:val="003E23EE"/>
    <w:rsid w:val="003E45E7"/>
    <w:rsid w:val="003F0873"/>
    <w:rsid w:val="003F110F"/>
    <w:rsid w:val="003F1D17"/>
    <w:rsid w:val="003F65BC"/>
    <w:rsid w:val="003F7BBA"/>
    <w:rsid w:val="00401FCF"/>
    <w:rsid w:val="00403934"/>
    <w:rsid w:val="00403AE2"/>
    <w:rsid w:val="004056E1"/>
    <w:rsid w:val="00405860"/>
    <w:rsid w:val="00405CD8"/>
    <w:rsid w:val="004108D7"/>
    <w:rsid w:val="00410998"/>
    <w:rsid w:val="00411789"/>
    <w:rsid w:val="0041240B"/>
    <w:rsid w:val="0041386B"/>
    <w:rsid w:val="00422137"/>
    <w:rsid w:val="00423647"/>
    <w:rsid w:val="00424ACE"/>
    <w:rsid w:val="00424D04"/>
    <w:rsid w:val="0043042D"/>
    <w:rsid w:val="00430EB9"/>
    <w:rsid w:val="0043278C"/>
    <w:rsid w:val="00433099"/>
    <w:rsid w:val="00434439"/>
    <w:rsid w:val="00437442"/>
    <w:rsid w:val="004403FF"/>
    <w:rsid w:val="00441B43"/>
    <w:rsid w:val="0044606B"/>
    <w:rsid w:val="00446275"/>
    <w:rsid w:val="00446AA3"/>
    <w:rsid w:val="00446EEB"/>
    <w:rsid w:val="004479CD"/>
    <w:rsid w:val="004522CA"/>
    <w:rsid w:val="00454350"/>
    <w:rsid w:val="0045471C"/>
    <w:rsid w:val="00456061"/>
    <w:rsid w:val="0046068F"/>
    <w:rsid w:val="004609AE"/>
    <w:rsid w:val="00462197"/>
    <w:rsid w:val="00462525"/>
    <w:rsid w:val="0046371F"/>
    <w:rsid w:val="0046404F"/>
    <w:rsid w:val="00466713"/>
    <w:rsid w:val="00471240"/>
    <w:rsid w:val="00471CA0"/>
    <w:rsid w:val="004770C0"/>
    <w:rsid w:val="004832B0"/>
    <w:rsid w:val="00485F00"/>
    <w:rsid w:val="00491770"/>
    <w:rsid w:val="00492A2F"/>
    <w:rsid w:val="00494B40"/>
    <w:rsid w:val="00494B97"/>
    <w:rsid w:val="004A15BD"/>
    <w:rsid w:val="004A3CE7"/>
    <w:rsid w:val="004A43FA"/>
    <w:rsid w:val="004A4999"/>
    <w:rsid w:val="004A49AD"/>
    <w:rsid w:val="004B1CC3"/>
    <w:rsid w:val="004B26D4"/>
    <w:rsid w:val="004B311C"/>
    <w:rsid w:val="004B37FF"/>
    <w:rsid w:val="004C1B53"/>
    <w:rsid w:val="004C474D"/>
    <w:rsid w:val="004C762B"/>
    <w:rsid w:val="004D338C"/>
    <w:rsid w:val="004E0791"/>
    <w:rsid w:val="004E1474"/>
    <w:rsid w:val="004E4405"/>
    <w:rsid w:val="004F00BE"/>
    <w:rsid w:val="004F1BFA"/>
    <w:rsid w:val="004F3F2D"/>
    <w:rsid w:val="005005E5"/>
    <w:rsid w:val="005007ED"/>
    <w:rsid w:val="0050718D"/>
    <w:rsid w:val="005072A3"/>
    <w:rsid w:val="005112BF"/>
    <w:rsid w:val="00511AFA"/>
    <w:rsid w:val="00512CC2"/>
    <w:rsid w:val="005148A3"/>
    <w:rsid w:val="00515F95"/>
    <w:rsid w:val="00516187"/>
    <w:rsid w:val="0051711E"/>
    <w:rsid w:val="00520C46"/>
    <w:rsid w:val="00522DA4"/>
    <w:rsid w:val="00524661"/>
    <w:rsid w:val="00525312"/>
    <w:rsid w:val="00525763"/>
    <w:rsid w:val="00526EA3"/>
    <w:rsid w:val="00530BEA"/>
    <w:rsid w:val="00531FC7"/>
    <w:rsid w:val="00532CAE"/>
    <w:rsid w:val="00534135"/>
    <w:rsid w:val="00534D1A"/>
    <w:rsid w:val="0053588C"/>
    <w:rsid w:val="00540A1C"/>
    <w:rsid w:val="00544EAE"/>
    <w:rsid w:val="0055459B"/>
    <w:rsid w:val="00554D4A"/>
    <w:rsid w:val="00560238"/>
    <w:rsid w:val="00561207"/>
    <w:rsid w:val="00561D6F"/>
    <w:rsid w:val="005629FA"/>
    <w:rsid w:val="005634EC"/>
    <w:rsid w:val="005659B9"/>
    <w:rsid w:val="005675DC"/>
    <w:rsid w:val="00572ECC"/>
    <w:rsid w:val="005770D3"/>
    <w:rsid w:val="00577E44"/>
    <w:rsid w:val="0058171C"/>
    <w:rsid w:val="00587E60"/>
    <w:rsid w:val="0059190C"/>
    <w:rsid w:val="00591EFC"/>
    <w:rsid w:val="005949B9"/>
    <w:rsid w:val="00594DDB"/>
    <w:rsid w:val="00596B94"/>
    <w:rsid w:val="00596EDE"/>
    <w:rsid w:val="005A6A82"/>
    <w:rsid w:val="005A7350"/>
    <w:rsid w:val="005A7BBB"/>
    <w:rsid w:val="005B1B2F"/>
    <w:rsid w:val="005B1D8F"/>
    <w:rsid w:val="005B3F71"/>
    <w:rsid w:val="005B49EE"/>
    <w:rsid w:val="005C2116"/>
    <w:rsid w:val="005C2694"/>
    <w:rsid w:val="005C4B6C"/>
    <w:rsid w:val="005C5016"/>
    <w:rsid w:val="005C6E53"/>
    <w:rsid w:val="005C7B03"/>
    <w:rsid w:val="005D1AB1"/>
    <w:rsid w:val="005D48BB"/>
    <w:rsid w:val="005D7246"/>
    <w:rsid w:val="005F148B"/>
    <w:rsid w:val="005F2F01"/>
    <w:rsid w:val="005F43A1"/>
    <w:rsid w:val="005F4C07"/>
    <w:rsid w:val="005F4C52"/>
    <w:rsid w:val="005F5DD6"/>
    <w:rsid w:val="005F68F4"/>
    <w:rsid w:val="005F7A58"/>
    <w:rsid w:val="00601420"/>
    <w:rsid w:val="0060293A"/>
    <w:rsid w:val="006072AC"/>
    <w:rsid w:val="00607656"/>
    <w:rsid w:val="00613854"/>
    <w:rsid w:val="00621C89"/>
    <w:rsid w:val="00622B14"/>
    <w:rsid w:val="00625496"/>
    <w:rsid w:val="00633F15"/>
    <w:rsid w:val="006404E5"/>
    <w:rsid w:val="00642E66"/>
    <w:rsid w:val="00644AD0"/>
    <w:rsid w:val="00644CA4"/>
    <w:rsid w:val="006455B4"/>
    <w:rsid w:val="00646B8B"/>
    <w:rsid w:val="0065112F"/>
    <w:rsid w:val="00655CD6"/>
    <w:rsid w:val="00655F07"/>
    <w:rsid w:val="00660022"/>
    <w:rsid w:val="00661DA3"/>
    <w:rsid w:val="00662E1E"/>
    <w:rsid w:val="006649E6"/>
    <w:rsid w:val="00672556"/>
    <w:rsid w:val="00672603"/>
    <w:rsid w:val="00672992"/>
    <w:rsid w:val="006729DA"/>
    <w:rsid w:val="0067339F"/>
    <w:rsid w:val="00680756"/>
    <w:rsid w:val="0068078F"/>
    <w:rsid w:val="006847D5"/>
    <w:rsid w:val="00690DDB"/>
    <w:rsid w:val="00691BF8"/>
    <w:rsid w:val="006930BE"/>
    <w:rsid w:val="00693CF2"/>
    <w:rsid w:val="00694ABD"/>
    <w:rsid w:val="006A1613"/>
    <w:rsid w:val="006A2727"/>
    <w:rsid w:val="006A3015"/>
    <w:rsid w:val="006A31A1"/>
    <w:rsid w:val="006A40F1"/>
    <w:rsid w:val="006A61AC"/>
    <w:rsid w:val="006B05E6"/>
    <w:rsid w:val="006B1575"/>
    <w:rsid w:val="006B3AE0"/>
    <w:rsid w:val="006B4F1C"/>
    <w:rsid w:val="006B5E10"/>
    <w:rsid w:val="006C1D3D"/>
    <w:rsid w:val="006C3A44"/>
    <w:rsid w:val="006C3BC4"/>
    <w:rsid w:val="006C4B84"/>
    <w:rsid w:val="006C5954"/>
    <w:rsid w:val="006C5EDD"/>
    <w:rsid w:val="006C6C5B"/>
    <w:rsid w:val="006D28A0"/>
    <w:rsid w:val="006D6D02"/>
    <w:rsid w:val="006E289A"/>
    <w:rsid w:val="006E7715"/>
    <w:rsid w:val="006F3DA0"/>
    <w:rsid w:val="006F440C"/>
    <w:rsid w:val="006F534A"/>
    <w:rsid w:val="00702B2D"/>
    <w:rsid w:val="007101EF"/>
    <w:rsid w:val="0071155A"/>
    <w:rsid w:val="007115FF"/>
    <w:rsid w:val="00715A9C"/>
    <w:rsid w:val="0072156F"/>
    <w:rsid w:val="00721659"/>
    <w:rsid w:val="0073004D"/>
    <w:rsid w:val="00732D72"/>
    <w:rsid w:val="00735850"/>
    <w:rsid w:val="007375DA"/>
    <w:rsid w:val="00737E63"/>
    <w:rsid w:val="0074120C"/>
    <w:rsid w:val="0074230F"/>
    <w:rsid w:val="00745A6B"/>
    <w:rsid w:val="007460B3"/>
    <w:rsid w:val="007477FB"/>
    <w:rsid w:val="00751B7C"/>
    <w:rsid w:val="00752DF4"/>
    <w:rsid w:val="00753968"/>
    <w:rsid w:val="007565E7"/>
    <w:rsid w:val="00760CBC"/>
    <w:rsid w:val="007662D2"/>
    <w:rsid w:val="0076659C"/>
    <w:rsid w:val="007720F4"/>
    <w:rsid w:val="00772555"/>
    <w:rsid w:val="00776E63"/>
    <w:rsid w:val="00780A7F"/>
    <w:rsid w:val="00783013"/>
    <w:rsid w:val="00785A9F"/>
    <w:rsid w:val="007860B4"/>
    <w:rsid w:val="00790E5C"/>
    <w:rsid w:val="0079156D"/>
    <w:rsid w:val="00793A97"/>
    <w:rsid w:val="007A0544"/>
    <w:rsid w:val="007A3CB8"/>
    <w:rsid w:val="007A40DB"/>
    <w:rsid w:val="007A5FD0"/>
    <w:rsid w:val="007A6C57"/>
    <w:rsid w:val="007A7174"/>
    <w:rsid w:val="007A7F96"/>
    <w:rsid w:val="007B02BE"/>
    <w:rsid w:val="007B04E1"/>
    <w:rsid w:val="007B290E"/>
    <w:rsid w:val="007B60F1"/>
    <w:rsid w:val="007B7E62"/>
    <w:rsid w:val="007C294A"/>
    <w:rsid w:val="007C3935"/>
    <w:rsid w:val="007C3C88"/>
    <w:rsid w:val="007D00DC"/>
    <w:rsid w:val="007D4442"/>
    <w:rsid w:val="007D6F69"/>
    <w:rsid w:val="007E086C"/>
    <w:rsid w:val="007E10DD"/>
    <w:rsid w:val="007E34AD"/>
    <w:rsid w:val="007E4873"/>
    <w:rsid w:val="007E64B4"/>
    <w:rsid w:val="007F0DAE"/>
    <w:rsid w:val="007F3645"/>
    <w:rsid w:val="007F4537"/>
    <w:rsid w:val="007F4ADF"/>
    <w:rsid w:val="007F4B43"/>
    <w:rsid w:val="007F66CE"/>
    <w:rsid w:val="007F73BB"/>
    <w:rsid w:val="008079CA"/>
    <w:rsid w:val="008119F2"/>
    <w:rsid w:val="00815355"/>
    <w:rsid w:val="00816529"/>
    <w:rsid w:val="008220CF"/>
    <w:rsid w:val="0082286B"/>
    <w:rsid w:val="00823D40"/>
    <w:rsid w:val="00831991"/>
    <w:rsid w:val="00832747"/>
    <w:rsid w:val="00832CD0"/>
    <w:rsid w:val="00833248"/>
    <w:rsid w:val="00834109"/>
    <w:rsid w:val="0083551D"/>
    <w:rsid w:val="00837852"/>
    <w:rsid w:val="0084324A"/>
    <w:rsid w:val="00846E2F"/>
    <w:rsid w:val="0085561E"/>
    <w:rsid w:val="008567C5"/>
    <w:rsid w:val="008636AF"/>
    <w:rsid w:val="0087183B"/>
    <w:rsid w:val="00873824"/>
    <w:rsid w:val="00873A09"/>
    <w:rsid w:val="00874E8A"/>
    <w:rsid w:val="00877B0A"/>
    <w:rsid w:val="00881AE7"/>
    <w:rsid w:val="00883DAA"/>
    <w:rsid w:val="008878DE"/>
    <w:rsid w:val="00890EC0"/>
    <w:rsid w:val="008932AE"/>
    <w:rsid w:val="0089443F"/>
    <w:rsid w:val="00897029"/>
    <w:rsid w:val="00897329"/>
    <w:rsid w:val="008A22AF"/>
    <w:rsid w:val="008A32BB"/>
    <w:rsid w:val="008A338C"/>
    <w:rsid w:val="008A3404"/>
    <w:rsid w:val="008B4F56"/>
    <w:rsid w:val="008B5DBC"/>
    <w:rsid w:val="008B6455"/>
    <w:rsid w:val="008B7442"/>
    <w:rsid w:val="008C3243"/>
    <w:rsid w:val="008C3647"/>
    <w:rsid w:val="008D5C6F"/>
    <w:rsid w:val="008D740A"/>
    <w:rsid w:val="008D7E07"/>
    <w:rsid w:val="008E0FD1"/>
    <w:rsid w:val="008E2EAB"/>
    <w:rsid w:val="008F1A9D"/>
    <w:rsid w:val="008F2B82"/>
    <w:rsid w:val="008F329E"/>
    <w:rsid w:val="008F4491"/>
    <w:rsid w:val="008F52C2"/>
    <w:rsid w:val="008F577D"/>
    <w:rsid w:val="009007B6"/>
    <w:rsid w:val="00900A26"/>
    <w:rsid w:val="00901B23"/>
    <w:rsid w:val="00902035"/>
    <w:rsid w:val="00911D27"/>
    <w:rsid w:val="0091218D"/>
    <w:rsid w:val="009129BF"/>
    <w:rsid w:val="009129D0"/>
    <w:rsid w:val="00915662"/>
    <w:rsid w:val="00926A50"/>
    <w:rsid w:val="00930933"/>
    <w:rsid w:val="00936849"/>
    <w:rsid w:val="00936BFE"/>
    <w:rsid w:val="009378F6"/>
    <w:rsid w:val="009422B2"/>
    <w:rsid w:val="0094313D"/>
    <w:rsid w:val="00946062"/>
    <w:rsid w:val="009525E5"/>
    <w:rsid w:val="00960D67"/>
    <w:rsid w:val="0096337D"/>
    <w:rsid w:val="0096412A"/>
    <w:rsid w:val="009650A4"/>
    <w:rsid w:val="009715E9"/>
    <w:rsid w:val="0097421E"/>
    <w:rsid w:val="00974989"/>
    <w:rsid w:val="00974DC9"/>
    <w:rsid w:val="00976BD8"/>
    <w:rsid w:val="00977BED"/>
    <w:rsid w:val="00981464"/>
    <w:rsid w:val="00983BF7"/>
    <w:rsid w:val="00985125"/>
    <w:rsid w:val="00986CB8"/>
    <w:rsid w:val="00992AC8"/>
    <w:rsid w:val="00993551"/>
    <w:rsid w:val="00996350"/>
    <w:rsid w:val="009A1B22"/>
    <w:rsid w:val="009A3C42"/>
    <w:rsid w:val="009A56E4"/>
    <w:rsid w:val="009A5801"/>
    <w:rsid w:val="009A6480"/>
    <w:rsid w:val="009B05D9"/>
    <w:rsid w:val="009B0741"/>
    <w:rsid w:val="009B6038"/>
    <w:rsid w:val="009B64D3"/>
    <w:rsid w:val="009C459F"/>
    <w:rsid w:val="009D18B4"/>
    <w:rsid w:val="009D318F"/>
    <w:rsid w:val="009D44EE"/>
    <w:rsid w:val="009E21DB"/>
    <w:rsid w:val="009E78E5"/>
    <w:rsid w:val="009F2162"/>
    <w:rsid w:val="009F2AED"/>
    <w:rsid w:val="009F3BCB"/>
    <w:rsid w:val="009F5A67"/>
    <w:rsid w:val="009F64D3"/>
    <w:rsid w:val="009F6839"/>
    <w:rsid w:val="009F76C5"/>
    <w:rsid w:val="00A0286E"/>
    <w:rsid w:val="00A07668"/>
    <w:rsid w:val="00A129A4"/>
    <w:rsid w:val="00A138BA"/>
    <w:rsid w:val="00A15616"/>
    <w:rsid w:val="00A15B15"/>
    <w:rsid w:val="00A17E93"/>
    <w:rsid w:val="00A17F0D"/>
    <w:rsid w:val="00A250CD"/>
    <w:rsid w:val="00A25C28"/>
    <w:rsid w:val="00A30A78"/>
    <w:rsid w:val="00A4296A"/>
    <w:rsid w:val="00A42AB2"/>
    <w:rsid w:val="00A4515B"/>
    <w:rsid w:val="00A471E3"/>
    <w:rsid w:val="00A4784B"/>
    <w:rsid w:val="00A53A1E"/>
    <w:rsid w:val="00A53E6B"/>
    <w:rsid w:val="00A55854"/>
    <w:rsid w:val="00A56A55"/>
    <w:rsid w:val="00A574B7"/>
    <w:rsid w:val="00A604EE"/>
    <w:rsid w:val="00A608CE"/>
    <w:rsid w:val="00A6649E"/>
    <w:rsid w:val="00A666DD"/>
    <w:rsid w:val="00A7626C"/>
    <w:rsid w:val="00A823A2"/>
    <w:rsid w:val="00A824EC"/>
    <w:rsid w:val="00A8658C"/>
    <w:rsid w:val="00A87011"/>
    <w:rsid w:val="00A93F84"/>
    <w:rsid w:val="00A943B4"/>
    <w:rsid w:val="00A9606C"/>
    <w:rsid w:val="00AA0BF8"/>
    <w:rsid w:val="00AA1169"/>
    <w:rsid w:val="00AA1211"/>
    <w:rsid w:val="00AA2EDB"/>
    <w:rsid w:val="00AA63C5"/>
    <w:rsid w:val="00AB099E"/>
    <w:rsid w:val="00AB1A0C"/>
    <w:rsid w:val="00AB38D3"/>
    <w:rsid w:val="00AB41D7"/>
    <w:rsid w:val="00AB7FE3"/>
    <w:rsid w:val="00AC1C7A"/>
    <w:rsid w:val="00AC43C7"/>
    <w:rsid w:val="00AC462D"/>
    <w:rsid w:val="00AC666A"/>
    <w:rsid w:val="00AD005A"/>
    <w:rsid w:val="00AD2FEE"/>
    <w:rsid w:val="00AD4B00"/>
    <w:rsid w:val="00AD5CCC"/>
    <w:rsid w:val="00AE14E8"/>
    <w:rsid w:val="00AE3185"/>
    <w:rsid w:val="00AE4E64"/>
    <w:rsid w:val="00AE4F6C"/>
    <w:rsid w:val="00AE5987"/>
    <w:rsid w:val="00AE7986"/>
    <w:rsid w:val="00AE79AE"/>
    <w:rsid w:val="00AF1F4A"/>
    <w:rsid w:val="00AF3787"/>
    <w:rsid w:val="00AF3AE0"/>
    <w:rsid w:val="00B034F8"/>
    <w:rsid w:val="00B0580E"/>
    <w:rsid w:val="00B07525"/>
    <w:rsid w:val="00B07B5C"/>
    <w:rsid w:val="00B1042F"/>
    <w:rsid w:val="00B141B2"/>
    <w:rsid w:val="00B16842"/>
    <w:rsid w:val="00B25223"/>
    <w:rsid w:val="00B27FCE"/>
    <w:rsid w:val="00B3051E"/>
    <w:rsid w:val="00B32ABD"/>
    <w:rsid w:val="00B331DC"/>
    <w:rsid w:val="00B335D0"/>
    <w:rsid w:val="00B33F64"/>
    <w:rsid w:val="00B345D8"/>
    <w:rsid w:val="00B4152D"/>
    <w:rsid w:val="00B41EB5"/>
    <w:rsid w:val="00B4427C"/>
    <w:rsid w:val="00B4555C"/>
    <w:rsid w:val="00B52571"/>
    <w:rsid w:val="00B6063F"/>
    <w:rsid w:val="00B61709"/>
    <w:rsid w:val="00B6370A"/>
    <w:rsid w:val="00B65B10"/>
    <w:rsid w:val="00B72822"/>
    <w:rsid w:val="00B73F6F"/>
    <w:rsid w:val="00B741EE"/>
    <w:rsid w:val="00B766D9"/>
    <w:rsid w:val="00B770D9"/>
    <w:rsid w:val="00B8253F"/>
    <w:rsid w:val="00B86DDD"/>
    <w:rsid w:val="00B921FE"/>
    <w:rsid w:val="00B96933"/>
    <w:rsid w:val="00B97A6E"/>
    <w:rsid w:val="00BA3DD0"/>
    <w:rsid w:val="00BB1DFC"/>
    <w:rsid w:val="00BB2089"/>
    <w:rsid w:val="00BB354C"/>
    <w:rsid w:val="00BB415A"/>
    <w:rsid w:val="00BB73D0"/>
    <w:rsid w:val="00BC32C0"/>
    <w:rsid w:val="00BD20E3"/>
    <w:rsid w:val="00BD4085"/>
    <w:rsid w:val="00BD6C66"/>
    <w:rsid w:val="00BE0C20"/>
    <w:rsid w:val="00BE0E62"/>
    <w:rsid w:val="00BF61D9"/>
    <w:rsid w:val="00BF6B03"/>
    <w:rsid w:val="00C0133F"/>
    <w:rsid w:val="00C0267B"/>
    <w:rsid w:val="00C03939"/>
    <w:rsid w:val="00C04677"/>
    <w:rsid w:val="00C059C7"/>
    <w:rsid w:val="00C102D5"/>
    <w:rsid w:val="00C1154C"/>
    <w:rsid w:val="00C15C67"/>
    <w:rsid w:val="00C167EA"/>
    <w:rsid w:val="00C216C4"/>
    <w:rsid w:val="00C24568"/>
    <w:rsid w:val="00C26037"/>
    <w:rsid w:val="00C308C6"/>
    <w:rsid w:val="00C32987"/>
    <w:rsid w:val="00C32E77"/>
    <w:rsid w:val="00C346E2"/>
    <w:rsid w:val="00C34824"/>
    <w:rsid w:val="00C349AB"/>
    <w:rsid w:val="00C36D4F"/>
    <w:rsid w:val="00C42079"/>
    <w:rsid w:val="00C43772"/>
    <w:rsid w:val="00C43EC4"/>
    <w:rsid w:val="00C46B8A"/>
    <w:rsid w:val="00C51C7B"/>
    <w:rsid w:val="00C521D3"/>
    <w:rsid w:val="00C538EF"/>
    <w:rsid w:val="00C548AE"/>
    <w:rsid w:val="00C609FB"/>
    <w:rsid w:val="00C611C1"/>
    <w:rsid w:val="00C6216F"/>
    <w:rsid w:val="00C64A53"/>
    <w:rsid w:val="00C670F9"/>
    <w:rsid w:val="00C67880"/>
    <w:rsid w:val="00C71AA3"/>
    <w:rsid w:val="00C71E07"/>
    <w:rsid w:val="00C764F3"/>
    <w:rsid w:val="00C76C04"/>
    <w:rsid w:val="00C85F10"/>
    <w:rsid w:val="00C86086"/>
    <w:rsid w:val="00C90E0C"/>
    <w:rsid w:val="00C91BDD"/>
    <w:rsid w:val="00C976AC"/>
    <w:rsid w:val="00C97895"/>
    <w:rsid w:val="00CA1AA2"/>
    <w:rsid w:val="00CA2A09"/>
    <w:rsid w:val="00CA4549"/>
    <w:rsid w:val="00CA6B79"/>
    <w:rsid w:val="00CB04D5"/>
    <w:rsid w:val="00CB04DF"/>
    <w:rsid w:val="00CB0D5D"/>
    <w:rsid w:val="00CB177C"/>
    <w:rsid w:val="00CC1742"/>
    <w:rsid w:val="00CC1FA8"/>
    <w:rsid w:val="00CC353C"/>
    <w:rsid w:val="00CC6A23"/>
    <w:rsid w:val="00CC773D"/>
    <w:rsid w:val="00CC791F"/>
    <w:rsid w:val="00CD602B"/>
    <w:rsid w:val="00CD742A"/>
    <w:rsid w:val="00CD7A0D"/>
    <w:rsid w:val="00CE2999"/>
    <w:rsid w:val="00CE4988"/>
    <w:rsid w:val="00CF2353"/>
    <w:rsid w:val="00CF6E24"/>
    <w:rsid w:val="00D0078E"/>
    <w:rsid w:val="00D12692"/>
    <w:rsid w:val="00D13712"/>
    <w:rsid w:val="00D15C86"/>
    <w:rsid w:val="00D16F02"/>
    <w:rsid w:val="00D17A45"/>
    <w:rsid w:val="00D20367"/>
    <w:rsid w:val="00D20BBB"/>
    <w:rsid w:val="00D210E3"/>
    <w:rsid w:val="00D217B6"/>
    <w:rsid w:val="00D21CA8"/>
    <w:rsid w:val="00D2207A"/>
    <w:rsid w:val="00D25976"/>
    <w:rsid w:val="00D276DD"/>
    <w:rsid w:val="00D31565"/>
    <w:rsid w:val="00D31683"/>
    <w:rsid w:val="00D367F7"/>
    <w:rsid w:val="00D402AD"/>
    <w:rsid w:val="00D4146E"/>
    <w:rsid w:val="00D4590D"/>
    <w:rsid w:val="00D45B31"/>
    <w:rsid w:val="00D46AF3"/>
    <w:rsid w:val="00D54793"/>
    <w:rsid w:val="00D56713"/>
    <w:rsid w:val="00D56D8C"/>
    <w:rsid w:val="00D616DE"/>
    <w:rsid w:val="00D61F3C"/>
    <w:rsid w:val="00D622EC"/>
    <w:rsid w:val="00D64E23"/>
    <w:rsid w:val="00D665FC"/>
    <w:rsid w:val="00D73D8A"/>
    <w:rsid w:val="00D76008"/>
    <w:rsid w:val="00D826F4"/>
    <w:rsid w:val="00D831B6"/>
    <w:rsid w:val="00D856FE"/>
    <w:rsid w:val="00D92688"/>
    <w:rsid w:val="00D9337A"/>
    <w:rsid w:val="00DA13C7"/>
    <w:rsid w:val="00DB3BCD"/>
    <w:rsid w:val="00DC34FD"/>
    <w:rsid w:val="00DC7C0E"/>
    <w:rsid w:val="00DD156F"/>
    <w:rsid w:val="00DD2656"/>
    <w:rsid w:val="00DD2CAA"/>
    <w:rsid w:val="00DD4D2D"/>
    <w:rsid w:val="00DD6BF6"/>
    <w:rsid w:val="00DE035F"/>
    <w:rsid w:val="00DE09CB"/>
    <w:rsid w:val="00DE5DDC"/>
    <w:rsid w:val="00DE658E"/>
    <w:rsid w:val="00DE675E"/>
    <w:rsid w:val="00DE73B2"/>
    <w:rsid w:val="00DE7800"/>
    <w:rsid w:val="00DF3162"/>
    <w:rsid w:val="00DF3B3B"/>
    <w:rsid w:val="00DF5BC0"/>
    <w:rsid w:val="00DF6147"/>
    <w:rsid w:val="00DF73C1"/>
    <w:rsid w:val="00E018C2"/>
    <w:rsid w:val="00E041B6"/>
    <w:rsid w:val="00E0479C"/>
    <w:rsid w:val="00E079E3"/>
    <w:rsid w:val="00E10769"/>
    <w:rsid w:val="00E1502A"/>
    <w:rsid w:val="00E20904"/>
    <w:rsid w:val="00E22DC6"/>
    <w:rsid w:val="00E269B3"/>
    <w:rsid w:val="00E3002A"/>
    <w:rsid w:val="00E308DE"/>
    <w:rsid w:val="00E347EF"/>
    <w:rsid w:val="00E34A5B"/>
    <w:rsid w:val="00E37667"/>
    <w:rsid w:val="00E44229"/>
    <w:rsid w:val="00E46A34"/>
    <w:rsid w:val="00E46A9C"/>
    <w:rsid w:val="00E513DD"/>
    <w:rsid w:val="00E52757"/>
    <w:rsid w:val="00E5422F"/>
    <w:rsid w:val="00E56F38"/>
    <w:rsid w:val="00E577CE"/>
    <w:rsid w:val="00E6307C"/>
    <w:rsid w:val="00E6465B"/>
    <w:rsid w:val="00E64BC9"/>
    <w:rsid w:val="00E664B7"/>
    <w:rsid w:val="00E66908"/>
    <w:rsid w:val="00E72B02"/>
    <w:rsid w:val="00E73484"/>
    <w:rsid w:val="00E75C56"/>
    <w:rsid w:val="00E75F0A"/>
    <w:rsid w:val="00E7774E"/>
    <w:rsid w:val="00E80FE5"/>
    <w:rsid w:val="00E8659C"/>
    <w:rsid w:val="00E94D7D"/>
    <w:rsid w:val="00E9595F"/>
    <w:rsid w:val="00EA0F06"/>
    <w:rsid w:val="00EA2097"/>
    <w:rsid w:val="00EA20D0"/>
    <w:rsid w:val="00EA2996"/>
    <w:rsid w:val="00EA3469"/>
    <w:rsid w:val="00EA4F2B"/>
    <w:rsid w:val="00EB4AA1"/>
    <w:rsid w:val="00EB6701"/>
    <w:rsid w:val="00EB7FAF"/>
    <w:rsid w:val="00EC34C2"/>
    <w:rsid w:val="00EC6F82"/>
    <w:rsid w:val="00ED1C5B"/>
    <w:rsid w:val="00ED1F81"/>
    <w:rsid w:val="00ED55FA"/>
    <w:rsid w:val="00EE2CBC"/>
    <w:rsid w:val="00EE4760"/>
    <w:rsid w:val="00EE476E"/>
    <w:rsid w:val="00EE5299"/>
    <w:rsid w:val="00EF056F"/>
    <w:rsid w:val="00EF647D"/>
    <w:rsid w:val="00F058E5"/>
    <w:rsid w:val="00F05A77"/>
    <w:rsid w:val="00F05AC8"/>
    <w:rsid w:val="00F064A0"/>
    <w:rsid w:val="00F12D28"/>
    <w:rsid w:val="00F15E0D"/>
    <w:rsid w:val="00F15EFA"/>
    <w:rsid w:val="00F160CB"/>
    <w:rsid w:val="00F2170A"/>
    <w:rsid w:val="00F220EC"/>
    <w:rsid w:val="00F22458"/>
    <w:rsid w:val="00F22E87"/>
    <w:rsid w:val="00F232B0"/>
    <w:rsid w:val="00F25898"/>
    <w:rsid w:val="00F26EB4"/>
    <w:rsid w:val="00F3548C"/>
    <w:rsid w:val="00F36EAF"/>
    <w:rsid w:val="00F37F88"/>
    <w:rsid w:val="00F416DD"/>
    <w:rsid w:val="00F503F5"/>
    <w:rsid w:val="00F5048B"/>
    <w:rsid w:val="00F536BB"/>
    <w:rsid w:val="00F5399B"/>
    <w:rsid w:val="00F57214"/>
    <w:rsid w:val="00F57A18"/>
    <w:rsid w:val="00F6334D"/>
    <w:rsid w:val="00F725FF"/>
    <w:rsid w:val="00F76317"/>
    <w:rsid w:val="00F769FF"/>
    <w:rsid w:val="00F80EFA"/>
    <w:rsid w:val="00F839C2"/>
    <w:rsid w:val="00F90B76"/>
    <w:rsid w:val="00F90FF8"/>
    <w:rsid w:val="00F96610"/>
    <w:rsid w:val="00FA0838"/>
    <w:rsid w:val="00FA34FE"/>
    <w:rsid w:val="00FA4905"/>
    <w:rsid w:val="00FA60E7"/>
    <w:rsid w:val="00FA74D4"/>
    <w:rsid w:val="00FB02F9"/>
    <w:rsid w:val="00FB6B1E"/>
    <w:rsid w:val="00FB7D4E"/>
    <w:rsid w:val="00FC08AD"/>
    <w:rsid w:val="00FC4037"/>
    <w:rsid w:val="00FC64E0"/>
    <w:rsid w:val="00FD4949"/>
    <w:rsid w:val="00FE6800"/>
    <w:rsid w:val="00FF2018"/>
    <w:rsid w:val="00FF57C2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89ACE0"/>
  <w15:chartTrackingRefBased/>
  <w15:docId w15:val="{6A4237AF-70D0-4672-A3B9-79C7E3CE0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E07"/>
    <w:pPr>
      <w:spacing w:after="0" w:line="240" w:lineRule="auto"/>
    </w:pPr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0E0284"/>
    <w:pPr>
      <w:keepNext/>
      <w:keepLines/>
      <w:jc w:val="center"/>
      <w:outlineLvl w:val="0"/>
    </w:pPr>
    <w:rPr>
      <w:rFonts w:ascii="Calibri" w:eastAsiaTheme="majorEastAsia" w:hAnsi="Calibri" w:cstheme="majorBidi"/>
      <w:b/>
      <w:color w:val="1F4E79" w:themeColor="accent1" w:themeShade="8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E0284"/>
    <w:pPr>
      <w:keepNext/>
      <w:keepLines/>
      <w:spacing w:before="40"/>
      <w:outlineLvl w:val="1"/>
    </w:pPr>
    <w:rPr>
      <w:rFonts w:ascii="Calibri" w:eastAsiaTheme="majorEastAsia" w:hAnsi="Calibri" w:cstheme="majorBidi"/>
      <w:b/>
      <w:color w:val="auto"/>
      <w:sz w:val="24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9715E9"/>
    <w:rPr>
      <w:rFonts w:cs="Times New Roman"/>
      <w:color w:val="0000FF"/>
      <w:u w:val="single"/>
    </w:rPr>
  </w:style>
  <w:style w:type="table" w:styleId="Tabel-Gitter">
    <w:name w:val="Table Grid"/>
    <w:basedOn w:val="Tabel-Normal"/>
    <w:uiPriority w:val="39"/>
    <w:rsid w:val="00344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rsid w:val="00344EE7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44EE7"/>
    <w:rPr>
      <w:rFonts w:ascii="Georgia" w:eastAsia="Times New Roman" w:hAnsi="Georgia" w:cs="Times New Roman"/>
      <w:color w:val="000000"/>
      <w:sz w:val="20"/>
      <w:szCs w:val="20"/>
      <w:u w:color="000000"/>
      <w:lang w:eastAsia="da-DK"/>
    </w:rPr>
  </w:style>
  <w:style w:type="character" w:styleId="Fodnotehenvisning">
    <w:name w:val="footnote reference"/>
    <w:basedOn w:val="Standardskrifttypeiafsnit"/>
    <w:uiPriority w:val="99"/>
    <w:semiHidden/>
    <w:rsid w:val="00344EE7"/>
    <w:rPr>
      <w:rFonts w:cs="Times New Roman"/>
      <w:vertAlign w:val="superscript"/>
    </w:rPr>
  </w:style>
  <w:style w:type="paragraph" w:styleId="Listeafsnit">
    <w:name w:val="List Paragraph"/>
    <w:basedOn w:val="Normal"/>
    <w:uiPriority w:val="34"/>
    <w:qFormat/>
    <w:rsid w:val="00344EE7"/>
    <w:pPr>
      <w:ind w:left="720"/>
      <w:contextualSpacing/>
    </w:pPr>
  </w:style>
  <w:style w:type="paragraph" w:customStyle="1" w:styleId="Standard">
    <w:name w:val="Standard"/>
    <w:rsid w:val="00344EE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467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4677"/>
    <w:rPr>
      <w:rFonts w:ascii="Segoe UI" w:eastAsia="Times New Roman" w:hAnsi="Segoe UI" w:cs="Segoe UI"/>
      <w:color w:val="000000"/>
      <w:sz w:val="18"/>
      <w:szCs w:val="18"/>
      <w:u w:color="000000"/>
      <w:lang w:eastAsia="da-DK"/>
    </w:rPr>
  </w:style>
  <w:style w:type="paragraph" w:styleId="Almindeligtekst">
    <w:name w:val="Plain Text"/>
    <w:basedOn w:val="Normal"/>
    <w:link w:val="AlmindeligtekstTegn"/>
    <w:uiPriority w:val="99"/>
    <w:unhideWhenUsed/>
    <w:rsid w:val="00145BCA"/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145BCA"/>
    <w:rPr>
      <w:rFonts w:ascii="Calibri" w:hAnsi="Calibri"/>
      <w:szCs w:val="21"/>
      <w:u w:color="000000"/>
    </w:rPr>
  </w:style>
  <w:style w:type="paragraph" w:styleId="Sidehoved">
    <w:name w:val="header"/>
    <w:basedOn w:val="Normal"/>
    <w:link w:val="SidehovedTegn"/>
    <w:uiPriority w:val="99"/>
    <w:unhideWhenUsed/>
    <w:rsid w:val="004E147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E1474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4E147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E1474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05AC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05AC8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05AC8"/>
    <w:rPr>
      <w:rFonts w:ascii="Georgia" w:eastAsia="Times New Roman" w:hAnsi="Georgia" w:cs="Times New Roman"/>
      <w:color w:val="000000"/>
      <w:sz w:val="20"/>
      <w:szCs w:val="20"/>
      <w:u w:color="00000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05AC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05AC8"/>
    <w:rPr>
      <w:rFonts w:ascii="Georgia" w:eastAsia="Times New Roman" w:hAnsi="Georgia" w:cs="Times New Roman"/>
      <w:b/>
      <w:bCs/>
      <w:color w:val="000000"/>
      <w:sz w:val="20"/>
      <w:szCs w:val="20"/>
      <w:u w:color="000000"/>
      <w:lang w:eastAsia="da-DK"/>
    </w:rPr>
  </w:style>
  <w:style w:type="character" w:customStyle="1" w:styleId="Overskrift1Tegn">
    <w:name w:val="Overskrift 1 Tegn"/>
    <w:basedOn w:val="Standardskrifttypeiafsnit"/>
    <w:link w:val="Overskrift1"/>
    <w:rsid w:val="000E0284"/>
    <w:rPr>
      <w:rFonts w:ascii="Calibri" w:eastAsiaTheme="majorEastAsia" w:hAnsi="Calibri" w:cstheme="majorBidi"/>
      <w:b/>
      <w:color w:val="1F4E79" w:themeColor="accent1" w:themeShade="80"/>
      <w:sz w:val="36"/>
      <w:szCs w:val="32"/>
      <w:u w:color="000000"/>
      <w:lang w:eastAsia="da-DK"/>
    </w:rPr>
  </w:style>
  <w:style w:type="paragraph" w:customStyle="1" w:styleId="Tabel-opstilling-punkttegn">
    <w:name w:val="Tabel - opstilling - punkttegn"/>
    <w:basedOn w:val="Opstilling-punkttegn"/>
    <w:link w:val="Tabel-opstilling-punkttegnTegn"/>
    <w:rsid w:val="002C1C15"/>
    <w:pPr>
      <w:spacing w:after="0" w:line="240" w:lineRule="auto"/>
    </w:pPr>
  </w:style>
  <w:style w:type="character" w:customStyle="1" w:styleId="Tabel-opstilling-punkttegnTegn">
    <w:name w:val="Tabel - opstilling - punkttegn Tegn"/>
    <w:basedOn w:val="Standardskrifttypeiafsnit"/>
    <w:link w:val="Tabel-opstilling-punkttegn"/>
    <w:rsid w:val="002C1C15"/>
    <w:rPr>
      <w:rFonts w:ascii="Calibri" w:eastAsia="Calibri" w:hAnsi="Calibri" w:cs="Calibri"/>
      <w:color w:val="000000"/>
      <w:u w:color="000000"/>
      <w:lang w:eastAsia="da-DK"/>
    </w:rPr>
  </w:style>
  <w:style w:type="paragraph" w:styleId="Opstilling-punkttegn">
    <w:name w:val="List Bullet"/>
    <w:basedOn w:val="Normal"/>
    <w:uiPriority w:val="99"/>
    <w:unhideWhenUsed/>
    <w:rsid w:val="002C1C15"/>
    <w:pPr>
      <w:numPr>
        <w:numId w:val="1"/>
      </w:numPr>
      <w:spacing w:after="160" w:line="259" w:lineRule="auto"/>
      <w:contextualSpacing/>
    </w:pPr>
    <w:rPr>
      <w:rFonts w:ascii="Calibri" w:eastAsia="Calibri" w:hAnsi="Calibri" w:cs="Calibri"/>
      <w:szCs w:val="22"/>
    </w:rPr>
  </w:style>
  <w:style w:type="character" w:styleId="Kraftigfremhvning">
    <w:name w:val="Intense Emphasis"/>
    <w:basedOn w:val="Standardskrifttypeiafsnit"/>
    <w:uiPriority w:val="21"/>
    <w:qFormat/>
    <w:rsid w:val="00A7626C"/>
    <w:rPr>
      <w:i/>
      <w:iCs/>
      <w:color w:val="5B9BD5" w:themeColor="accent1"/>
    </w:rPr>
  </w:style>
  <w:style w:type="paragraph" w:customStyle="1" w:styleId="Default">
    <w:name w:val="Default"/>
    <w:rsid w:val="007F4A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nafstand">
    <w:name w:val="No Spacing"/>
    <w:link w:val="IngenafstandTegn"/>
    <w:uiPriority w:val="1"/>
    <w:qFormat/>
    <w:rsid w:val="00CE4988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CE4988"/>
    <w:rPr>
      <w:rFonts w:eastAsiaTheme="minorEastAsia"/>
      <w:lang w:eastAsia="da-DK"/>
    </w:rPr>
  </w:style>
  <w:style w:type="paragraph" w:customStyle="1" w:styleId="DocumentTitle">
    <w:name w:val="Document Title"/>
    <w:basedOn w:val="Overskrift1"/>
    <w:next w:val="Normal"/>
    <w:uiPriority w:val="9"/>
    <w:rsid w:val="009525E5"/>
    <w:pPr>
      <w:framePr w:w="6804" w:wrap="notBeside" w:vAnchor="text" w:hAnchor="margin" w:y="1"/>
      <w:spacing w:before="260" w:line="260" w:lineRule="atLeast"/>
      <w:contextualSpacing/>
    </w:pPr>
    <w:rPr>
      <w:rFonts w:ascii="Corbel" w:hAnsi="Corbel"/>
      <w:b w:val="0"/>
      <w:bCs/>
      <w:color w:val="5B9BD5" w:themeColor="accent1"/>
      <w:szCs w:val="28"/>
      <w:lang w:eastAsia="en-US"/>
    </w:rPr>
  </w:style>
  <w:style w:type="paragraph" w:styleId="NormalWeb">
    <w:name w:val="Normal (Web)"/>
    <w:basedOn w:val="Normal"/>
    <w:uiPriority w:val="99"/>
    <w:unhideWhenUsed/>
    <w:rsid w:val="009525E5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character" w:customStyle="1" w:styleId="liste1nr">
    <w:name w:val="liste1nr"/>
    <w:basedOn w:val="Standardskrifttypeiafsnit"/>
    <w:rsid w:val="009525E5"/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E0284"/>
    <w:rPr>
      <w:rFonts w:ascii="Calibri" w:eastAsiaTheme="majorEastAsia" w:hAnsi="Calibri" w:cstheme="majorBidi"/>
      <w:b/>
      <w:sz w:val="24"/>
      <w:szCs w:val="26"/>
      <w:u w:color="000000"/>
      <w:lang w:eastAsia="da-DK"/>
    </w:rPr>
  </w:style>
  <w:style w:type="table" w:customStyle="1" w:styleId="Tabel-Gitter1">
    <w:name w:val="Tabel - Gitter1"/>
    <w:basedOn w:val="Tabel-Normal"/>
    <w:next w:val="Tabel-Gitter"/>
    <w:uiPriority w:val="59"/>
    <w:rsid w:val="008D7E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B6370A"/>
    <w:rPr>
      <w:color w:val="954F72" w:themeColor="followedHyperlink"/>
      <w:u w:val="single"/>
    </w:rPr>
  </w:style>
  <w:style w:type="paragraph" w:styleId="Brdtekst">
    <w:name w:val="Body Text"/>
    <w:basedOn w:val="Normal"/>
    <w:link w:val="BrdtekstTegn"/>
    <w:uiPriority w:val="99"/>
    <w:semiHidden/>
    <w:unhideWhenUsed/>
    <w:rsid w:val="007D6F69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D6F69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table" w:customStyle="1" w:styleId="TableNormal">
    <w:name w:val="Table Normal"/>
    <w:uiPriority w:val="2"/>
    <w:semiHidden/>
    <w:unhideWhenUsed/>
    <w:qFormat/>
    <w:rsid w:val="007D6F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15C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0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gionsjaelland.dk/job-og-uddannelse/grunduddannelser/sundhedsfaglige-uddannelser/sygeplejeuddannelsen/alt-om-din-praktik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2.phabsalon.dk/uddannelser/til-censorer-og-vejledere/sygeplejerskeuddannelsen/samarbejde-og-udvikling/" TargetMode="Externa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phabsalon.dk/fileadmin/user_upload/Praktik_klinik_dokumenter/Sygeplejerske/Samarbejde_mellem_sygeplejerskeuddannelsen_Absalon_stud._i_praktik_og_klinisk_vejleder.pdf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regionsjaelland.dk/job-og-uddannelse/grunduddannelser/sundhedsfaglige-uddannelser/sygeplejeuddannelsen/alt-om-din-praktik" TargetMode="External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www.regionsjaelland.dk/job-og-uddannelse/grunduddannelser/sundhedsfaglige-uddannelser/sygeplejeuddannelsen/alt-om-din-praktik" TargetMode="External"/><Relationship Id="rId28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hyperlink" Target="https://phabsalon.dk/uddannelser/til-censorer-og-vejledere/sygeplejerskeuddannelsen/samarbejde-og-udvikling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regionsjaelland.dk/job-og-uddannelse/grunduddannelser/sundhedsfaglige-uddannelser/sygeplejeuddannelsen/alt-om-din-prakti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s://phabsalon.dk/uddannelser/til-censorer-og-vejledere/sygeplejerskeuddannelsen/samarbejde-og-udvikling/" TargetMode="Externa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B6BB091C7DAC4D8F1016B95FE4F36E" ma:contentTypeVersion="8" ma:contentTypeDescription="Opret et nyt dokument." ma:contentTypeScope="" ma:versionID="e30928565c4c204459dd87ccde2d7c27">
  <xsd:schema xmlns:xsd="http://www.w3.org/2001/XMLSchema" xmlns:xs="http://www.w3.org/2001/XMLSchema" xmlns:p="http://schemas.microsoft.com/office/2006/metadata/properties" xmlns:ns2="4d068e9a-5811-45d9-96bc-2453fc5669f3" xmlns:ns3="0146991b-dfc3-441c-b206-6b72e4c749a9" targetNamespace="http://schemas.microsoft.com/office/2006/metadata/properties" ma:root="true" ma:fieldsID="9ce3459d3ada50ecbb35ab0c2e060fda" ns2:_="" ns3:_="">
    <xsd:import namespace="4d068e9a-5811-45d9-96bc-2453fc5669f3"/>
    <xsd:import namespace="0146991b-dfc3-441c-b206-6b72e4c749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68e9a-5811-45d9-96bc-2453fc566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91b-dfc3-441c-b206-6b72e4c749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735C2F-77E2-4ADF-97DC-377B1FED0D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068e9a-5811-45d9-96bc-2453fc5669f3"/>
    <ds:schemaRef ds:uri="0146991b-dfc3-441c-b206-6b72e4c74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1FEA52-8305-4BF6-ACEE-9D5C8C46F0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A88367-37E5-4FCC-8554-9AEE38043C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67ABA8B-A6D7-428F-86DF-C5DCC07C9C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2644</Words>
  <Characters>17403</Characters>
  <Application>Microsoft Office Word</Application>
  <DocSecurity>0</DocSecurity>
  <Lines>870</Lines>
  <Paragraphs>378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Program for studieaktivitet</vt:lpstr>
    </vt:vector>
  </TitlesOfParts>
  <Company/>
  <LinksUpToDate>false</LinksUpToDate>
  <CharactersWithSpaces>19669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for studieaktivitet</dc:title>
  <dc:subject>Sygeplejestuderende 6. semester</dc:subject>
  <dc:creator>Udarbejdet af uddannelseskonsulenterne        Juli 2019</dc:creator>
  <cp:keywords/>
  <dc:description/>
  <cp:lastModifiedBy>Karina Leslie Endahl-Koch</cp:lastModifiedBy>
  <cp:revision>3</cp:revision>
  <cp:lastPrinted>2020-09-04T12:37:00Z</cp:lastPrinted>
  <dcterms:created xsi:type="dcterms:W3CDTF">2025-01-28T07:51:00Z</dcterms:created>
  <dcterms:modified xsi:type="dcterms:W3CDTF">2025-07-02T06:35:00Z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0x0101005FB6BB091C7DAC4D8F1016B95FE4F36E</vt:lpwstr>
  </property>
  <property fmtid="{D5CDD505-2E9C-101B-9397-08002B2CF9AE}" pid="3" name="Order">
    <vt:r8>45100</vt:r8>
  </property>
</Properties>
</file>