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A0" w:rsidRDefault="003641A0" w:rsidP="00AB3222">
      <w:pPr>
        <w:jc w:val="center"/>
        <w:rPr>
          <w:b/>
          <w:sz w:val="28"/>
          <w:szCs w:val="28"/>
        </w:rPr>
      </w:pPr>
      <w:bookmarkStart w:id="0" w:name="_GoBack"/>
      <w:bookmarkEnd w:id="0"/>
    </w:p>
    <w:p w:rsidR="003641A0" w:rsidRDefault="003641A0" w:rsidP="00AB3222">
      <w:pPr>
        <w:jc w:val="center"/>
        <w:rPr>
          <w:b/>
          <w:sz w:val="28"/>
          <w:szCs w:val="28"/>
        </w:rPr>
      </w:pPr>
    </w:p>
    <w:p w:rsidR="00F415E6" w:rsidRDefault="00F415E6" w:rsidP="00AB3222">
      <w:pPr>
        <w:jc w:val="center"/>
        <w:rPr>
          <w:b/>
          <w:sz w:val="28"/>
          <w:szCs w:val="28"/>
        </w:rPr>
      </w:pPr>
    </w:p>
    <w:p w:rsidR="00DA5400" w:rsidRPr="00AB3222" w:rsidRDefault="00DA5400" w:rsidP="00AB3222">
      <w:pPr>
        <w:jc w:val="center"/>
        <w:rPr>
          <w:b/>
          <w:i/>
          <w:sz w:val="28"/>
          <w:szCs w:val="28"/>
        </w:rPr>
      </w:pPr>
      <w:r w:rsidRPr="00AB3222">
        <w:rPr>
          <w:b/>
          <w:sz w:val="28"/>
          <w:szCs w:val="28"/>
        </w:rPr>
        <w:t>Ansøgning om undersøgelse og/eller oprensning ifølge værditabsordningen</w:t>
      </w:r>
    </w:p>
    <w:p w:rsidR="00AB3222" w:rsidRDefault="00AB3222" w:rsidP="00AB3222">
      <w:pPr>
        <w:rPr>
          <w:szCs w:val="22"/>
        </w:rPr>
      </w:pPr>
    </w:p>
    <w:tbl>
      <w:tblPr>
        <w:tblStyle w:val="Tabel-Git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4414"/>
      </w:tblGrid>
      <w:tr w:rsidR="005B67C1" w:rsidTr="005B67C1">
        <w:trPr>
          <w:trHeight w:val="397"/>
        </w:trPr>
        <w:tc>
          <w:tcPr>
            <w:tcW w:w="2127" w:type="dxa"/>
            <w:tcBorders>
              <w:top w:val="nil"/>
              <w:bottom w:val="nil"/>
            </w:tcBorders>
            <w:vAlign w:val="bottom"/>
          </w:tcPr>
          <w:p w:rsidR="005B67C1" w:rsidRPr="005B67C1" w:rsidRDefault="005B67C1" w:rsidP="005B67C1">
            <w:pPr>
              <w:pStyle w:val="Ingenafstand"/>
              <w:rPr>
                <w:u w:val="single"/>
              </w:rPr>
            </w:pPr>
            <w:r w:rsidRPr="005B67C1">
              <w:rPr>
                <w:u w:val="single"/>
              </w:rPr>
              <w:t xml:space="preserve">Adresse: </w:t>
            </w:r>
          </w:p>
        </w:tc>
        <w:tc>
          <w:tcPr>
            <w:tcW w:w="4414" w:type="dxa"/>
            <w:vAlign w:val="bottom"/>
          </w:tcPr>
          <w:p w:rsidR="005B67C1" w:rsidRDefault="005B67C1" w:rsidP="000E69FB">
            <w:pPr>
              <w:pStyle w:val="Ingenafstand"/>
            </w:pPr>
          </w:p>
        </w:tc>
      </w:tr>
      <w:tr w:rsidR="005B67C1" w:rsidTr="005B67C1">
        <w:trPr>
          <w:trHeight w:val="397"/>
        </w:trPr>
        <w:tc>
          <w:tcPr>
            <w:tcW w:w="2127" w:type="dxa"/>
            <w:tcBorders>
              <w:top w:val="nil"/>
              <w:bottom w:val="nil"/>
            </w:tcBorders>
            <w:vAlign w:val="bottom"/>
          </w:tcPr>
          <w:p w:rsidR="005B67C1" w:rsidRPr="005B67C1" w:rsidRDefault="005B67C1" w:rsidP="005B67C1">
            <w:pPr>
              <w:pStyle w:val="Ingenafstand"/>
              <w:rPr>
                <w:u w:val="single"/>
              </w:rPr>
            </w:pPr>
            <w:r w:rsidRPr="005B67C1">
              <w:rPr>
                <w:u w:val="single"/>
              </w:rPr>
              <w:t xml:space="preserve">Postnr. og by: </w:t>
            </w:r>
          </w:p>
        </w:tc>
        <w:tc>
          <w:tcPr>
            <w:tcW w:w="4414" w:type="dxa"/>
            <w:vAlign w:val="bottom"/>
          </w:tcPr>
          <w:p w:rsidR="005B67C1" w:rsidRDefault="005B67C1" w:rsidP="000E69FB">
            <w:pPr>
              <w:pStyle w:val="Ingenafstand"/>
            </w:pPr>
          </w:p>
        </w:tc>
      </w:tr>
      <w:tr w:rsidR="005B67C1" w:rsidTr="005B67C1">
        <w:trPr>
          <w:trHeight w:val="397"/>
        </w:trPr>
        <w:tc>
          <w:tcPr>
            <w:tcW w:w="2127" w:type="dxa"/>
            <w:tcBorders>
              <w:top w:val="nil"/>
              <w:bottom w:val="nil"/>
            </w:tcBorders>
            <w:vAlign w:val="bottom"/>
          </w:tcPr>
          <w:p w:rsidR="005B67C1" w:rsidRPr="005B67C1" w:rsidRDefault="005B67C1" w:rsidP="005B67C1">
            <w:pPr>
              <w:pStyle w:val="Ingenafstand"/>
              <w:rPr>
                <w:u w:val="single"/>
              </w:rPr>
            </w:pPr>
            <w:r w:rsidRPr="005B67C1">
              <w:rPr>
                <w:u w:val="single"/>
              </w:rPr>
              <w:t xml:space="preserve">Matr.nr. og ejerlav: </w:t>
            </w:r>
          </w:p>
        </w:tc>
        <w:tc>
          <w:tcPr>
            <w:tcW w:w="4414" w:type="dxa"/>
            <w:vAlign w:val="bottom"/>
          </w:tcPr>
          <w:p w:rsidR="005B67C1" w:rsidRDefault="005B67C1" w:rsidP="000E69FB">
            <w:pPr>
              <w:pStyle w:val="Ingenafstand"/>
            </w:pPr>
          </w:p>
        </w:tc>
      </w:tr>
      <w:tr w:rsidR="005B67C1" w:rsidTr="005B67C1">
        <w:trPr>
          <w:trHeight w:val="397"/>
        </w:trPr>
        <w:tc>
          <w:tcPr>
            <w:tcW w:w="2127" w:type="dxa"/>
            <w:tcBorders>
              <w:top w:val="nil"/>
              <w:bottom w:val="nil"/>
            </w:tcBorders>
            <w:vAlign w:val="bottom"/>
          </w:tcPr>
          <w:p w:rsidR="005B67C1" w:rsidRPr="005B67C1" w:rsidRDefault="005B67C1" w:rsidP="000E69FB">
            <w:pPr>
              <w:pStyle w:val="Ingenafstand"/>
              <w:rPr>
                <w:u w:val="single"/>
              </w:rPr>
            </w:pPr>
            <w:proofErr w:type="spellStart"/>
            <w:r w:rsidRPr="005B67C1">
              <w:rPr>
                <w:u w:val="single"/>
              </w:rPr>
              <w:t>Lokalitetsnr</w:t>
            </w:r>
            <w:proofErr w:type="spellEnd"/>
          </w:p>
        </w:tc>
        <w:tc>
          <w:tcPr>
            <w:tcW w:w="4414" w:type="dxa"/>
            <w:vAlign w:val="bottom"/>
          </w:tcPr>
          <w:p w:rsidR="005B67C1" w:rsidRDefault="005B67C1" w:rsidP="000E69FB">
            <w:pPr>
              <w:pStyle w:val="Ingenafstand"/>
            </w:pPr>
          </w:p>
        </w:tc>
      </w:tr>
      <w:tr w:rsidR="005B67C1" w:rsidTr="005B67C1">
        <w:trPr>
          <w:trHeight w:val="397"/>
        </w:trPr>
        <w:tc>
          <w:tcPr>
            <w:tcW w:w="2127" w:type="dxa"/>
            <w:tcBorders>
              <w:top w:val="nil"/>
              <w:bottom w:val="nil"/>
            </w:tcBorders>
            <w:vAlign w:val="bottom"/>
          </w:tcPr>
          <w:p w:rsidR="005B67C1" w:rsidRPr="005B67C1" w:rsidRDefault="005B67C1" w:rsidP="000E69FB">
            <w:pPr>
              <w:pStyle w:val="Ingenafstand"/>
              <w:rPr>
                <w:u w:val="single"/>
              </w:rPr>
            </w:pPr>
            <w:r w:rsidRPr="005B67C1">
              <w:rPr>
                <w:u w:val="single"/>
              </w:rPr>
              <w:t>Sagsnr.:</w:t>
            </w:r>
          </w:p>
        </w:tc>
        <w:tc>
          <w:tcPr>
            <w:tcW w:w="4414" w:type="dxa"/>
            <w:vAlign w:val="bottom"/>
          </w:tcPr>
          <w:p w:rsidR="005B67C1" w:rsidRDefault="005B67C1" w:rsidP="000E69FB">
            <w:pPr>
              <w:pStyle w:val="Ingenafstand"/>
            </w:pPr>
          </w:p>
        </w:tc>
      </w:tr>
    </w:tbl>
    <w:p w:rsidR="00DA5400" w:rsidRDefault="00DA5400" w:rsidP="00AB3222">
      <w:pPr>
        <w:rPr>
          <w:i/>
          <w:szCs w:val="22"/>
        </w:rPr>
      </w:pPr>
    </w:p>
    <w:p w:rsidR="005B67C1" w:rsidRDefault="005B67C1" w:rsidP="00AB3222">
      <w:pPr>
        <w:rPr>
          <w:b/>
          <w:szCs w:val="22"/>
        </w:rPr>
      </w:pPr>
    </w:p>
    <w:p w:rsidR="00DA5400" w:rsidRDefault="00DA5400" w:rsidP="00AB3222">
      <w:pPr>
        <w:rPr>
          <w:b/>
          <w:szCs w:val="22"/>
        </w:rPr>
      </w:pPr>
      <w:r w:rsidRPr="00AB3222">
        <w:rPr>
          <w:b/>
          <w:szCs w:val="22"/>
        </w:rPr>
        <w:t>Jeg ansøger om, at denne grund bliver omfattet af værditabsordningen, jævnfør jordforureningsloven</w:t>
      </w:r>
      <w:r w:rsidRPr="00AB3222">
        <w:rPr>
          <w:b/>
          <w:szCs w:val="22"/>
          <w:vertAlign w:val="superscript"/>
        </w:rPr>
        <w:footnoteReference w:id="1"/>
      </w:r>
      <w:r w:rsidRPr="00AB3222">
        <w:rPr>
          <w:b/>
          <w:szCs w:val="22"/>
        </w:rPr>
        <w:t xml:space="preserve">. </w:t>
      </w:r>
    </w:p>
    <w:p w:rsidR="005B67C1" w:rsidRPr="00AB3222" w:rsidRDefault="005B67C1" w:rsidP="00AB3222">
      <w:pPr>
        <w:rPr>
          <w:b/>
          <w:i/>
          <w:szCs w:val="22"/>
        </w:rPr>
      </w:pPr>
    </w:p>
    <w:p w:rsidR="00DA5400" w:rsidRPr="00DA5400" w:rsidRDefault="00DA5400" w:rsidP="00AB3222">
      <w:pPr>
        <w:rPr>
          <w:i/>
          <w:szCs w:val="22"/>
        </w:rPr>
      </w:pPr>
      <w:r w:rsidRPr="00DA5400">
        <w:rPr>
          <w:szCs w:val="22"/>
        </w:rPr>
        <w:t>Sæt kryds i de relevante felter, og vedlæg tilhørende dokumentation:</w:t>
      </w:r>
    </w:p>
    <w:tbl>
      <w:tblPr>
        <w:tblW w:w="889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3C3EF8" w:rsidTr="00197F6C">
        <w:trPr>
          <w:trHeight w:val="1814"/>
        </w:trPr>
        <w:tc>
          <w:tcPr>
            <w:tcW w:w="8890" w:type="dxa"/>
            <w:vAlign w:val="bottom"/>
          </w:tcPr>
          <w:p w:rsidR="003C3EF8" w:rsidRPr="00AB3222" w:rsidRDefault="003C3EF8" w:rsidP="0071354C">
            <w:pPr>
              <w:pStyle w:val="Listeafsnit"/>
              <w:numPr>
                <w:ilvl w:val="0"/>
                <w:numId w:val="11"/>
              </w:numPr>
              <w:spacing w:after="0"/>
              <w:ind w:left="679"/>
              <w:rPr>
                <w:i/>
              </w:rPr>
            </w:pPr>
            <w:r w:rsidRPr="00AB3222">
              <w:t>Kopi af skøde/tingbogsattest er vedlagt. (En kopi af skødet eller en tingbogsattest skal vedlægges, undtagen fra ejendomme, der er udstykket i ejerlejligheder).</w:t>
            </w:r>
          </w:p>
          <w:p w:rsidR="003C3EF8" w:rsidRPr="00AB3222" w:rsidRDefault="003C3EF8" w:rsidP="0071354C">
            <w:pPr>
              <w:pStyle w:val="Listeafsnit"/>
              <w:numPr>
                <w:ilvl w:val="0"/>
                <w:numId w:val="11"/>
              </w:numPr>
              <w:spacing w:after="0"/>
              <w:ind w:left="679"/>
              <w:rPr>
                <w:i/>
              </w:rPr>
            </w:pPr>
            <w:r w:rsidRPr="00AB3222">
              <w:t>Jeg er fyldt 65 år, er pensionist eller efterlønsmodtager og søger derfor om et lån til egenbetalingen. Dokumentation for min status er vedlagt.</w:t>
            </w:r>
          </w:p>
          <w:p w:rsidR="003C3EF8" w:rsidRDefault="003C3EF8" w:rsidP="0071354C">
            <w:pPr>
              <w:pStyle w:val="Listeafsnit"/>
              <w:numPr>
                <w:ilvl w:val="0"/>
                <w:numId w:val="11"/>
              </w:numPr>
              <w:spacing w:after="0"/>
              <w:ind w:left="679"/>
              <w:rPr>
                <w:i/>
              </w:rPr>
            </w:pPr>
            <w:r w:rsidRPr="00AB3222">
              <w:t>Ejendommen er dokumenteret forurenet, men den er endnu ikke kortlagt som forurenet på vidensniveau 2. Dokumentation for forureningen er vedlagt.</w:t>
            </w:r>
          </w:p>
        </w:tc>
      </w:tr>
    </w:tbl>
    <w:p w:rsidR="002E4540" w:rsidRDefault="002E4540" w:rsidP="00AB3222">
      <w:pPr>
        <w:rPr>
          <w:b/>
          <w:szCs w:val="22"/>
        </w:rPr>
      </w:pPr>
    </w:p>
    <w:p w:rsidR="005B67C1" w:rsidRDefault="005B67C1" w:rsidP="00AB3222">
      <w:pPr>
        <w:rPr>
          <w:b/>
          <w:szCs w:val="22"/>
        </w:rPr>
      </w:pPr>
    </w:p>
    <w:p w:rsidR="00DA5400" w:rsidRPr="00DA5400" w:rsidRDefault="00DA5400" w:rsidP="00AB3222">
      <w:pPr>
        <w:rPr>
          <w:i/>
          <w:szCs w:val="22"/>
        </w:rPr>
      </w:pPr>
      <w:r w:rsidRPr="00AB3222">
        <w:rPr>
          <w:b/>
          <w:szCs w:val="22"/>
        </w:rPr>
        <w:t>Jeg skriver under på, at jeg ved købet af ejendommen ikke havde kendskab til, at ejendommen var forurenet, og at ejendommen har været benyttet til helårsbolig siden den 18. november 1992.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462"/>
      </w:tblGrid>
      <w:tr w:rsidR="00DA5400" w:rsidRPr="00DA5400" w:rsidTr="003A7FE9">
        <w:trPr>
          <w:trHeight w:val="454"/>
        </w:trPr>
        <w:tc>
          <w:tcPr>
            <w:tcW w:w="8927" w:type="dxa"/>
            <w:gridSpan w:val="2"/>
          </w:tcPr>
          <w:p w:rsidR="003C3EF8" w:rsidRPr="002C20D8" w:rsidRDefault="00DA5400" w:rsidP="00AB3222">
            <w:pPr>
              <w:rPr>
                <w:szCs w:val="22"/>
              </w:rPr>
            </w:pPr>
            <w:r w:rsidRPr="002C20D8">
              <w:rPr>
                <w:szCs w:val="22"/>
              </w:rPr>
              <w:t>Navn:</w:t>
            </w:r>
          </w:p>
        </w:tc>
      </w:tr>
      <w:tr w:rsidR="00DA5400" w:rsidRPr="00DA5400" w:rsidTr="003A7FE9">
        <w:trPr>
          <w:trHeight w:val="454"/>
        </w:trPr>
        <w:tc>
          <w:tcPr>
            <w:tcW w:w="4465" w:type="dxa"/>
          </w:tcPr>
          <w:p w:rsidR="003C3EF8" w:rsidRPr="002C20D8" w:rsidRDefault="00DA5400" w:rsidP="00AB3222">
            <w:pPr>
              <w:rPr>
                <w:szCs w:val="22"/>
              </w:rPr>
            </w:pPr>
            <w:r w:rsidRPr="002C20D8">
              <w:rPr>
                <w:szCs w:val="22"/>
              </w:rPr>
              <w:t>Adresse:</w:t>
            </w:r>
          </w:p>
        </w:tc>
        <w:tc>
          <w:tcPr>
            <w:tcW w:w="4462" w:type="dxa"/>
          </w:tcPr>
          <w:p w:rsidR="003C3EF8" w:rsidRPr="002C20D8" w:rsidRDefault="00DA5400" w:rsidP="00AB3222">
            <w:pPr>
              <w:rPr>
                <w:szCs w:val="22"/>
              </w:rPr>
            </w:pPr>
            <w:r w:rsidRPr="002C20D8">
              <w:rPr>
                <w:szCs w:val="22"/>
              </w:rPr>
              <w:t>Postnr. og by:</w:t>
            </w:r>
          </w:p>
        </w:tc>
      </w:tr>
      <w:tr w:rsidR="00DA5400" w:rsidRPr="00DA5400" w:rsidTr="003A7FE9">
        <w:trPr>
          <w:trHeight w:val="454"/>
        </w:trPr>
        <w:tc>
          <w:tcPr>
            <w:tcW w:w="4465" w:type="dxa"/>
          </w:tcPr>
          <w:p w:rsidR="003C3EF8" w:rsidRPr="002C20D8" w:rsidRDefault="00DA5400" w:rsidP="00AB3222">
            <w:pPr>
              <w:rPr>
                <w:szCs w:val="22"/>
              </w:rPr>
            </w:pPr>
            <w:r w:rsidRPr="002C20D8">
              <w:rPr>
                <w:szCs w:val="22"/>
              </w:rPr>
              <w:t>E-mail:</w:t>
            </w:r>
          </w:p>
        </w:tc>
        <w:tc>
          <w:tcPr>
            <w:tcW w:w="4462" w:type="dxa"/>
          </w:tcPr>
          <w:p w:rsidR="00DA5400" w:rsidRPr="002C20D8" w:rsidRDefault="00DA5400" w:rsidP="00AB3222">
            <w:pPr>
              <w:rPr>
                <w:szCs w:val="22"/>
              </w:rPr>
            </w:pPr>
            <w:r w:rsidRPr="002C20D8">
              <w:rPr>
                <w:szCs w:val="22"/>
              </w:rPr>
              <w:t>Telefon:</w:t>
            </w:r>
          </w:p>
        </w:tc>
      </w:tr>
    </w:tbl>
    <w:p w:rsidR="00AB3222" w:rsidRDefault="00DA5400" w:rsidP="00AB3222">
      <w:pPr>
        <w:rPr>
          <w:szCs w:val="22"/>
        </w:rPr>
      </w:pPr>
      <w:r w:rsidRPr="00DA5400">
        <w:rPr>
          <w:szCs w:val="22"/>
        </w:rPr>
        <w:t xml:space="preserve"> </w:t>
      </w:r>
    </w:p>
    <w:p w:rsidR="005B67C1" w:rsidRDefault="005B67C1" w:rsidP="00AB3222">
      <w:pPr>
        <w:rPr>
          <w:szCs w:val="22"/>
        </w:rPr>
      </w:pPr>
    </w:p>
    <w:p w:rsidR="00DA5400" w:rsidRPr="00DA5400" w:rsidRDefault="00DA5400" w:rsidP="00AB3222">
      <w:pPr>
        <w:rPr>
          <w:i/>
          <w:szCs w:val="22"/>
        </w:rPr>
      </w:pPr>
      <w:r w:rsidRPr="00DA5400">
        <w:rPr>
          <w:szCs w:val="22"/>
        </w:rPr>
        <w:t>På tro og love:</w:t>
      </w:r>
    </w:p>
    <w:p w:rsidR="005B67C1" w:rsidRDefault="005B67C1" w:rsidP="00AB3222">
      <w:pPr>
        <w:rPr>
          <w:szCs w:val="22"/>
        </w:rPr>
      </w:pPr>
    </w:p>
    <w:p w:rsidR="005B67C1" w:rsidRDefault="005B67C1" w:rsidP="00AB3222">
      <w:pPr>
        <w:rPr>
          <w:szCs w:val="22"/>
        </w:rPr>
      </w:pPr>
    </w:p>
    <w:p w:rsidR="00DA5400" w:rsidRPr="00DA5400" w:rsidRDefault="00DA5400" w:rsidP="00AB3222">
      <w:pPr>
        <w:rPr>
          <w:i/>
          <w:sz w:val="18"/>
          <w:szCs w:val="18"/>
        </w:rPr>
      </w:pPr>
      <w:r w:rsidRPr="00DA5400">
        <w:rPr>
          <w:szCs w:val="22"/>
        </w:rPr>
        <w:t>______________________________________________________________</w:t>
      </w:r>
      <w:r w:rsidRPr="00DA5400">
        <w:rPr>
          <w:szCs w:val="22"/>
        </w:rPr>
        <w:tab/>
      </w:r>
      <w:r w:rsidRPr="00DA5400">
        <w:rPr>
          <w:sz w:val="18"/>
          <w:szCs w:val="18"/>
        </w:rPr>
        <w:t xml:space="preserve">                Dato og underskrift</w:t>
      </w:r>
    </w:p>
    <w:p w:rsidR="003C3EF8" w:rsidRDefault="003C3EF8" w:rsidP="00AB3222">
      <w:pPr>
        <w:rPr>
          <w:b/>
          <w:szCs w:val="22"/>
        </w:rPr>
      </w:pPr>
    </w:p>
    <w:p w:rsidR="005B67C1" w:rsidRDefault="005B67C1" w:rsidP="00AB3222">
      <w:pPr>
        <w:rPr>
          <w:b/>
          <w:szCs w:val="22"/>
        </w:rPr>
      </w:pPr>
    </w:p>
    <w:p w:rsidR="00DA5400" w:rsidRPr="00AB3222" w:rsidRDefault="00DA5400" w:rsidP="00AB3222">
      <w:pPr>
        <w:rPr>
          <w:b/>
          <w:i/>
          <w:szCs w:val="22"/>
        </w:rPr>
      </w:pPr>
      <w:r w:rsidRPr="00AB3222">
        <w:rPr>
          <w:b/>
          <w:szCs w:val="22"/>
        </w:rPr>
        <w:t xml:space="preserve">Send skemaet til: </w:t>
      </w:r>
    </w:p>
    <w:p w:rsidR="00DA5400" w:rsidRPr="00DA5400" w:rsidRDefault="00DA5400" w:rsidP="00AB3222">
      <w:pPr>
        <w:rPr>
          <w:i/>
          <w:szCs w:val="22"/>
        </w:rPr>
      </w:pPr>
      <w:r w:rsidRPr="00DA5400">
        <w:rPr>
          <w:szCs w:val="22"/>
        </w:rPr>
        <w:t>Region Sjælland, Regional Udvikling, Miljø og Ressourcer, Alléen 15, 4180 Sorø.</w:t>
      </w:r>
    </w:p>
    <w:sectPr w:rsidR="00DA5400" w:rsidRPr="00DA5400" w:rsidSect="00197F6C">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F1" w:rsidRDefault="00F134F1" w:rsidP="00F134F1">
      <w:r>
        <w:separator/>
      </w:r>
    </w:p>
  </w:endnote>
  <w:endnote w:type="continuationSeparator" w:id="0">
    <w:p w:rsidR="00F134F1" w:rsidRDefault="00F134F1" w:rsidP="00F1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F1" w:rsidRDefault="00F134F1" w:rsidP="00F134F1">
      <w:r>
        <w:separator/>
      </w:r>
    </w:p>
  </w:footnote>
  <w:footnote w:type="continuationSeparator" w:id="0">
    <w:p w:rsidR="00F134F1" w:rsidRDefault="00F134F1" w:rsidP="00F134F1">
      <w:r>
        <w:continuationSeparator/>
      </w:r>
    </w:p>
  </w:footnote>
  <w:footnote w:id="1">
    <w:p w:rsidR="00DA5400" w:rsidRPr="0048051E" w:rsidRDefault="00DA5400" w:rsidP="00DA5400">
      <w:pPr>
        <w:pStyle w:val="Fodnotetekst"/>
      </w:pPr>
      <w:r w:rsidRPr="00FD5CC6">
        <w:rPr>
          <w:rStyle w:val="Fodnotehenvisning"/>
          <w:sz w:val="16"/>
          <w:szCs w:val="16"/>
        </w:rPr>
        <w:footnoteRef/>
      </w:r>
      <w:r w:rsidRPr="00FD5CC6">
        <w:rPr>
          <w:sz w:val="16"/>
          <w:szCs w:val="16"/>
        </w:rPr>
        <w:t xml:space="preserve"> </w:t>
      </w:r>
      <w:r w:rsidR="00A17065" w:rsidRPr="00FD5CC6">
        <w:rPr>
          <w:sz w:val="16"/>
          <w:szCs w:val="16"/>
        </w:rPr>
        <w:t xml:space="preserve">Lovbekendtgørelse nr. </w:t>
      </w:r>
      <w:r w:rsidR="00A17065">
        <w:rPr>
          <w:sz w:val="16"/>
          <w:szCs w:val="16"/>
        </w:rPr>
        <w:t>282</w:t>
      </w:r>
      <w:r w:rsidR="00A17065" w:rsidRPr="00FD5CC6">
        <w:rPr>
          <w:sz w:val="16"/>
          <w:szCs w:val="16"/>
        </w:rPr>
        <w:t xml:space="preserve"> af </w:t>
      </w:r>
      <w:r w:rsidR="00A17065">
        <w:rPr>
          <w:sz w:val="16"/>
          <w:szCs w:val="16"/>
        </w:rPr>
        <w:t>27. marts 2017 med efterfølgende ændringer</w:t>
      </w:r>
      <w:r w:rsidR="00A17065" w:rsidRPr="00FD5CC6">
        <w:rPr>
          <w:sz w:val="16"/>
          <w:szCs w:val="16"/>
        </w:rPr>
        <w:t xml:space="preserve"> om forurenet jord.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A0" w:rsidRDefault="003641A0" w:rsidP="003641A0">
    <w:pPr>
      <w:pStyle w:val="Sidehoved"/>
      <w:jc w:val="right"/>
    </w:pPr>
    <w:r>
      <w:rPr>
        <w:noProof/>
      </w:rPr>
      <w:drawing>
        <wp:anchor distT="0" distB="0" distL="114300" distR="114300" simplePos="0" relativeHeight="251659264" behindDoc="1" locked="0" layoutInCell="1" allowOverlap="1" wp14:anchorId="7B2FF227" wp14:editId="7969CF41">
          <wp:simplePos x="0" y="0"/>
          <wp:positionH relativeFrom="page">
            <wp:posOffset>5352415</wp:posOffset>
          </wp:positionH>
          <wp:positionV relativeFrom="page">
            <wp:posOffset>625091</wp:posOffset>
          </wp:positionV>
          <wp:extent cx="1765935" cy="930910"/>
          <wp:effectExtent l="0" t="0" r="5715"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935" cy="9309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DA2"/>
    <w:multiLevelType w:val="hybridMultilevel"/>
    <w:tmpl w:val="03F88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AD4BCC"/>
    <w:multiLevelType w:val="hybridMultilevel"/>
    <w:tmpl w:val="2AE29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595D15"/>
    <w:multiLevelType w:val="hybridMultilevel"/>
    <w:tmpl w:val="56A440CA"/>
    <w:lvl w:ilvl="0" w:tplc="B2EEE22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0945FF"/>
    <w:multiLevelType w:val="hybridMultilevel"/>
    <w:tmpl w:val="12A4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685866"/>
    <w:multiLevelType w:val="hybridMultilevel"/>
    <w:tmpl w:val="1F788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BE5FBB"/>
    <w:multiLevelType w:val="hybridMultilevel"/>
    <w:tmpl w:val="A45E4C28"/>
    <w:lvl w:ilvl="0" w:tplc="B2EEE22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F522FB3"/>
    <w:multiLevelType w:val="hybridMultilevel"/>
    <w:tmpl w:val="B8483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0E3D86"/>
    <w:multiLevelType w:val="hybridMultilevel"/>
    <w:tmpl w:val="E35A7156"/>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E0660BD"/>
    <w:multiLevelType w:val="hybridMultilevel"/>
    <w:tmpl w:val="0C3A7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ACD1923"/>
    <w:multiLevelType w:val="hybridMultilevel"/>
    <w:tmpl w:val="8AE280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83383A"/>
    <w:multiLevelType w:val="hybridMultilevel"/>
    <w:tmpl w:val="8C7847CE"/>
    <w:lvl w:ilvl="0" w:tplc="B2EEE22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6"/>
  </w:num>
  <w:num w:numId="6">
    <w:abstractNumId w:val="8"/>
  </w:num>
  <w:num w:numId="7">
    <w:abstractNumId w:val="7"/>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dynamictemplateStandardContentFieldsDocVarContextContainerMetaDataList" w:val="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"/>
    <w:docVar w:name="Encrypted_IsPhrase" w:val="jdVW2FK8uI0YHzTHPTEY1w=="/>
    <w:docVar w:name="PhraseCreated" w:val="2.6.020"/>
    <w:docVar w:name="PhraseEditLog" w:val="2021-10-13:09.31 | 2.6.020"/>
  </w:docVars>
  <w:rsids>
    <w:rsidRoot w:val="003A38A0"/>
    <w:rsid w:val="000A5FDB"/>
    <w:rsid w:val="000C23F8"/>
    <w:rsid w:val="000D5F0D"/>
    <w:rsid w:val="000E69FB"/>
    <w:rsid w:val="000E7D30"/>
    <w:rsid w:val="00112A59"/>
    <w:rsid w:val="00125ACD"/>
    <w:rsid w:val="00143344"/>
    <w:rsid w:val="00147043"/>
    <w:rsid w:val="00192007"/>
    <w:rsid w:val="00197F6C"/>
    <w:rsid w:val="001A02E3"/>
    <w:rsid w:val="001C39A6"/>
    <w:rsid w:val="001C52CC"/>
    <w:rsid w:val="0021170C"/>
    <w:rsid w:val="00231DF5"/>
    <w:rsid w:val="0026130E"/>
    <w:rsid w:val="002910E8"/>
    <w:rsid w:val="002A0921"/>
    <w:rsid w:val="002A1DFA"/>
    <w:rsid w:val="002C20D8"/>
    <w:rsid w:val="002E4540"/>
    <w:rsid w:val="002E5FBD"/>
    <w:rsid w:val="0030441E"/>
    <w:rsid w:val="00312C0F"/>
    <w:rsid w:val="00344850"/>
    <w:rsid w:val="0034659A"/>
    <w:rsid w:val="003509EE"/>
    <w:rsid w:val="00355206"/>
    <w:rsid w:val="00355991"/>
    <w:rsid w:val="00362B4F"/>
    <w:rsid w:val="003641A0"/>
    <w:rsid w:val="0036448C"/>
    <w:rsid w:val="003734D8"/>
    <w:rsid w:val="003746C6"/>
    <w:rsid w:val="00384F8E"/>
    <w:rsid w:val="003A2A1C"/>
    <w:rsid w:val="003A38A0"/>
    <w:rsid w:val="003A7FE9"/>
    <w:rsid w:val="003C3EF8"/>
    <w:rsid w:val="003C6511"/>
    <w:rsid w:val="003D507B"/>
    <w:rsid w:val="003F4AB8"/>
    <w:rsid w:val="0044093F"/>
    <w:rsid w:val="00477299"/>
    <w:rsid w:val="0048051E"/>
    <w:rsid w:val="00484210"/>
    <w:rsid w:val="004A1AC3"/>
    <w:rsid w:val="004B6E2F"/>
    <w:rsid w:val="004C684E"/>
    <w:rsid w:val="004F0E00"/>
    <w:rsid w:val="004F6213"/>
    <w:rsid w:val="00506CAA"/>
    <w:rsid w:val="00535C95"/>
    <w:rsid w:val="005415DF"/>
    <w:rsid w:val="005460B1"/>
    <w:rsid w:val="00555D63"/>
    <w:rsid w:val="005644C0"/>
    <w:rsid w:val="00580BA0"/>
    <w:rsid w:val="00582603"/>
    <w:rsid w:val="005B67C1"/>
    <w:rsid w:val="005D3965"/>
    <w:rsid w:val="005E378E"/>
    <w:rsid w:val="0060087B"/>
    <w:rsid w:val="00612272"/>
    <w:rsid w:val="00631599"/>
    <w:rsid w:val="0063241E"/>
    <w:rsid w:val="00637DC1"/>
    <w:rsid w:val="006543DC"/>
    <w:rsid w:val="0067477E"/>
    <w:rsid w:val="00676FFE"/>
    <w:rsid w:val="006A60EE"/>
    <w:rsid w:val="006C58E3"/>
    <w:rsid w:val="006F7F19"/>
    <w:rsid w:val="0071354C"/>
    <w:rsid w:val="0074290B"/>
    <w:rsid w:val="00766AB0"/>
    <w:rsid w:val="007B1E63"/>
    <w:rsid w:val="007B6290"/>
    <w:rsid w:val="007D0162"/>
    <w:rsid w:val="007D1062"/>
    <w:rsid w:val="007F2AC9"/>
    <w:rsid w:val="00810D67"/>
    <w:rsid w:val="008258F5"/>
    <w:rsid w:val="008523F6"/>
    <w:rsid w:val="00871126"/>
    <w:rsid w:val="008C7B30"/>
    <w:rsid w:val="00946B59"/>
    <w:rsid w:val="00953DA0"/>
    <w:rsid w:val="00981A21"/>
    <w:rsid w:val="009A7D7E"/>
    <w:rsid w:val="009D34DC"/>
    <w:rsid w:val="009D5AF1"/>
    <w:rsid w:val="009E20EA"/>
    <w:rsid w:val="009E296D"/>
    <w:rsid w:val="009E6689"/>
    <w:rsid w:val="00A17065"/>
    <w:rsid w:val="00A22607"/>
    <w:rsid w:val="00A27AAA"/>
    <w:rsid w:val="00A42E17"/>
    <w:rsid w:val="00A51990"/>
    <w:rsid w:val="00A6616A"/>
    <w:rsid w:val="00AA422B"/>
    <w:rsid w:val="00AB3222"/>
    <w:rsid w:val="00B22784"/>
    <w:rsid w:val="00B34E40"/>
    <w:rsid w:val="00B5641C"/>
    <w:rsid w:val="00B63CDA"/>
    <w:rsid w:val="00BB1148"/>
    <w:rsid w:val="00BD3266"/>
    <w:rsid w:val="00BD4830"/>
    <w:rsid w:val="00BE1AB4"/>
    <w:rsid w:val="00C22964"/>
    <w:rsid w:val="00C22E3E"/>
    <w:rsid w:val="00C67C72"/>
    <w:rsid w:val="00C97A71"/>
    <w:rsid w:val="00CD5F84"/>
    <w:rsid w:val="00D1301B"/>
    <w:rsid w:val="00D23F6A"/>
    <w:rsid w:val="00D27DAA"/>
    <w:rsid w:val="00D34B2A"/>
    <w:rsid w:val="00D67485"/>
    <w:rsid w:val="00DA5400"/>
    <w:rsid w:val="00DE4316"/>
    <w:rsid w:val="00E01ED0"/>
    <w:rsid w:val="00E27664"/>
    <w:rsid w:val="00E65798"/>
    <w:rsid w:val="00E72C89"/>
    <w:rsid w:val="00EA1F24"/>
    <w:rsid w:val="00ED5B75"/>
    <w:rsid w:val="00ED784B"/>
    <w:rsid w:val="00EE597C"/>
    <w:rsid w:val="00EF5F46"/>
    <w:rsid w:val="00F006FB"/>
    <w:rsid w:val="00F033D7"/>
    <w:rsid w:val="00F134F1"/>
    <w:rsid w:val="00F206B5"/>
    <w:rsid w:val="00F415E6"/>
    <w:rsid w:val="00F554C4"/>
    <w:rsid w:val="00F62226"/>
    <w:rsid w:val="00FA7775"/>
    <w:rsid w:val="00FB4769"/>
    <w:rsid w:val="00FF338A"/>
    <w:rsid w:val="00FF7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C92B-B0B5-40FD-AF47-F62E6E6E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A0"/>
    <w:pPr>
      <w:spacing w:after="0" w:line="240" w:lineRule="auto"/>
    </w:pPr>
    <w:rPr>
      <w:rFonts w:ascii="Georgia" w:eastAsia="Times New Roman" w:hAnsi="Georgia" w:cs="Times New Roman"/>
      <w:szCs w:val="24"/>
      <w:lang w:eastAsia="da-DK"/>
    </w:rPr>
  </w:style>
  <w:style w:type="paragraph" w:styleId="Overskrift2">
    <w:name w:val="heading 2"/>
    <w:basedOn w:val="Normal"/>
    <w:next w:val="Normal"/>
    <w:link w:val="Overskrift2Tegn"/>
    <w:qFormat/>
    <w:rsid w:val="004A1AC3"/>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outlineLvl w:val="1"/>
    </w:pPr>
    <w:rPr>
      <w:rFonts w:ascii="Times New Roman" w:hAnsi="Times New Roman"/>
      <w:b/>
      <w:bCs/>
      <w:sz w:val="28"/>
      <w:u w:color="000000"/>
    </w:rPr>
  </w:style>
  <w:style w:type="paragraph" w:styleId="Overskrift4">
    <w:name w:val="heading 4"/>
    <w:basedOn w:val="Normal"/>
    <w:next w:val="Normal"/>
    <w:link w:val="Overskrift4Tegn"/>
    <w:uiPriority w:val="9"/>
    <w:semiHidden/>
    <w:unhideWhenUsed/>
    <w:qFormat/>
    <w:rsid w:val="001433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rsid w:val="003A38A0"/>
    <w:rPr>
      <w:rFonts w:ascii="Times New Roman" w:hAnsi="Times New Roman"/>
      <w:i/>
      <w:iCs/>
      <w:sz w:val="24"/>
    </w:rPr>
  </w:style>
  <w:style w:type="character" w:customStyle="1" w:styleId="Brdtekst2Tegn">
    <w:name w:val="Brødtekst 2 Tegn"/>
    <w:basedOn w:val="Standardskrifttypeiafsnit"/>
    <w:link w:val="Brdtekst2"/>
    <w:rsid w:val="003A38A0"/>
    <w:rPr>
      <w:rFonts w:ascii="Times New Roman" w:eastAsia="Times New Roman" w:hAnsi="Times New Roman" w:cs="Times New Roman"/>
      <w:i/>
      <w:iCs/>
      <w:sz w:val="24"/>
      <w:szCs w:val="24"/>
      <w:lang w:eastAsia="da-DK"/>
    </w:rPr>
  </w:style>
  <w:style w:type="paragraph" w:styleId="Sidehoved">
    <w:name w:val="header"/>
    <w:basedOn w:val="Normal"/>
    <w:link w:val="SidehovedTegn"/>
    <w:uiPriority w:val="99"/>
    <w:unhideWhenUsed/>
    <w:rsid w:val="00F134F1"/>
    <w:pPr>
      <w:tabs>
        <w:tab w:val="center" w:pos="4819"/>
        <w:tab w:val="right" w:pos="9638"/>
      </w:tabs>
    </w:pPr>
  </w:style>
  <w:style w:type="character" w:customStyle="1" w:styleId="SidehovedTegn">
    <w:name w:val="Sidehoved Tegn"/>
    <w:basedOn w:val="Standardskrifttypeiafsnit"/>
    <w:link w:val="Sidehoved"/>
    <w:uiPriority w:val="99"/>
    <w:rsid w:val="00F134F1"/>
    <w:rPr>
      <w:rFonts w:ascii="Georgia" w:eastAsia="Times New Roman" w:hAnsi="Georgia" w:cs="Times New Roman"/>
      <w:szCs w:val="24"/>
      <w:lang w:eastAsia="da-DK"/>
    </w:rPr>
  </w:style>
  <w:style w:type="paragraph" w:styleId="Sidefod">
    <w:name w:val="footer"/>
    <w:basedOn w:val="Normal"/>
    <w:link w:val="SidefodTegn"/>
    <w:uiPriority w:val="99"/>
    <w:unhideWhenUsed/>
    <w:rsid w:val="00F134F1"/>
    <w:pPr>
      <w:tabs>
        <w:tab w:val="center" w:pos="4819"/>
        <w:tab w:val="right" w:pos="9638"/>
      </w:tabs>
    </w:pPr>
  </w:style>
  <w:style w:type="character" w:customStyle="1" w:styleId="SidefodTegn">
    <w:name w:val="Sidefod Tegn"/>
    <w:basedOn w:val="Standardskrifttypeiafsnit"/>
    <w:link w:val="Sidefod"/>
    <w:uiPriority w:val="99"/>
    <w:rsid w:val="00F134F1"/>
    <w:rPr>
      <w:rFonts w:ascii="Georgia" w:eastAsia="Times New Roman" w:hAnsi="Georgia" w:cs="Times New Roman"/>
      <w:szCs w:val="24"/>
      <w:lang w:eastAsia="da-DK"/>
    </w:rPr>
  </w:style>
  <w:style w:type="paragraph" w:styleId="Fodnotetekst">
    <w:name w:val="footnote text"/>
    <w:basedOn w:val="Normal"/>
    <w:link w:val="FodnotetekstTegn"/>
    <w:rsid w:val="00F134F1"/>
    <w:rPr>
      <w:sz w:val="20"/>
      <w:szCs w:val="20"/>
      <w:u w:color="000000"/>
    </w:rPr>
  </w:style>
  <w:style w:type="character" w:customStyle="1" w:styleId="FodnotetekstTegn">
    <w:name w:val="Fodnotetekst Tegn"/>
    <w:basedOn w:val="Standardskrifttypeiafsnit"/>
    <w:link w:val="Fodnotetekst"/>
    <w:rsid w:val="00F134F1"/>
    <w:rPr>
      <w:rFonts w:ascii="Georgia" w:eastAsia="Times New Roman" w:hAnsi="Georgia" w:cs="Times New Roman"/>
      <w:sz w:val="20"/>
      <w:szCs w:val="20"/>
      <w:u w:color="000000"/>
      <w:lang w:eastAsia="da-DK"/>
    </w:rPr>
  </w:style>
  <w:style w:type="character" w:styleId="Fodnotehenvisning">
    <w:name w:val="footnote reference"/>
    <w:basedOn w:val="Standardskrifttypeiafsnit"/>
    <w:rsid w:val="00F134F1"/>
    <w:rPr>
      <w:vertAlign w:val="superscript"/>
    </w:rPr>
  </w:style>
  <w:style w:type="character" w:styleId="Hyperlink">
    <w:name w:val="Hyperlink"/>
    <w:rsid w:val="00981A21"/>
    <w:rPr>
      <w:color w:val="0000FF"/>
      <w:u w:val="single"/>
    </w:rPr>
  </w:style>
  <w:style w:type="paragraph" w:styleId="Listeafsnit">
    <w:name w:val="List Paragraph"/>
    <w:basedOn w:val="Normal"/>
    <w:uiPriority w:val="34"/>
    <w:qFormat/>
    <w:rsid w:val="00580BA0"/>
    <w:pPr>
      <w:spacing w:after="200" w:line="276" w:lineRule="auto"/>
      <w:ind w:left="720"/>
      <w:contextualSpacing/>
    </w:pPr>
    <w:rPr>
      <w:rFonts w:eastAsia="Calibri"/>
      <w:color w:val="000000"/>
      <w:szCs w:val="22"/>
      <w:u w:color="000000"/>
      <w:lang w:eastAsia="en-US"/>
    </w:rPr>
  </w:style>
  <w:style w:type="character" w:customStyle="1" w:styleId="Overskrift2Tegn">
    <w:name w:val="Overskrift 2 Tegn"/>
    <w:basedOn w:val="Standardskrifttypeiafsnit"/>
    <w:link w:val="Overskrift2"/>
    <w:rsid w:val="004A1AC3"/>
    <w:rPr>
      <w:rFonts w:ascii="Times New Roman" w:eastAsia="Times New Roman" w:hAnsi="Times New Roman" w:cs="Times New Roman"/>
      <w:b/>
      <w:bCs/>
      <w:sz w:val="28"/>
      <w:szCs w:val="24"/>
      <w:u w:color="000000"/>
      <w:lang w:eastAsia="da-DK"/>
    </w:rPr>
  </w:style>
  <w:style w:type="paragraph" w:customStyle="1" w:styleId="05TitelAfdeling">
    <w:name w:val="05_TitelAfdeling"/>
    <w:basedOn w:val="Normal"/>
    <w:next w:val="Normal"/>
    <w:rsid w:val="004A1AC3"/>
    <w:pPr>
      <w:widowControl w:val="0"/>
      <w:spacing w:line="280" w:lineRule="exact"/>
    </w:pPr>
    <w:rPr>
      <w:rFonts w:ascii="Times New Roman" w:hAnsi="Times New Roman"/>
      <w:i/>
      <w:szCs w:val="20"/>
      <w:u w:color="000000"/>
    </w:rPr>
  </w:style>
  <w:style w:type="character" w:customStyle="1" w:styleId="Overskrift4Tegn">
    <w:name w:val="Overskrift 4 Tegn"/>
    <w:basedOn w:val="Standardskrifttypeiafsnit"/>
    <w:link w:val="Overskrift4"/>
    <w:uiPriority w:val="9"/>
    <w:semiHidden/>
    <w:rsid w:val="00143344"/>
    <w:rPr>
      <w:rFonts w:asciiTheme="majorHAnsi" w:eastAsiaTheme="majorEastAsia" w:hAnsiTheme="majorHAnsi" w:cstheme="majorBidi"/>
      <w:i/>
      <w:iCs/>
      <w:color w:val="365F91" w:themeColor="accent1" w:themeShade="BF"/>
      <w:szCs w:val="24"/>
      <w:lang w:eastAsia="da-DK"/>
    </w:rPr>
  </w:style>
  <w:style w:type="character" w:styleId="Pladsholdertekst">
    <w:name w:val="Placeholder Text"/>
    <w:basedOn w:val="Standardskrifttypeiafsnit"/>
    <w:uiPriority w:val="99"/>
    <w:semiHidden/>
    <w:rsid w:val="002E4540"/>
    <w:rPr>
      <w:color w:val="808080"/>
    </w:rPr>
  </w:style>
  <w:style w:type="table" w:styleId="Tabel-Gitter">
    <w:name w:val="Table Grid"/>
    <w:basedOn w:val="Tabel-Normal"/>
    <w:uiPriority w:val="59"/>
    <w:rsid w:val="002C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E69FB"/>
    <w:pPr>
      <w:spacing w:after="0" w:line="240" w:lineRule="auto"/>
    </w:pPr>
    <w:rPr>
      <w:rFonts w:ascii="Georgia" w:eastAsia="Times New Roman" w:hAnsi="Georgia"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VPRWZH5273KT-307-14</_dlc_DocId>
    <_dlc_DocIdUrl xmlns="423cfc3d-9971-4515-8f86-5d12b0fb90fa">
      <Url>http://rediger.regionsjaelland.dk/Miljo/jordforurening/for-grundejere/_layouts/DocIdRedir.aspx?ID=VPRWZH5273KT-307-14</Url>
      <Description>VPRWZH5273KT-307-14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63B561DBDAFC4EACCE50265ABEDC60" ma:contentTypeVersion="1" ma:contentTypeDescription="Opret et nyt dokument." ma:contentTypeScope="" ma:versionID="8298ce73346ccaea1689b825adb0db6e">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a33ed89665ed82e2860e19874156e933"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internalName="PublishingStartDate">
      <xsd:simpleType>
        <xsd:restriction base="dms:Unknown"/>
      </xsd:simpleType>
    </xsd:element>
    <xsd:element name="PublishingExpirationDate" ma:index="12" nillable="true" ma:displayName="Slutdato for planlægning"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3AB1-7284-4E5E-A311-7AF1EC57A8A9}">
  <ds:schemaRefs>
    <ds:schemaRef ds:uri="http://schemas.microsoft.com/sharepoint/v3/contenttype/forms"/>
  </ds:schemaRefs>
</ds:datastoreItem>
</file>

<file path=customXml/itemProps2.xml><?xml version="1.0" encoding="utf-8"?>
<ds:datastoreItem xmlns:ds="http://schemas.openxmlformats.org/officeDocument/2006/customXml" ds:itemID="{3589A9EE-D23E-4EF7-8737-AD09F17F7AA9}">
  <ds:schemaRefs>
    <ds:schemaRef ds:uri="http://schemas.microsoft.com/office/2006/metadata/properties"/>
    <ds:schemaRef ds:uri="http://schemas.microsoft.com/office/2006/documentManagement/types"/>
    <ds:schemaRef ds:uri="http://purl.org/dc/terms/"/>
    <ds:schemaRef ds:uri="http://www.w3.org/XML/1998/namespace"/>
    <ds:schemaRef ds:uri="http://schemas.microsoft.com/sharepoint/v3"/>
    <ds:schemaRef ds:uri="http://purl.org/dc/dcmitype/"/>
    <ds:schemaRef ds:uri="423cfc3d-9971-4515-8f86-5d12b0fb90fa"/>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78E505-19EC-4FAB-963A-05CBB4A84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FB02E-7D82-40E1-8C09-1DCFD2BF1A31}">
  <ds:schemaRefs>
    <ds:schemaRef ds:uri="http://schemas.microsoft.com/sharepoint/events"/>
  </ds:schemaRefs>
</ds:datastoreItem>
</file>

<file path=customXml/itemProps5.xml><?xml version="1.0" encoding="utf-8"?>
<ds:datastoreItem xmlns:ds="http://schemas.openxmlformats.org/officeDocument/2006/customXml" ds:itemID="{F8671092-D8D0-443D-9517-BDA0D55B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IT Region Sjælland</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Haugaard Jensen</dc:creator>
  <cp:keywords/>
  <dc:description/>
  <cp:lastModifiedBy>Kristian Nikolaj Helms</cp:lastModifiedBy>
  <cp:revision>2</cp:revision>
  <dcterms:created xsi:type="dcterms:W3CDTF">2022-11-15T10:55:00Z</dcterms:created>
  <dcterms:modified xsi:type="dcterms:W3CDTF">2022-11-15T10:55:00Z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0x0101008463B561DBDAFC4EACCE50265ABEDC60</vt:lpwstr>
  </property>
  <property fmtid="{D5CDD505-2E9C-101B-9397-08002B2CF9AE}" pid="3" name="_dlc_DocIdItemGuid">
    <vt:lpwstr>24a8a50a-2b53-413f-9162-bf429abeea9f</vt:lpwstr>
  </property>
</Properties>
</file>