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80" w:rsidRPr="00B55551" w:rsidRDefault="00835E80" w:rsidP="00835E80">
      <w:pPr>
        <w:spacing w:line="276" w:lineRule="auto"/>
        <w:rPr>
          <w:b/>
          <w:bCs/>
          <w:i/>
          <w:iCs/>
          <w:lang w:val="pl-PL"/>
        </w:rPr>
      </w:pPr>
      <w:bookmarkStart w:id="0" w:name="_GoBack"/>
      <w:bookmarkEnd w:id="0"/>
      <w:r w:rsidRPr="00B55551">
        <w:rPr>
          <w:b/>
          <w:bCs/>
          <w:i/>
          <w:iCs/>
          <w:lang w:val="pl-PL"/>
        </w:rPr>
        <w:t>Otrzymałem/am zaproszenie do udziału w badaniu, ale chciałbym/</w:t>
      </w:r>
      <w:r w:rsidR="00B55551" w:rsidRPr="00B55551">
        <w:rPr>
          <w:b/>
          <w:bCs/>
          <w:i/>
          <w:iCs/>
          <w:lang w:val="pl-PL"/>
        </w:rPr>
        <w:t>abym dowiedzieć się więcej zanim</w:t>
      </w:r>
      <w:r w:rsidR="00B55551">
        <w:rPr>
          <w:b/>
          <w:bCs/>
          <w:i/>
          <w:iCs/>
          <w:lang w:val="pl-PL"/>
        </w:rPr>
        <w:t xml:space="preserve"> odpowiem</w:t>
      </w:r>
      <w:r w:rsidRPr="00B55551">
        <w:rPr>
          <w:b/>
          <w:bCs/>
          <w:i/>
          <w:iCs/>
          <w:lang w:val="pl-PL"/>
        </w:rPr>
        <w:t>.</w:t>
      </w:r>
      <w:r w:rsidRPr="00B55551">
        <w:rPr>
          <w:b/>
          <w:bCs/>
          <w:i/>
          <w:iCs/>
          <w:lang w:val="pl-PL"/>
        </w:rPr>
        <w:br/>
      </w:r>
    </w:p>
    <w:p w:rsidR="00835E80" w:rsidRPr="00B55551" w:rsidRDefault="00835E80" w:rsidP="00835E80">
      <w:pPr>
        <w:rPr>
          <w:i/>
          <w:iCs/>
          <w:lang w:val="pl-PL"/>
        </w:rPr>
      </w:pPr>
      <w:r w:rsidRPr="00B55551">
        <w:rPr>
          <w:i/>
          <w:iCs/>
          <w:lang w:val="pl-PL"/>
        </w:rPr>
        <w:t xml:space="preserve">Od 4 lutego pięć regionów, </w:t>
      </w:r>
      <w:r w:rsidR="00B55551">
        <w:rPr>
          <w:i/>
          <w:iCs/>
          <w:lang w:val="pl-PL"/>
        </w:rPr>
        <w:t>Sundhedsstyrelsen (</w:t>
      </w:r>
      <w:r w:rsidRPr="00B55551">
        <w:rPr>
          <w:i/>
          <w:iCs/>
          <w:lang w:val="pl-PL"/>
        </w:rPr>
        <w:t>Duński Urząd Zdrowia</w:t>
      </w:r>
      <w:r w:rsidR="00B55551">
        <w:rPr>
          <w:i/>
          <w:iCs/>
          <w:lang w:val="pl-PL"/>
        </w:rPr>
        <w:t>)</w:t>
      </w:r>
      <w:r w:rsidRPr="00B55551">
        <w:rPr>
          <w:i/>
          <w:iCs/>
          <w:lang w:val="pl-PL"/>
        </w:rPr>
        <w:t xml:space="preserve"> oraz </w:t>
      </w:r>
      <w:r w:rsidR="00B55551" w:rsidRPr="00B55551">
        <w:rPr>
          <w:i/>
          <w:iCs/>
          <w:lang w:val="pl-PL"/>
        </w:rPr>
        <w:t xml:space="preserve">Statens Institut for Folkesundhed, SDU </w:t>
      </w:r>
      <w:r w:rsidR="00B55551">
        <w:rPr>
          <w:i/>
          <w:iCs/>
          <w:lang w:val="pl-PL"/>
        </w:rPr>
        <w:t>(</w:t>
      </w:r>
      <w:r w:rsidRPr="00B55551">
        <w:rPr>
          <w:i/>
          <w:iCs/>
          <w:lang w:val="pl-PL"/>
        </w:rPr>
        <w:t xml:space="preserve">Państwowy Instytut Zdrowia Publicznego na </w:t>
      </w:r>
      <w:r w:rsidR="00B55551">
        <w:rPr>
          <w:i/>
          <w:iCs/>
          <w:lang w:val="pl-PL"/>
        </w:rPr>
        <w:t>Uniwersytecie Południowej Danii)</w:t>
      </w:r>
      <w:r w:rsidRPr="00B55551">
        <w:rPr>
          <w:i/>
          <w:iCs/>
          <w:lang w:val="pl-PL"/>
        </w:rPr>
        <w:t xml:space="preserve"> wy</w:t>
      </w:r>
      <w:r w:rsidR="00B55551">
        <w:rPr>
          <w:i/>
          <w:iCs/>
          <w:lang w:val="pl-PL"/>
        </w:rPr>
        <w:t>syłają kwestionariusz „Jak się czuje</w:t>
      </w:r>
      <w:r w:rsidRPr="00B55551">
        <w:rPr>
          <w:i/>
          <w:iCs/>
          <w:lang w:val="pl-PL"/>
        </w:rPr>
        <w:t>sz?” do ponad 300 000 losowo wybranych osób. Jeśli jesteś</w:t>
      </w:r>
      <w:r w:rsidR="00415B53">
        <w:rPr>
          <w:i/>
          <w:iCs/>
          <w:lang w:val="pl-PL"/>
        </w:rPr>
        <w:t xml:space="preserve"> jedną z wybranych osób, otrzymuje</w:t>
      </w:r>
      <w:r w:rsidRPr="00B55551">
        <w:rPr>
          <w:i/>
          <w:iCs/>
          <w:lang w:val="pl-PL"/>
        </w:rPr>
        <w:t>sz kwestionariusz w swojej cyfrowej skrzynce pocztowej lub pocztą.</w:t>
      </w:r>
    </w:p>
    <w:p w:rsidR="00835E80" w:rsidRPr="00B55551" w:rsidRDefault="00835E80" w:rsidP="00835E80">
      <w:pPr>
        <w:rPr>
          <w:i/>
          <w:iCs/>
          <w:lang w:val="pl-PL"/>
        </w:rPr>
      </w:pPr>
    </w:p>
    <w:p w:rsidR="00835E80" w:rsidRPr="00B55551" w:rsidRDefault="00415B53" w:rsidP="00835E80">
      <w:pPr>
        <w:rPr>
          <w:i/>
          <w:iCs/>
          <w:lang w:val="pl-PL"/>
        </w:rPr>
      </w:pPr>
      <w:r>
        <w:rPr>
          <w:i/>
          <w:iCs/>
          <w:lang w:val="pl-PL"/>
        </w:rPr>
        <w:t>„Jak się czuje</w:t>
      </w:r>
      <w:r w:rsidR="00835E80" w:rsidRPr="00835E80">
        <w:rPr>
          <w:i/>
          <w:iCs/>
          <w:lang w:val="pl-PL"/>
        </w:rPr>
        <w:t xml:space="preserve">sz?” to badanie dotyczące dobrostanu, zdrowia i chorób. </w:t>
      </w:r>
      <w:r w:rsidR="00835E80" w:rsidRPr="00B55551">
        <w:rPr>
          <w:i/>
          <w:iCs/>
          <w:lang w:val="pl-PL"/>
        </w:rPr>
        <w:t>Mamy nadzieję, że wypełnisz kwestionariusz i jednocześnie weźmiesz udział w losowaniu jednej z naszych nagród.</w:t>
      </w:r>
    </w:p>
    <w:p w:rsidR="00835E80" w:rsidRPr="00B55551" w:rsidRDefault="00835E80" w:rsidP="00835E80">
      <w:pPr>
        <w:rPr>
          <w:i/>
          <w:iCs/>
          <w:lang w:val="pl-PL"/>
        </w:rPr>
      </w:pPr>
    </w:p>
    <w:p w:rsidR="00835E80" w:rsidRPr="00B55551" w:rsidRDefault="00835E80" w:rsidP="00835E80">
      <w:pPr>
        <w:rPr>
          <w:i/>
          <w:iCs/>
          <w:lang w:val="pl-PL"/>
        </w:rPr>
      </w:pPr>
      <w:r w:rsidRPr="00835E80">
        <w:rPr>
          <w:i/>
          <w:iCs/>
          <w:lang w:val="pl-PL"/>
        </w:rPr>
        <w:t xml:space="preserve">Udział jest oczywiście dobrowolny, a wszystkie odpowiedzi traktujemy poufnie. </w:t>
      </w:r>
      <w:r w:rsidRPr="00B55551">
        <w:rPr>
          <w:i/>
          <w:iCs/>
          <w:lang w:val="pl-PL"/>
        </w:rPr>
        <w:t>Publikujemy jedynie wyniki, które nie umożliwiają identyfikacji uczestników.</w:t>
      </w:r>
    </w:p>
    <w:p w:rsidR="00835E80" w:rsidRPr="00B55551" w:rsidRDefault="00835E80" w:rsidP="00835E80">
      <w:pPr>
        <w:rPr>
          <w:i/>
          <w:iCs/>
          <w:lang w:val="pl-PL"/>
        </w:rPr>
      </w:pPr>
    </w:p>
    <w:p w:rsidR="00835E80" w:rsidRPr="00B55551" w:rsidRDefault="00835E80" w:rsidP="00835E80">
      <w:pPr>
        <w:rPr>
          <w:i/>
          <w:iCs/>
          <w:lang w:val="pl-PL"/>
        </w:rPr>
      </w:pPr>
      <w:r w:rsidRPr="00835E80">
        <w:rPr>
          <w:i/>
          <w:iCs/>
          <w:lang w:val="pl-PL"/>
        </w:rPr>
        <w:t xml:space="preserve">Kwestionariusz jest w języku duńskim. </w:t>
      </w:r>
      <w:r w:rsidRPr="00B55551">
        <w:rPr>
          <w:i/>
          <w:iCs/>
          <w:lang w:val="pl-PL"/>
        </w:rPr>
        <w:t>Możesz poprosić kogoś o pomoc przy wypełnianiu formularza. Możesz także skorzystać z programu tłumaczeniowego. Ważne jest jednak, aby odpowiedzi były Twoje własne.</w:t>
      </w:r>
    </w:p>
    <w:p w:rsidR="00835E80" w:rsidRPr="00B55551" w:rsidRDefault="00835E80" w:rsidP="00835E80">
      <w:pPr>
        <w:rPr>
          <w:i/>
          <w:iCs/>
          <w:lang w:val="pl-PL"/>
        </w:rPr>
      </w:pPr>
    </w:p>
    <w:p w:rsidR="00835E80" w:rsidRDefault="004721DB" w:rsidP="00835E80">
      <w:pPr>
        <w:rPr>
          <w:i/>
          <w:iCs/>
          <w:lang w:val="pl-PL"/>
        </w:rPr>
      </w:pPr>
      <w:r w:rsidRPr="004721DB">
        <w:rPr>
          <w:i/>
          <w:iCs/>
          <w:lang w:val="pl-PL"/>
        </w:rPr>
        <w:t>Jeśli masz pytania dotyczące badania, możesz skontaktować się telefonicznie lub mailowo, używając danych podanych w liście zapraszającym. Możesz również zrezygnować z udziału w badaniu, jeśli nie chcesz w nim uczestniczyć.</w:t>
      </w:r>
    </w:p>
    <w:p w:rsidR="004721DB" w:rsidRPr="00B55551" w:rsidRDefault="004721DB" w:rsidP="00835E80">
      <w:pPr>
        <w:rPr>
          <w:i/>
          <w:iCs/>
          <w:lang w:val="pl-PL"/>
        </w:rPr>
      </w:pPr>
    </w:p>
    <w:p w:rsidR="00835E80" w:rsidRPr="00B55551" w:rsidRDefault="00835E80" w:rsidP="00835E80">
      <w:pPr>
        <w:rPr>
          <w:i/>
          <w:iCs/>
          <w:lang w:val="pl-PL"/>
        </w:rPr>
      </w:pPr>
      <w:r w:rsidRPr="00B55551">
        <w:rPr>
          <w:i/>
          <w:iCs/>
          <w:lang w:val="pl-PL"/>
        </w:rPr>
        <w:t>Mamy nadzieję, że weźmiesz udział. Twoja odpowiedź jest dla nas ważna, a my cenimy Twoją pomoc.</w:t>
      </w:r>
    </w:p>
    <w:p w:rsidR="003834CE" w:rsidRPr="00835E80" w:rsidRDefault="003834CE">
      <w:pPr>
        <w:rPr>
          <w:lang w:val="pl-PL"/>
        </w:rPr>
      </w:pPr>
    </w:p>
    <w:sectPr w:rsidR="003834CE" w:rsidRPr="00835E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84"/>
    <w:rsid w:val="003834CE"/>
    <w:rsid w:val="00400571"/>
    <w:rsid w:val="00415B53"/>
    <w:rsid w:val="00444C95"/>
    <w:rsid w:val="004721DB"/>
    <w:rsid w:val="00835E80"/>
    <w:rsid w:val="00B55551"/>
    <w:rsid w:val="00F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B54E6-59CA-4ECF-91A1-4594457D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884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91CE8A527974A87936FAE50137357" ma:contentTypeVersion="16" ma:contentTypeDescription="Opret et nyt dokument." ma:contentTypeScope="" ma:versionID="8b8e3a3c532ac5bb83597b84b46914a5">
  <xsd:schema xmlns:xsd="http://www.w3.org/2001/XMLSchema" xmlns:xs="http://www.w3.org/2001/XMLSchema" xmlns:p="http://schemas.microsoft.com/office/2006/metadata/properties" xmlns:ns2="bdcf7a7a-bdb8-4244-84f1-4f220257045a" xmlns:ns3="cc62bcd4-e9fa-436e-9893-c88664642ece" targetNamespace="http://schemas.microsoft.com/office/2006/metadata/properties" ma:root="true" ma:fieldsID="61c62c15894a7c1cbbdc6d7e718a114b" ns2:_="" ns3:_="">
    <xsd:import namespace="bdcf7a7a-bdb8-4244-84f1-4f220257045a"/>
    <xsd:import namespace="cc62bcd4-e9fa-436e-9893-c8866464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Godk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7a7a-bdb8-4244-84f1-4f2202570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d5b38e06-5ba0-4e5f-b171-142f16702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Godkendt" ma:index="23" nillable="true" ma:displayName="Godkendt" ma:default="1" ma:format="Dropdown" ma:internalName="Godkend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bcd4-e9fa-436e-9893-c88664642e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90a6e2-ebcd-4dad-9bed-b4b88c297a60}" ma:internalName="TaxCatchAll" ma:showField="CatchAllData" ma:web="cc62bcd4-e9fa-436e-9893-c88664642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f7a7a-bdb8-4244-84f1-4f220257045a">
      <Terms xmlns="http://schemas.microsoft.com/office/infopath/2007/PartnerControls"/>
    </lcf76f155ced4ddcb4097134ff3c332f>
    <TaxCatchAll xmlns="cc62bcd4-e9fa-436e-9893-c88664642ece" xsi:nil="true"/>
    <Godkendt xmlns="bdcf7a7a-bdb8-4244-84f1-4f220257045a">true</Godkendt>
  </documentManagement>
</p:properties>
</file>

<file path=customXml/itemProps1.xml><?xml version="1.0" encoding="utf-8"?>
<ds:datastoreItem xmlns:ds="http://schemas.openxmlformats.org/officeDocument/2006/customXml" ds:itemID="{36A0FD9E-0969-4205-8A32-517E41DC6541}"/>
</file>

<file path=customXml/itemProps2.xml><?xml version="1.0" encoding="utf-8"?>
<ds:datastoreItem xmlns:ds="http://schemas.openxmlformats.org/officeDocument/2006/customXml" ds:itemID="{809B82C3-8821-416E-9237-5D9D66EF4724}"/>
</file>

<file path=customXml/itemProps3.xml><?xml version="1.0" encoding="utf-8"?>
<ds:datastoreItem xmlns:ds="http://schemas.openxmlformats.org/officeDocument/2006/customXml" ds:itemID="{AEB782E8-98F4-41F4-B3A3-AFE4183F8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Høg</dc:creator>
  <cp:keywords/>
  <dc:description/>
  <cp:lastModifiedBy>Maj-Britt Høg</cp:lastModifiedBy>
  <cp:revision>2</cp:revision>
  <dcterms:created xsi:type="dcterms:W3CDTF">2024-11-06T10:29:00Z</dcterms:created>
  <dcterms:modified xsi:type="dcterms:W3CDTF">2024-11-06T10:29:00Z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{C93382C3-56BB-456B-BB1D-305B01BB1B02}</vt:lpwstr>
  </property>
  <property fmtid="{D5CDD505-2E9C-101B-9397-08002B2CF9AE}" pid="3" name="ContentTypeId">
    <vt:lpwstr>0x0101005AB91CE8A527974A87936FAE50137357</vt:lpwstr>
  </property>
</Properties>
</file>