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5BDC1" w14:textId="458D5EDA" w:rsidR="005C059A" w:rsidRPr="005C059A" w:rsidRDefault="005C059A" w:rsidP="005C059A"/>
    <w:p w14:paraId="67BD79F7" w14:textId="77777777" w:rsidR="005C059A" w:rsidRPr="005C059A" w:rsidRDefault="005C059A" w:rsidP="002367DD">
      <w:pPr>
        <w:pStyle w:val="Titel"/>
      </w:pPr>
      <w:r w:rsidRPr="005C059A">
        <w:t>SERVICEKATALOG 2026</w:t>
      </w:r>
    </w:p>
    <w:p w14:paraId="6AFCE54D" w14:textId="77777777" w:rsidR="005C059A" w:rsidRPr="005C059A" w:rsidRDefault="005C059A" w:rsidP="002367DD">
      <w:pPr>
        <w:pStyle w:val="Titel"/>
      </w:pPr>
      <w:r w:rsidRPr="005C059A">
        <w:t>Region Sjællands Forskningsbibliotek</w:t>
      </w:r>
    </w:p>
    <w:p w14:paraId="59780168" w14:textId="77777777" w:rsidR="005C059A" w:rsidRDefault="005C059A" w:rsidP="005C059A"/>
    <w:p w14:paraId="237D142D" w14:textId="058A6A41" w:rsidR="005C059A" w:rsidRPr="005C059A" w:rsidRDefault="00000000" w:rsidP="005C059A">
      <w:r>
        <w:pict w14:anchorId="15CB9288">
          <v:rect id="_x0000_i1025" style="width:0;height:1.5pt" o:hralign="center" o:hrstd="t" o:hr="t" fillcolor="#a0a0a0" stroked="f"/>
        </w:pict>
      </w:r>
    </w:p>
    <w:p w14:paraId="107BBB26" w14:textId="77777777" w:rsidR="005C059A" w:rsidRPr="005C059A" w:rsidRDefault="005C059A" w:rsidP="00A04418">
      <w:pPr>
        <w:pStyle w:val="Overskrift2"/>
      </w:pPr>
      <w:r w:rsidRPr="005C059A">
        <w:t>FORORD</w:t>
      </w:r>
    </w:p>
    <w:p w14:paraId="7C99ED13" w14:textId="66A4AE42" w:rsidR="005C059A" w:rsidRPr="005C059A" w:rsidRDefault="005C059A" w:rsidP="005C059A">
      <w:r w:rsidRPr="005C059A">
        <w:t xml:space="preserve">Sundhedsvæsenet udvikler sig i et stadigt højere tempo. </w:t>
      </w:r>
    </w:p>
    <w:p w14:paraId="3828DBA1" w14:textId="77777777" w:rsidR="005C059A" w:rsidRPr="005C059A" w:rsidRDefault="005C059A" w:rsidP="005C059A">
      <w:r w:rsidRPr="005C059A">
        <w:t>Det stiller store krav til medarbejdere, forskere og ledere. Beslutninger skal kunne træffes hurtigt – men også på et solidt og dokumenteret vidensgrundlag.</w:t>
      </w:r>
    </w:p>
    <w:p w14:paraId="127E6E5B" w14:textId="77777777" w:rsidR="005C059A" w:rsidRPr="005C059A" w:rsidRDefault="005C059A" w:rsidP="005C059A">
      <w:r w:rsidRPr="005C059A">
        <w:t>Region Sjællands Forskningsbibliotek understøtter denne opgave.</w:t>
      </w:r>
    </w:p>
    <w:p w14:paraId="175C5BBF" w14:textId="6B66E57A" w:rsidR="005C059A" w:rsidRPr="005C059A" w:rsidRDefault="005C059A" w:rsidP="005C059A">
      <w:r w:rsidRPr="005C059A">
        <w:t xml:space="preserve">Vi er regionens forskningsbibliotek og </w:t>
      </w:r>
      <w:r>
        <w:t>v</w:t>
      </w:r>
      <w:r w:rsidRPr="005C059A">
        <w:t xml:space="preserve">ores opgave er at sikre, at forskning, kvalitetsudvikling, innovation og klinisk praksis har adgang til den </w:t>
      </w:r>
      <w:r>
        <w:t xml:space="preserve">nødvendige </w:t>
      </w:r>
      <w:r w:rsidRPr="005C059A">
        <w:t>viden.</w:t>
      </w:r>
    </w:p>
    <w:p w14:paraId="4D387B30" w14:textId="69AAD026" w:rsidR="005C059A" w:rsidRPr="005C059A" w:rsidRDefault="005C059A" w:rsidP="005C059A">
      <w:r w:rsidRPr="005C059A">
        <w:t xml:space="preserve">Biblioteket stiller ikke blot litteratur til rådighed. Vi bidrager </w:t>
      </w:r>
      <w:r>
        <w:t xml:space="preserve">også </w:t>
      </w:r>
      <w:r w:rsidRPr="005C059A">
        <w:t>aktivt til forsknings- og udviklingsprojekter, udvikler systematiske litteratursøgninger, rådgiver om publicering og Open Science, underviser i informationskompetencer og sikrer adgang til internationale forsknings</w:t>
      </w:r>
      <w:r w:rsidR="008C05FF">
        <w:t>databaser</w:t>
      </w:r>
      <w:r w:rsidR="002B339E">
        <w:t>, registrerer regionens forskningsproduktion</w:t>
      </w:r>
      <w:r w:rsidR="00191AC2">
        <w:t xml:space="preserve"> </w:t>
      </w:r>
      <w:r w:rsidR="008C05FF">
        <w:t xml:space="preserve">bl.a. </w:t>
      </w:r>
      <w:r w:rsidR="00191AC2">
        <w:t xml:space="preserve">med henblik på ledelsesrapportering. </w:t>
      </w:r>
    </w:p>
    <w:p w14:paraId="0ADAC140" w14:textId="6A4B8C71" w:rsidR="005C059A" w:rsidRPr="005C059A" w:rsidRDefault="005C059A" w:rsidP="005C059A">
      <w:r w:rsidRPr="005C059A">
        <w:t xml:space="preserve">Vi samarbejder med </w:t>
      </w:r>
      <w:r>
        <w:t xml:space="preserve">ledelser, </w:t>
      </w:r>
      <w:r w:rsidRPr="005C059A">
        <w:t>forskere, klinikere</w:t>
      </w:r>
      <w:r>
        <w:t xml:space="preserve"> og</w:t>
      </w:r>
      <w:r w:rsidRPr="005C059A">
        <w:t xml:space="preserve"> studerende på tværs af Region Sjællands hospitaler.</w:t>
      </w:r>
    </w:p>
    <w:p w14:paraId="44A4B174" w14:textId="77777777" w:rsidR="005C059A" w:rsidRPr="005C059A" w:rsidRDefault="005C059A" w:rsidP="005C059A">
      <w:r w:rsidRPr="005C059A">
        <w:t>Dette servicekatalog beskriver bibliotekets ydelser, vores servicemål og den værdi, vi skaber for Region Sjælland.</w:t>
      </w:r>
    </w:p>
    <w:p w14:paraId="7D3879D7" w14:textId="67BFB552" w:rsidR="005C059A" w:rsidRDefault="005C059A" w:rsidP="005C059A">
      <w:r w:rsidRPr="005C059A">
        <w:t xml:space="preserve">Vi håber, kataloget giver et tydeligt billede af </w:t>
      </w:r>
      <w:r w:rsidR="00AB0AB8">
        <w:t>forsknings</w:t>
      </w:r>
      <w:r w:rsidRPr="005C059A">
        <w:t>bibliotekets rolle som en del af regionens samlede forsknings- og vidensinfrastruktur.</w:t>
      </w:r>
    </w:p>
    <w:p w14:paraId="6FA34278" w14:textId="77777777" w:rsidR="006B399B" w:rsidRDefault="006B399B" w:rsidP="005C059A"/>
    <w:p w14:paraId="693F80DF" w14:textId="77777777" w:rsidR="006B399B" w:rsidRPr="008C05FF" w:rsidRDefault="006B399B" w:rsidP="005C059A">
      <w:r w:rsidRPr="008C05FF">
        <w:t xml:space="preserve">Mvh/ </w:t>
      </w:r>
    </w:p>
    <w:p w14:paraId="7BA2E456" w14:textId="7A4FFA3A" w:rsidR="006B399B" w:rsidRPr="008C05FF" w:rsidRDefault="006B399B" w:rsidP="005C059A">
      <w:r w:rsidRPr="008C05FF">
        <w:t>Charlotte, Christina &amp; Kirsten</w:t>
      </w:r>
    </w:p>
    <w:p w14:paraId="17398BD3" w14:textId="5933E174" w:rsidR="006B399B" w:rsidRPr="008C05FF" w:rsidRDefault="006B399B" w:rsidP="005C059A">
      <w:r w:rsidRPr="008C05FF">
        <w:t>Region Sjæl</w:t>
      </w:r>
      <w:r w:rsidR="007133D3" w:rsidRPr="008C05FF">
        <w:t>l</w:t>
      </w:r>
      <w:r w:rsidRPr="008C05FF">
        <w:t>ands Forskningsbibliotekarer</w:t>
      </w:r>
    </w:p>
    <w:p w14:paraId="1268B8F7" w14:textId="77777777" w:rsidR="005C059A" w:rsidRPr="008C05FF" w:rsidRDefault="005C059A" w:rsidP="005C059A"/>
    <w:p w14:paraId="2C406421" w14:textId="03BA4D86" w:rsidR="005C059A" w:rsidRPr="008C05FF" w:rsidRDefault="005C059A" w:rsidP="005C059A"/>
    <w:p w14:paraId="558F79F8" w14:textId="0C7CA3F6" w:rsidR="005C059A" w:rsidRPr="005C059A" w:rsidRDefault="00000000" w:rsidP="005C059A">
      <w:r>
        <w:lastRenderedPageBreak/>
        <w:pict w14:anchorId="7C4F6257">
          <v:rect id="_x0000_i1026" style="width:0;height:1.5pt" o:hralign="center" o:hrstd="t" o:hr="t" fillcolor="#a0a0a0" stroked="f"/>
        </w:pict>
      </w:r>
    </w:p>
    <w:p w14:paraId="7C46FB07" w14:textId="77777777" w:rsidR="005C059A" w:rsidRPr="005C059A" w:rsidRDefault="005C059A" w:rsidP="005C059A">
      <w:pPr>
        <w:rPr>
          <w:b/>
          <w:bCs/>
        </w:rPr>
      </w:pPr>
      <w:r w:rsidRPr="005C059A">
        <w:rPr>
          <w:b/>
          <w:bCs/>
        </w:rPr>
        <w:t>Den værdi vi skaber</w:t>
      </w:r>
    </w:p>
    <w:p w14:paraId="445B089D" w14:textId="4829DE06" w:rsidR="005C059A" w:rsidRPr="005C059A" w:rsidRDefault="005C059A" w:rsidP="005C059A">
      <w:r w:rsidRPr="005C059A">
        <w:t xml:space="preserve">Vi reducerer den tid, </w:t>
      </w:r>
      <w:r w:rsidR="00B07089">
        <w:t>ledelsen, klinikerne</w:t>
      </w:r>
      <w:r w:rsidR="00AB2B93">
        <w:t>,</w:t>
      </w:r>
      <w:r w:rsidR="00B07089">
        <w:t xml:space="preserve"> forskerne</w:t>
      </w:r>
      <w:r w:rsidR="00AB2B93">
        <w:t>, forskerstuderende og øvrige ansatte</w:t>
      </w:r>
      <w:r w:rsidR="00B07089">
        <w:t xml:space="preserve"> </w:t>
      </w:r>
      <w:r w:rsidRPr="005C059A">
        <w:t xml:space="preserve">bruger på at finde </w:t>
      </w:r>
      <w:r>
        <w:t>videnskabelig l</w:t>
      </w:r>
      <w:r w:rsidRPr="005C059A">
        <w:t>itteratur</w:t>
      </w:r>
      <w:r w:rsidR="003751A0">
        <w:t xml:space="preserve"> og anden relevant information. Vi</w:t>
      </w:r>
      <w:r w:rsidRPr="005C059A">
        <w:t xml:space="preserve"> styrker kvaliteten af forskningsprojekter og understøtter implementeringen af ny viden i klinisk praksis.</w:t>
      </w:r>
      <w:r>
        <w:t xml:space="preserve"> </w:t>
      </w:r>
    </w:p>
    <w:p w14:paraId="4921E708" w14:textId="77777777" w:rsidR="005C059A" w:rsidRPr="005C059A" w:rsidRDefault="005C059A" w:rsidP="005C059A">
      <w:pPr>
        <w:rPr>
          <w:b/>
          <w:bCs/>
        </w:rPr>
      </w:pPr>
      <w:r w:rsidRPr="005C059A">
        <w:rPr>
          <w:b/>
          <w:bCs/>
        </w:rPr>
        <w:t>Vores serviceløfte</w:t>
      </w:r>
    </w:p>
    <w:p w14:paraId="1BA093B3" w14:textId="4D75D895" w:rsidR="005C059A" w:rsidRPr="005C059A" w:rsidRDefault="005C059A" w:rsidP="005C059A">
      <w:r w:rsidRPr="005C059A">
        <w:t>Region Sjællands Forskningsbibliotek ønsker at være en professionel, tilgængelig og troværdig samarbejdspartner.</w:t>
      </w:r>
      <w:r w:rsidR="00F64333">
        <w:t xml:space="preserve"> </w:t>
      </w:r>
      <w:r w:rsidRPr="005C059A">
        <w:t>Vi arbejder derfor efter fastlagte servicemål, som beskriver det serviceniveau, brugerne kan forvente.</w:t>
      </w:r>
    </w:p>
    <w:p w14:paraId="407045BE" w14:textId="15723575" w:rsidR="005C059A" w:rsidRPr="005C059A" w:rsidRDefault="005C059A" w:rsidP="005C059A">
      <w:r w:rsidRPr="005C059A">
        <w:t>Servicemålene skal skabe gennemsigtighed og understøtte en fælles forventningsafstemning mellem biblioteket og brugerne.</w:t>
      </w:r>
      <w:r w:rsidR="009D72B3">
        <w:t xml:space="preserve"> </w:t>
      </w:r>
      <w:r w:rsidRPr="005C059A">
        <w:t xml:space="preserve">De angivne svartider gælder i bibliotekets normale åbningstid og </w:t>
      </w:r>
      <w:r w:rsidR="009D72B3">
        <w:t xml:space="preserve">er </w:t>
      </w:r>
      <w:r w:rsidRPr="005C059A">
        <w:t>under forudsætning af normal drift.</w:t>
      </w:r>
    </w:p>
    <w:p w14:paraId="124E5D22" w14:textId="77777777" w:rsidR="005C059A" w:rsidRPr="005C059A" w:rsidRDefault="00000000" w:rsidP="005C059A">
      <w:r>
        <w:pict w14:anchorId="55171DEB">
          <v:rect id="_x0000_i1027" style="width:0;height:1.5pt" o:hralign="center" o:hrstd="t" o:hr="t" fillcolor="#a0a0a0" stroked="f"/>
        </w:pict>
      </w:r>
    </w:p>
    <w:p w14:paraId="0AB6C088" w14:textId="77777777" w:rsidR="009B3E7C" w:rsidRPr="005C059A" w:rsidRDefault="009B3E7C" w:rsidP="009B3E7C">
      <w:pPr>
        <w:rPr>
          <w:b/>
          <w:bCs/>
        </w:rPr>
      </w:pPr>
      <w:r w:rsidRPr="005C059A">
        <w:rPr>
          <w:b/>
          <w:bCs/>
        </w:rPr>
        <w:t>Målgruppe</w:t>
      </w:r>
    </w:p>
    <w:p w14:paraId="2004E9A4" w14:textId="29EA8E51" w:rsidR="009B3E7C" w:rsidRPr="005C059A" w:rsidRDefault="009B3E7C" w:rsidP="009B3E7C">
      <w:r>
        <w:t xml:space="preserve">Bibliotekets services </w:t>
      </w:r>
      <w:r w:rsidRPr="005C059A">
        <w:t>er målrettet</w:t>
      </w:r>
      <w:r>
        <w:t xml:space="preserve"> ansatte ved </w:t>
      </w:r>
      <w:r w:rsidR="00BC24CD">
        <w:t xml:space="preserve">sygehusvæsenet i </w:t>
      </w:r>
      <w:r>
        <w:t>Region Sjælland. I udgangspunktet er vores prioritering flg</w:t>
      </w:r>
    </w:p>
    <w:p w14:paraId="6952A74E" w14:textId="6AA0C5F1" w:rsidR="00256F93" w:rsidRDefault="00256F93">
      <w:pPr>
        <w:numPr>
          <w:ilvl w:val="0"/>
          <w:numId w:val="3"/>
        </w:numPr>
      </w:pPr>
      <w:r>
        <w:t>ledelsen</w:t>
      </w:r>
    </w:p>
    <w:p w14:paraId="1B992009" w14:textId="1CFE781D" w:rsidR="009B3E7C" w:rsidRPr="005C059A" w:rsidRDefault="009B3E7C">
      <w:pPr>
        <w:numPr>
          <w:ilvl w:val="0"/>
          <w:numId w:val="3"/>
        </w:numPr>
      </w:pPr>
      <w:r w:rsidRPr="005C059A">
        <w:t>forskere</w:t>
      </w:r>
      <w:r>
        <w:t xml:space="preserve"> og klinikere</w:t>
      </w:r>
      <w:r w:rsidRPr="005C059A">
        <w:t>,</w:t>
      </w:r>
    </w:p>
    <w:p w14:paraId="5C6EBC54" w14:textId="77777777" w:rsidR="009B3E7C" w:rsidRPr="005C059A" w:rsidRDefault="009B3E7C">
      <w:pPr>
        <w:numPr>
          <w:ilvl w:val="0"/>
          <w:numId w:val="3"/>
        </w:numPr>
      </w:pPr>
      <w:r w:rsidRPr="005C059A">
        <w:t>ph.d.-studerende,</w:t>
      </w:r>
    </w:p>
    <w:p w14:paraId="1F3BD229" w14:textId="77777777" w:rsidR="009B3E7C" w:rsidRDefault="009B3E7C">
      <w:pPr>
        <w:numPr>
          <w:ilvl w:val="0"/>
          <w:numId w:val="3"/>
        </w:numPr>
      </w:pPr>
      <w:r>
        <w:t>øvrige ansatte</w:t>
      </w:r>
    </w:p>
    <w:p w14:paraId="54FA3B18" w14:textId="77777777" w:rsidR="009B3E7C" w:rsidRPr="005C059A" w:rsidRDefault="009B3E7C">
      <w:pPr>
        <w:numPr>
          <w:ilvl w:val="0"/>
          <w:numId w:val="3"/>
        </w:numPr>
      </w:pPr>
      <w:r w:rsidRPr="005C059A">
        <w:t>studerende i kliniske uddannelsesforløb,</w:t>
      </w:r>
    </w:p>
    <w:p w14:paraId="1EB9FD82" w14:textId="77777777" w:rsidR="009B3E7C" w:rsidRPr="005C059A" w:rsidRDefault="00000000" w:rsidP="009B3E7C">
      <w:r>
        <w:pict w14:anchorId="5FACFEC5">
          <v:rect id="_x0000_i1028" style="width:0;height:1.5pt" o:hralign="center" o:hrstd="t" o:hr="t" fillcolor="#a0a0a0" stroked="f"/>
        </w:pict>
      </w:r>
    </w:p>
    <w:p w14:paraId="63578E15" w14:textId="77777777" w:rsidR="005C059A" w:rsidRPr="005C059A" w:rsidRDefault="005C059A" w:rsidP="005C059A">
      <w:pPr>
        <w:rPr>
          <w:b/>
          <w:bCs/>
        </w:rPr>
      </w:pPr>
      <w:r w:rsidRPr="005C059A">
        <w:rPr>
          <w:b/>
          <w:bCs/>
        </w:rPr>
        <w:t>Generelle servicemål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53"/>
        <w:gridCol w:w="3892"/>
      </w:tblGrid>
      <w:tr w:rsidR="005C059A" w:rsidRPr="005C059A" w14:paraId="2510917E" w14:textId="77777777">
        <w:trPr>
          <w:tblHeader/>
          <w:tblCellSpacing w:w="15" w:type="dxa"/>
        </w:trPr>
        <w:tc>
          <w:tcPr>
            <w:tcW w:w="0" w:type="auto"/>
            <w:vAlign w:val="center"/>
            <w:hideMark/>
          </w:tcPr>
          <w:p w14:paraId="30F2A654" w14:textId="77777777" w:rsidR="005C059A" w:rsidRPr="005C059A" w:rsidRDefault="005C059A" w:rsidP="005C059A">
            <w:pPr>
              <w:rPr>
                <w:b/>
                <w:bCs/>
              </w:rPr>
            </w:pPr>
            <w:r w:rsidRPr="005C059A">
              <w:rPr>
                <w:b/>
                <w:bCs/>
              </w:rPr>
              <w:t>Service</w:t>
            </w:r>
          </w:p>
        </w:tc>
        <w:tc>
          <w:tcPr>
            <w:tcW w:w="0" w:type="auto"/>
            <w:vAlign w:val="center"/>
            <w:hideMark/>
          </w:tcPr>
          <w:p w14:paraId="67E3B12A" w14:textId="77777777" w:rsidR="005C059A" w:rsidRPr="005C059A" w:rsidRDefault="005C059A" w:rsidP="005C059A">
            <w:pPr>
              <w:rPr>
                <w:b/>
                <w:bCs/>
              </w:rPr>
            </w:pPr>
            <w:r w:rsidRPr="005C059A">
              <w:rPr>
                <w:b/>
                <w:bCs/>
              </w:rPr>
              <w:t>Servicemål</w:t>
            </w:r>
          </w:p>
        </w:tc>
      </w:tr>
      <w:tr w:rsidR="005C059A" w:rsidRPr="005C059A" w14:paraId="4D15FD68" w14:textId="77777777">
        <w:trPr>
          <w:tblCellSpacing w:w="15" w:type="dxa"/>
        </w:trPr>
        <w:tc>
          <w:tcPr>
            <w:tcW w:w="0" w:type="auto"/>
            <w:vAlign w:val="center"/>
            <w:hideMark/>
          </w:tcPr>
          <w:p w14:paraId="018A03B9" w14:textId="77777777" w:rsidR="005C059A" w:rsidRPr="005C059A" w:rsidRDefault="005C059A" w:rsidP="005C059A">
            <w:r w:rsidRPr="005C059A">
              <w:t>Besvarelse af almindelige henvendelser</w:t>
            </w:r>
          </w:p>
        </w:tc>
        <w:tc>
          <w:tcPr>
            <w:tcW w:w="0" w:type="auto"/>
            <w:vAlign w:val="center"/>
            <w:hideMark/>
          </w:tcPr>
          <w:p w14:paraId="26BD73F3" w14:textId="77777777" w:rsidR="005C059A" w:rsidRPr="005C059A" w:rsidRDefault="005C059A" w:rsidP="005C059A">
            <w:r w:rsidRPr="005C059A">
              <w:t>Inden 2 arbejdsdage</w:t>
            </w:r>
          </w:p>
        </w:tc>
      </w:tr>
      <w:tr w:rsidR="005C059A" w:rsidRPr="005C059A" w14:paraId="65B17C3B" w14:textId="77777777">
        <w:trPr>
          <w:tblCellSpacing w:w="15" w:type="dxa"/>
        </w:trPr>
        <w:tc>
          <w:tcPr>
            <w:tcW w:w="0" w:type="auto"/>
            <w:vAlign w:val="center"/>
            <w:hideMark/>
          </w:tcPr>
          <w:p w14:paraId="5FA752BD" w14:textId="77777777" w:rsidR="005C059A" w:rsidRPr="005C059A" w:rsidRDefault="005C059A" w:rsidP="005C059A">
            <w:r w:rsidRPr="005C059A">
              <w:t>Bestilling af litteratur</w:t>
            </w:r>
          </w:p>
        </w:tc>
        <w:tc>
          <w:tcPr>
            <w:tcW w:w="0" w:type="auto"/>
            <w:vAlign w:val="center"/>
            <w:hideMark/>
          </w:tcPr>
          <w:p w14:paraId="311DF7A0" w14:textId="77777777" w:rsidR="005C059A" w:rsidRPr="005C059A" w:rsidRDefault="005C059A" w:rsidP="005C059A">
            <w:r w:rsidRPr="005C059A">
              <w:t>Behandles inden 2 arbejdsdage</w:t>
            </w:r>
          </w:p>
        </w:tc>
      </w:tr>
      <w:tr w:rsidR="005C059A" w:rsidRPr="005C059A" w14:paraId="3B64ABBC" w14:textId="77777777">
        <w:trPr>
          <w:tblCellSpacing w:w="15" w:type="dxa"/>
        </w:trPr>
        <w:tc>
          <w:tcPr>
            <w:tcW w:w="0" w:type="auto"/>
            <w:vAlign w:val="center"/>
            <w:hideMark/>
          </w:tcPr>
          <w:p w14:paraId="64F7CBBB" w14:textId="77777777" w:rsidR="005C059A" w:rsidRPr="005C059A" w:rsidRDefault="005C059A" w:rsidP="005C059A">
            <w:r w:rsidRPr="005C059A">
              <w:t>Fremsendelse af modtagne artikler</w:t>
            </w:r>
          </w:p>
        </w:tc>
        <w:tc>
          <w:tcPr>
            <w:tcW w:w="0" w:type="auto"/>
            <w:vAlign w:val="center"/>
            <w:hideMark/>
          </w:tcPr>
          <w:p w14:paraId="114FBF25" w14:textId="1A8195C9" w:rsidR="005C059A" w:rsidRPr="005C059A" w:rsidRDefault="005C059A" w:rsidP="005C059A">
            <w:r w:rsidRPr="005C059A">
              <w:t>Inden 2 arbejdsdage</w:t>
            </w:r>
            <w:r w:rsidR="008C05FF">
              <w:t xml:space="preserve"> fra modtagelsen</w:t>
            </w:r>
          </w:p>
        </w:tc>
      </w:tr>
      <w:tr w:rsidR="005C059A" w:rsidRPr="005C059A" w14:paraId="466207C1" w14:textId="77777777">
        <w:trPr>
          <w:tblCellSpacing w:w="15" w:type="dxa"/>
        </w:trPr>
        <w:tc>
          <w:tcPr>
            <w:tcW w:w="0" w:type="auto"/>
            <w:vAlign w:val="center"/>
            <w:hideMark/>
          </w:tcPr>
          <w:p w14:paraId="201D151B" w14:textId="77777777" w:rsidR="005C059A" w:rsidRPr="005C059A" w:rsidRDefault="005C059A" w:rsidP="005C059A">
            <w:r w:rsidRPr="005C059A">
              <w:t>Kursus- og undervisningsforespørgsler</w:t>
            </w:r>
          </w:p>
        </w:tc>
        <w:tc>
          <w:tcPr>
            <w:tcW w:w="0" w:type="auto"/>
            <w:vAlign w:val="center"/>
            <w:hideMark/>
          </w:tcPr>
          <w:p w14:paraId="16BF5D11" w14:textId="77777777" w:rsidR="005C059A" w:rsidRPr="005C059A" w:rsidRDefault="005C059A" w:rsidP="005C059A">
            <w:r w:rsidRPr="005C059A">
              <w:t>Besvares inden 5 arbejdsdage</w:t>
            </w:r>
          </w:p>
        </w:tc>
      </w:tr>
      <w:tr w:rsidR="005C059A" w:rsidRPr="005C059A" w14:paraId="1AEB1C6E" w14:textId="77777777">
        <w:trPr>
          <w:tblCellSpacing w:w="15" w:type="dxa"/>
        </w:trPr>
        <w:tc>
          <w:tcPr>
            <w:tcW w:w="0" w:type="auto"/>
            <w:vAlign w:val="center"/>
            <w:hideMark/>
          </w:tcPr>
          <w:p w14:paraId="39D041E4" w14:textId="5C201A68" w:rsidR="005C059A" w:rsidRPr="005C059A" w:rsidRDefault="005C059A" w:rsidP="005C059A">
            <w:r w:rsidRPr="005C059A">
              <w:lastRenderedPageBreak/>
              <w:t>Første møde om større projekter</w:t>
            </w:r>
          </w:p>
        </w:tc>
        <w:tc>
          <w:tcPr>
            <w:tcW w:w="0" w:type="auto"/>
            <w:vAlign w:val="center"/>
            <w:hideMark/>
          </w:tcPr>
          <w:p w14:paraId="057CAC50" w14:textId="77777777" w:rsidR="005C059A" w:rsidRPr="005C059A" w:rsidRDefault="005C059A" w:rsidP="005C059A">
            <w:r w:rsidRPr="005C059A">
              <w:t>Tilbydes inden 10 arbejdsdage</w:t>
            </w:r>
          </w:p>
        </w:tc>
      </w:tr>
    </w:tbl>
    <w:p w14:paraId="3EB18AF4" w14:textId="77777777" w:rsidR="005C059A" w:rsidRPr="005C059A" w:rsidRDefault="00000000" w:rsidP="005C059A">
      <w:r>
        <w:pict w14:anchorId="202160FB">
          <v:rect id="_x0000_i1029" style="width:0;height:1.5pt" o:hralign="center" o:hrstd="t" o:hr="t" fillcolor="#a0a0a0" stroked="f"/>
        </w:pict>
      </w:r>
    </w:p>
    <w:p w14:paraId="3C2C8DFB" w14:textId="77777777" w:rsidR="005C059A" w:rsidRPr="005C059A" w:rsidRDefault="005C059A" w:rsidP="005C059A">
      <w:pPr>
        <w:rPr>
          <w:b/>
          <w:bCs/>
        </w:rPr>
      </w:pPr>
      <w:r w:rsidRPr="005C059A">
        <w:rPr>
          <w:b/>
          <w:bCs/>
        </w:rPr>
        <w:t>Hvad kan vi ikke love?</w:t>
      </w:r>
    </w:p>
    <w:p w14:paraId="4CCAEE43" w14:textId="2AD740A5" w:rsidR="005C059A" w:rsidRPr="005C059A" w:rsidRDefault="005C059A" w:rsidP="001B74A3">
      <w:r w:rsidRPr="005C059A">
        <w:t>Nogle forhold ligger uden for bibliotekets kontrol</w:t>
      </w:r>
      <w:r w:rsidR="00392D7B">
        <w:t xml:space="preserve"> og vi </w:t>
      </w:r>
      <w:r w:rsidR="001B74A3">
        <w:t xml:space="preserve">kan </w:t>
      </w:r>
      <w:r w:rsidRPr="005C059A">
        <w:t>ikke garantere</w:t>
      </w:r>
      <w:r w:rsidR="001B74A3">
        <w:t xml:space="preserve"> for</w:t>
      </w:r>
      <w:r w:rsidRPr="005C059A">
        <w:t>:</w:t>
      </w:r>
    </w:p>
    <w:p w14:paraId="2023560F" w14:textId="77777777" w:rsidR="005C059A" w:rsidRPr="005C059A" w:rsidRDefault="005C059A">
      <w:pPr>
        <w:numPr>
          <w:ilvl w:val="0"/>
          <w:numId w:val="1"/>
        </w:numPr>
      </w:pPr>
      <w:r w:rsidRPr="005C059A">
        <w:t>leveringstider hos andre biblioteker,</w:t>
      </w:r>
    </w:p>
    <w:p w14:paraId="06A94F80" w14:textId="77777777" w:rsidR="005C059A" w:rsidRPr="005C059A" w:rsidRDefault="005C059A">
      <w:pPr>
        <w:numPr>
          <w:ilvl w:val="0"/>
          <w:numId w:val="1"/>
        </w:numPr>
      </w:pPr>
      <w:r w:rsidRPr="005C059A">
        <w:t>ekspeditionstider hos forlag og dokumentleverandører,</w:t>
      </w:r>
    </w:p>
    <w:p w14:paraId="285B9102" w14:textId="77777777" w:rsidR="005C059A" w:rsidRPr="005C059A" w:rsidRDefault="005C059A">
      <w:pPr>
        <w:numPr>
          <w:ilvl w:val="0"/>
          <w:numId w:val="1"/>
        </w:numPr>
      </w:pPr>
      <w:r w:rsidRPr="005C059A">
        <w:t>levering via intern post eller eksterne distributører,</w:t>
      </w:r>
    </w:p>
    <w:p w14:paraId="5BD6B358" w14:textId="77777777" w:rsidR="005C059A" w:rsidRPr="005C059A" w:rsidRDefault="005C059A">
      <w:pPr>
        <w:numPr>
          <w:ilvl w:val="0"/>
          <w:numId w:val="1"/>
        </w:numPr>
      </w:pPr>
      <w:r w:rsidRPr="005C059A">
        <w:t>adgang til materiale, der er omfattet af licens-, ophavsrets- eller embargo-bestemmelser,</w:t>
      </w:r>
    </w:p>
    <w:p w14:paraId="56AB2AF5" w14:textId="77777777" w:rsidR="005C059A" w:rsidRPr="005C059A" w:rsidRDefault="005C059A">
      <w:pPr>
        <w:numPr>
          <w:ilvl w:val="0"/>
          <w:numId w:val="1"/>
        </w:numPr>
      </w:pPr>
      <w:r w:rsidRPr="005C059A">
        <w:t>oppetid hos eksterne databaseleverandører,</w:t>
      </w:r>
    </w:p>
    <w:p w14:paraId="7F9BD9BC" w14:textId="77777777" w:rsidR="005C059A" w:rsidRPr="005C059A" w:rsidRDefault="005C059A">
      <w:pPr>
        <w:numPr>
          <w:ilvl w:val="0"/>
          <w:numId w:val="1"/>
        </w:numPr>
      </w:pPr>
      <w:r w:rsidRPr="005C059A">
        <w:t>at alle ønskede materialer kan fremskaffes.</w:t>
      </w:r>
    </w:p>
    <w:p w14:paraId="18FCEE3F" w14:textId="7AC9A8D7" w:rsidR="005C059A" w:rsidRPr="005C059A" w:rsidRDefault="005C059A" w:rsidP="005C059A">
      <w:r w:rsidRPr="005C059A">
        <w:t>Hvis en opgave bliver forsinket</w:t>
      </w:r>
      <w:r w:rsidR="002B2B2B">
        <w:t xml:space="preserve"> eller ikke kan løses</w:t>
      </w:r>
      <w:r w:rsidRPr="005C059A">
        <w:t xml:space="preserve">, orienterer vi brugeren hurtigst muligt og oplyser </w:t>
      </w:r>
      <w:r w:rsidR="00AB26DD">
        <w:t xml:space="preserve">om muligt </w:t>
      </w:r>
      <w:r w:rsidRPr="005C059A">
        <w:t>en forventet leveringstid</w:t>
      </w:r>
      <w:r w:rsidR="00E968F0">
        <w:t>.</w:t>
      </w:r>
    </w:p>
    <w:p w14:paraId="3A4C9E8F" w14:textId="77777777" w:rsidR="005C059A" w:rsidRPr="005C059A" w:rsidRDefault="00000000" w:rsidP="005C059A">
      <w:r>
        <w:pict w14:anchorId="3B924C3C">
          <v:rect id="_x0000_i1030" style="width:0;height:1.5pt" o:hralign="center" o:hrstd="t" o:hr="t" fillcolor="#a0a0a0" stroked="f"/>
        </w:pict>
      </w:r>
    </w:p>
    <w:p w14:paraId="286BAC37" w14:textId="77777777" w:rsidR="005C059A" w:rsidRPr="005C059A" w:rsidRDefault="005C059A" w:rsidP="005C059A">
      <w:pPr>
        <w:rPr>
          <w:b/>
          <w:bCs/>
        </w:rPr>
      </w:pPr>
      <w:r w:rsidRPr="005C059A">
        <w:rPr>
          <w:b/>
          <w:bCs/>
        </w:rPr>
        <w:t>Sådan bruger du kataloget</w:t>
      </w:r>
    </w:p>
    <w:p w14:paraId="45BA92C5" w14:textId="77777777" w:rsidR="005C059A" w:rsidRPr="005C059A" w:rsidRDefault="005C059A" w:rsidP="005C059A">
      <w:r w:rsidRPr="005C059A">
        <w:t>Servicekataloget beskriver de ydelser, Region Sjællands Forskningsbibliotek tilbyder.</w:t>
      </w:r>
    </w:p>
    <w:p w14:paraId="219D72C6" w14:textId="77777777" w:rsidR="005C059A" w:rsidRPr="005C059A" w:rsidRDefault="005C059A" w:rsidP="005C059A">
      <w:r w:rsidRPr="005C059A">
        <w:t>For hver service finder du:</w:t>
      </w:r>
    </w:p>
    <w:p w14:paraId="3048DC4A" w14:textId="77777777" w:rsidR="005C059A" w:rsidRPr="005C059A" w:rsidRDefault="005C059A">
      <w:pPr>
        <w:numPr>
          <w:ilvl w:val="0"/>
          <w:numId w:val="2"/>
        </w:numPr>
      </w:pPr>
      <w:r w:rsidRPr="005C059A">
        <w:t>hvilken værdi servicen skaber,</w:t>
      </w:r>
    </w:p>
    <w:p w14:paraId="5594B3FA" w14:textId="77777777" w:rsidR="005C059A" w:rsidRPr="005C059A" w:rsidRDefault="005C059A">
      <w:pPr>
        <w:numPr>
          <w:ilvl w:val="0"/>
          <w:numId w:val="2"/>
        </w:numPr>
      </w:pPr>
      <w:r w:rsidRPr="005C059A">
        <w:t>hvad servicen omfatter,</w:t>
      </w:r>
    </w:p>
    <w:p w14:paraId="44C95DCE" w14:textId="77777777" w:rsidR="005C059A" w:rsidRPr="005C059A" w:rsidRDefault="005C059A">
      <w:pPr>
        <w:numPr>
          <w:ilvl w:val="0"/>
          <w:numId w:val="2"/>
        </w:numPr>
      </w:pPr>
      <w:r w:rsidRPr="005C059A">
        <w:t>hvilke servicemål biblioteket arbejder efter,</w:t>
      </w:r>
    </w:p>
    <w:p w14:paraId="7C207575" w14:textId="77777777" w:rsidR="005C059A" w:rsidRPr="005C059A" w:rsidRDefault="005C059A">
      <w:pPr>
        <w:numPr>
          <w:ilvl w:val="0"/>
          <w:numId w:val="2"/>
        </w:numPr>
      </w:pPr>
      <w:r w:rsidRPr="005C059A">
        <w:t>hvilke begrænsninger der gælder,</w:t>
      </w:r>
    </w:p>
    <w:p w14:paraId="0447109B" w14:textId="77777777" w:rsidR="005C059A" w:rsidRPr="005C059A" w:rsidRDefault="005C059A">
      <w:pPr>
        <w:numPr>
          <w:ilvl w:val="0"/>
          <w:numId w:val="2"/>
        </w:numPr>
      </w:pPr>
      <w:r w:rsidRPr="005C059A">
        <w:t>samt hvilke kvalitetsmål biblioteket har fastsat.</w:t>
      </w:r>
    </w:p>
    <w:p w14:paraId="3554AA9B" w14:textId="77777777" w:rsidR="005C059A" w:rsidRPr="005C059A" w:rsidRDefault="005C059A" w:rsidP="005C059A">
      <w:r w:rsidRPr="005C059A">
        <w:t>Servicemålene udgør bibliotekets kvalitetsstandarder og evalueres løbende som led i udviklingen af bibliotekets ydelser.</w:t>
      </w:r>
    </w:p>
    <w:p w14:paraId="0C21BACD" w14:textId="77777777" w:rsidR="005C059A" w:rsidRPr="005C059A" w:rsidRDefault="00000000" w:rsidP="005C059A">
      <w:r>
        <w:pict w14:anchorId="76836579">
          <v:rect id="_x0000_i1031" style="width:0;height:1.5pt" o:hralign="center" o:hrstd="t" o:hr="t" fillcolor="#a0a0a0" stroked="f"/>
        </w:pict>
      </w:r>
    </w:p>
    <w:p w14:paraId="21429E76" w14:textId="04BE10FC" w:rsidR="004E70D4" w:rsidRPr="004E70D4" w:rsidRDefault="004E70D4" w:rsidP="00F40556">
      <w:pPr>
        <w:pStyle w:val="Overskrift2"/>
        <w:rPr>
          <w:b/>
          <w:bCs/>
        </w:rPr>
      </w:pPr>
      <w:r w:rsidRPr="004E70D4">
        <w:rPr>
          <w:b/>
          <w:bCs/>
        </w:rPr>
        <w:lastRenderedPageBreak/>
        <w:t>Serviceområde 1</w:t>
      </w:r>
      <w:r w:rsidR="00F40556">
        <w:rPr>
          <w:b/>
          <w:bCs/>
        </w:rPr>
        <w:t xml:space="preserve">: </w:t>
      </w:r>
      <w:r w:rsidRPr="004E70D4">
        <w:rPr>
          <w:b/>
          <w:bCs/>
        </w:rPr>
        <w:t>Brugerbetjening – den fysiske samling</w:t>
      </w:r>
    </w:p>
    <w:p w14:paraId="13C5DCF4" w14:textId="77777777" w:rsidR="004E70D4" w:rsidRPr="004E70D4" w:rsidRDefault="004E70D4" w:rsidP="004E70D4">
      <w:pPr>
        <w:rPr>
          <w:b/>
          <w:bCs/>
        </w:rPr>
      </w:pPr>
      <w:r w:rsidRPr="004E70D4">
        <w:rPr>
          <w:b/>
          <w:bCs/>
        </w:rPr>
        <w:t>Den værdi vi skaber</w:t>
      </w:r>
    </w:p>
    <w:p w14:paraId="28BA2614" w14:textId="77777777" w:rsidR="004E70D4" w:rsidRPr="004E70D4" w:rsidRDefault="004E70D4" w:rsidP="004E70D4">
      <w:r w:rsidRPr="004E70D4">
        <w:t>Region Sjællands Forskningsbibliotek stiller en fysisk samling af bøger og trykte tidsskrifter til rådighed, som understøtter forskning, uddannelse og klinisk praksis.</w:t>
      </w:r>
    </w:p>
    <w:p w14:paraId="085391E7" w14:textId="77777777" w:rsidR="004E70D4" w:rsidRPr="004E70D4" w:rsidRDefault="004E70D4" w:rsidP="004E70D4">
      <w:r w:rsidRPr="004E70D4">
        <w:t>Biblioteket tilbyder personlig betjening og vejledning i brugen af den fysiske samling og sikrer, at materialerne er tilgængelige, velorganiserede og lette at finde.</w:t>
      </w:r>
    </w:p>
    <w:p w14:paraId="6E2FA103" w14:textId="77777777" w:rsidR="004E70D4" w:rsidRPr="004E70D4" w:rsidRDefault="00000000" w:rsidP="004E70D4">
      <w:r>
        <w:pict w14:anchorId="23ACA498">
          <v:rect id="_x0000_i1032" style="width:0;height:1.5pt" o:hralign="center" o:hrstd="t" o:hr="t" fillcolor="#a0a0a0" stroked="f"/>
        </w:pict>
      </w:r>
    </w:p>
    <w:p w14:paraId="3440EDBF" w14:textId="77777777" w:rsidR="004E70D4" w:rsidRPr="004E70D4" w:rsidRDefault="004E70D4" w:rsidP="004E70D4">
      <w:pPr>
        <w:rPr>
          <w:b/>
          <w:bCs/>
        </w:rPr>
      </w:pPr>
      <w:r w:rsidRPr="004E70D4">
        <w:rPr>
          <w:b/>
          <w:bCs/>
        </w:rPr>
        <w:t>Formål</w:t>
      </w:r>
    </w:p>
    <w:p w14:paraId="39ED8364" w14:textId="77777777" w:rsidR="004E70D4" w:rsidRPr="004E70D4" w:rsidRDefault="004E70D4" w:rsidP="004E70D4">
      <w:r w:rsidRPr="004E70D4">
        <w:t>At sikre brugerne enkel adgang til bibliotekets fysiske samling gennem professionel betjening og effektiv håndtering af trykte materialer.</w:t>
      </w:r>
    </w:p>
    <w:p w14:paraId="67D66659" w14:textId="77777777" w:rsidR="004E70D4" w:rsidRPr="004E70D4" w:rsidRDefault="00000000" w:rsidP="004E70D4">
      <w:r>
        <w:pict w14:anchorId="31332DDE">
          <v:rect id="_x0000_i1033" style="width:0;height:1.5pt" o:hralign="center" o:hrstd="t" o:hr="t" fillcolor="#a0a0a0" stroked="f"/>
        </w:pict>
      </w:r>
    </w:p>
    <w:p w14:paraId="27214810" w14:textId="77777777" w:rsidR="004E70D4" w:rsidRPr="004E70D4" w:rsidRDefault="004E70D4" w:rsidP="004E70D4">
      <w:pPr>
        <w:rPr>
          <w:b/>
          <w:bCs/>
        </w:rPr>
      </w:pPr>
      <w:r w:rsidRPr="004E70D4">
        <w:rPr>
          <w:b/>
          <w:bCs/>
        </w:rPr>
        <w:t>Servicen omfatter</w:t>
      </w:r>
    </w:p>
    <w:p w14:paraId="42D65E96" w14:textId="77777777" w:rsidR="004E70D4" w:rsidRPr="004E70D4" w:rsidRDefault="004E70D4">
      <w:pPr>
        <w:numPr>
          <w:ilvl w:val="0"/>
          <w:numId w:val="18"/>
        </w:numPr>
      </w:pPr>
      <w:r w:rsidRPr="004E70D4">
        <w:t>adgang til bibliotekets fysiske bogsamling,</w:t>
      </w:r>
    </w:p>
    <w:p w14:paraId="34F772FD" w14:textId="77777777" w:rsidR="004E70D4" w:rsidRPr="004E70D4" w:rsidRDefault="004E70D4">
      <w:pPr>
        <w:numPr>
          <w:ilvl w:val="0"/>
          <w:numId w:val="18"/>
        </w:numPr>
      </w:pPr>
      <w:r w:rsidRPr="004E70D4">
        <w:t>adgang til bibliotekets trykte tidsskrifter,</w:t>
      </w:r>
    </w:p>
    <w:p w14:paraId="14032D3A" w14:textId="77777777" w:rsidR="004E70D4" w:rsidRPr="004E70D4" w:rsidRDefault="004E70D4">
      <w:pPr>
        <w:numPr>
          <w:ilvl w:val="0"/>
          <w:numId w:val="18"/>
        </w:numPr>
      </w:pPr>
      <w:r w:rsidRPr="004E70D4">
        <w:t>udlån og aflevering af materialer,</w:t>
      </w:r>
    </w:p>
    <w:p w14:paraId="58EAD153" w14:textId="77777777" w:rsidR="004E70D4" w:rsidRPr="004E70D4" w:rsidRDefault="004E70D4">
      <w:pPr>
        <w:numPr>
          <w:ilvl w:val="0"/>
          <w:numId w:val="18"/>
        </w:numPr>
      </w:pPr>
      <w:r w:rsidRPr="004E70D4">
        <w:t>reservering af materialer fra egen samling,</w:t>
      </w:r>
    </w:p>
    <w:p w14:paraId="436D5364" w14:textId="77777777" w:rsidR="004E70D4" w:rsidRPr="004E70D4" w:rsidRDefault="004E70D4">
      <w:pPr>
        <w:numPr>
          <w:ilvl w:val="0"/>
          <w:numId w:val="18"/>
        </w:numPr>
      </w:pPr>
      <w:r w:rsidRPr="004E70D4">
        <w:t>hjælp til at finde materialer i biblioteket,</w:t>
      </w:r>
    </w:p>
    <w:p w14:paraId="5424EEEE" w14:textId="77777777" w:rsidR="004E70D4" w:rsidRPr="004E70D4" w:rsidRDefault="004E70D4">
      <w:pPr>
        <w:numPr>
          <w:ilvl w:val="0"/>
          <w:numId w:val="18"/>
        </w:numPr>
      </w:pPr>
      <w:r w:rsidRPr="004E70D4">
        <w:t>personlig betjening ved besøg,</w:t>
      </w:r>
    </w:p>
    <w:p w14:paraId="27EF04DE" w14:textId="77777777" w:rsidR="004E70D4" w:rsidRPr="004E70D4" w:rsidRDefault="004E70D4">
      <w:pPr>
        <w:numPr>
          <w:ilvl w:val="0"/>
          <w:numId w:val="18"/>
        </w:numPr>
      </w:pPr>
      <w:r w:rsidRPr="004E70D4">
        <w:t>fremsendelse af bibliotekets egne materialer via intern post,</w:t>
      </w:r>
    </w:p>
    <w:p w14:paraId="179A7B6A" w14:textId="77777777" w:rsidR="004E70D4" w:rsidRDefault="004E70D4">
      <w:pPr>
        <w:numPr>
          <w:ilvl w:val="0"/>
          <w:numId w:val="18"/>
        </w:numPr>
      </w:pPr>
      <w:r w:rsidRPr="004E70D4">
        <w:t>vejledning om brug af bibliotekets fysiske faciliteter.</w:t>
      </w:r>
    </w:p>
    <w:p w14:paraId="79A101A7" w14:textId="6500BC3B" w:rsidR="00FC0546" w:rsidRPr="004E70D4" w:rsidRDefault="006C05AB">
      <w:pPr>
        <w:numPr>
          <w:ilvl w:val="0"/>
          <w:numId w:val="18"/>
        </w:numPr>
      </w:pPr>
      <w:r>
        <w:t>hjemlån af bøger fra andre biblioteker</w:t>
      </w:r>
    </w:p>
    <w:p w14:paraId="1C7D3EEB" w14:textId="77777777" w:rsidR="004E70D4" w:rsidRPr="004E70D4" w:rsidRDefault="00000000" w:rsidP="004E70D4">
      <w:r>
        <w:pict w14:anchorId="13735E8A">
          <v:rect id="_x0000_i1034" style="width:0;height:1.5pt" o:hralign="center" o:hrstd="t" o:hr="t" fillcolor="#a0a0a0" stroked="f"/>
        </w:pict>
      </w:r>
    </w:p>
    <w:p w14:paraId="0BE373B3" w14:textId="77777777" w:rsidR="004E70D4" w:rsidRPr="004E70D4" w:rsidRDefault="004E70D4" w:rsidP="004E70D4">
      <w:pPr>
        <w:rPr>
          <w:b/>
          <w:bCs/>
        </w:rPr>
      </w:pPr>
      <w:r w:rsidRPr="004E70D4">
        <w:rPr>
          <w:b/>
          <w:bCs/>
        </w:rPr>
        <w:t>Servicemål</w:t>
      </w:r>
    </w:p>
    <w:p w14:paraId="2FDA4197" w14:textId="77777777" w:rsidR="004E70D4" w:rsidRPr="004E70D4" w:rsidRDefault="004E70D4" w:rsidP="004E70D4">
      <w:r w:rsidRPr="004E70D4">
        <w:t>Der henvises til bibliotekets generelle servicemål.</w:t>
      </w:r>
    </w:p>
    <w:p w14:paraId="63131419" w14:textId="77777777" w:rsidR="004E70D4" w:rsidRPr="004E70D4" w:rsidRDefault="00000000" w:rsidP="004E70D4">
      <w:r>
        <w:pict w14:anchorId="4BFE9326">
          <v:rect id="_x0000_i1035" style="width:0;height:1.5pt" o:hralign="center" o:hrstd="t" o:hr="t" fillcolor="#a0a0a0" stroked="f"/>
        </w:pict>
      </w:r>
    </w:p>
    <w:p w14:paraId="6DF6DF8B" w14:textId="77777777" w:rsidR="004E70D4" w:rsidRPr="004E70D4" w:rsidRDefault="004E70D4" w:rsidP="004E70D4">
      <w:pPr>
        <w:rPr>
          <w:b/>
          <w:bCs/>
        </w:rPr>
      </w:pPr>
      <w:r w:rsidRPr="004E70D4">
        <w:rPr>
          <w:b/>
          <w:bCs/>
        </w:rPr>
        <w:t>Forudsætninger og begrænsninger</w:t>
      </w:r>
    </w:p>
    <w:p w14:paraId="32EAB6E2" w14:textId="77777777" w:rsidR="004E70D4" w:rsidRPr="004E70D4" w:rsidRDefault="004E70D4" w:rsidP="004E70D4">
      <w:r w:rsidRPr="004E70D4">
        <w:t>Biblioteket yder ikke:</w:t>
      </w:r>
    </w:p>
    <w:p w14:paraId="7176B86B" w14:textId="77777777" w:rsidR="004E70D4" w:rsidRPr="004E70D4" w:rsidRDefault="004E70D4">
      <w:pPr>
        <w:numPr>
          <w:ilvl w:val="0"/>
          <w:numId w:val="19"/>
        </w:numPr>
      </w:pPr>
      <w:r w:rsidRPr="004E70D4">
        <w:t>lokal IT-support,</w:t>
      </w:r>
    </w:p>
    <w:p w14:paraId="728DC32D" w14:textId="77777777" w:rsidR="004E70D4" w:rsidRPr="004E70D4" w:rsidRDefault="004E70D4">
      <w:pPr>
        <w:numPr>
          <w:ilvl w:val="0"/>
          <w:numId w:val="19"/>
        </w:numPr>
      </w:pPr>
      <w:r w:rsidRPr="004E70D4">
        <w:lastRenderedPageBreak/>
        <w:t>installation af software,</w:t>
      </w:r>
    </w:p>
    <w:p w14:paraId="43857B2D" w14:textId="77777777" w:rsidR="004E70D4" w:rsidRPr="004E70D4" w:rsidRDefault="004E70D4">
      <w:pPr>
        <w:numPr>
          <w:ilvl w:val="0"/>
          <w:numId w:val="19"/>
        </w:numPr>
      </w:pPr>
      <w:r w:rsidRPr="004E70D4">
        <w:t>teknisk support på privat udstyr.</w:t>
      </w:r>
    </w:p>
    <w:p w14:paraId="72D3417D" w14:textId="77777777" w:rsidR="004E70D4" w:rsidRPr="004E70D4" w:rsidRDefault="004E70D4" w:rsidP="004E70D4">
      <w:r w:rsidRPr="004E70D4">
        <w:t xml:space="preserve">Materialer, som ikke findes i bibliotekets egen fysiske samling, behandles under </w:t>
      </w:r>
      <w:r w:rsidRPr="005C3FAB">
        <w:t>Serviceområde 2 – Adgang til digitale ressourcer og materialer.</w:t>
      </w:r>
    </w:p>
    <w:p w14:paraId="2D8457F1" w14:textId="77777777" w:rsidR="004E70D4" w:rsidRPr="004E70D4" w:rsidRDefault="00000000" w:rsidP="004E70D4">
      <w:r>
        <w:pict w14:anchorId="005FE96F">
          <v:rect id="_x0000_i1036" style="width:0;height:1.5pt" o:hralign="center" o:hrstd="t" o:hr="t" fillcolor="#a0a0a0" stroked="f"/>
        </w:pict>
      </w:r>
    </w:p>
    <w:p w14:paraId="492E7205" w14:textId="77777777" w:rsidR="004E70D4" w:rsidRPr="004E70D4" w:rsidRDefault="004E70D4" w:rsidP="004E70D4">
      <w:pPr>
        <w:rPr>
          <w:b/>
          <w:bCs/>
        </w:rPr>
      </w:pPr>
      <w:r w:rsidRPr="004E70D4">
        <w:rPr>
          <w:b/>
          <w:bCs/>
        </w:rPr>
        <w:t>Kvalitetsmål</w:t>
      </w:r>
    </w:p>
    <w:p w14:paraId="15D90FDF" w14:textId="77777777" w:rsidR="004E70D4" w:rsidRPr="004E70D4" w:rsidRDefault="004E70D4" w:rsidP="004E70D4">
      <w:r w:rsidRPr="004E70D4">
        <w:t>Region Sjællands Forskningsbibliotek arbejder for, at:</w:t>
      </w:r>
    </w:p>
    <w:p w14:paraId="4342A0A0" w14:textId="77777777" w:rsidR="004E70D4" w:rsidRPr="004E70D4" w:rsidRDefault="004E70D4">
      <w:pPr>
        <w:numPr>
          <w:ilvl w:val="0"/>
          <w:numId w:val="20"/>
        </w:numPr>
      </w:pPr>
      <w:r w:rsidRPr="004E70D4">
        <w:t>mindst 95 % af alle henvendelser besvares inden for servicemålet,</w:t>
      </w:r>
    </w:p>
    <w:p w14:paraId="6E18DFF5" w14:textId="77777777" w:rsidR="004E70D4" w:rsidRPr="004E70D4" w:rsidRDefault="004E70D4">
      <w:pPr>
        <w:numPr>
          <w:ilvl w:val="0"/>
          <w:numId w:val="20"/>
        </w:numPr>
      </w:pPr>
      <w:r w:rsidRPr="004E70D4">
        <w:t>den fysiske samling er velordnet og let tilgængelig,</w:t>
      </w:r>
    </w:p>
    <w:p w14:paraId="4B549EEF" w14:textId="77777777" w:rsidR="004E70D4" w:rsidRPr="004E70D4" w:rsidRDefault="004E70D4">
      <w:pPr>
        <w:numPr>
          <w:ilvl w:val="0"/>
          <w:numId w:val="20"/>
        </w:numPr>
      </w:pPr>
      <w:r w:rsidRPr="004E70D4">
        <w:t>brugerne oplever en imødekommende og professionel betjening,</w:t>
      </w:r>
    </w:p>
    <w:p w14:paraId="08620414" w14:textId="77777777" w:rsidR="004E70D4" w:rsidRPr="004E70D4" w:rsidRDefault="004E70D4">
      <w:pPr>
        <w:numPr>
          <w:ilvl w:val="0"/>
          <w:numId w:val="20"/>
        </w:numPr>
      </w:pPr>
      <w:r w:rsidRPr="004E70D4">
        <w:t>bibliotekets egne materialer håndteres og fremsendes hurtigt og sikkert.</w:t>
      </w:r>
    </w:p>
    <w:p w14:paraId="33433128" w14:textId="77777777" w:rsidR="004E70D4" w:rsidRPr="004E70D4" w:rsidRDefault="00000000" w:rsidP="004E70D4">
      <w:r>
        <w:pict w14:anchorId="7A8AE584">
          <v:rect id="_x0000_i1037" style="width:0;height:1.5pt" o:hralign="center" o:hrstd="t" o:hr="t" fillcolor="#a0a0a0" stroked="f"/>
        </w:pict>
      </w:r>
    </w:p>
    <w:p w14:paraId="2725BCDC" w14:textId="4BFE44F5" w:rsidR="004E70D4" w:rsidRPr="004E70D4" w:rsidRDefault="004E70D4" w:rsidP="005C3FAB">
      <w:pPr>
        <w:pStyle w:val="Overskrift2"/>
      </w:pPr>
      <w:r w:rsidRPr="004E70D4">
        <w:t>Serviceområde 2</w:t>
      </w:r>
      <w:r w:rsidR="005C3FAB">
        <w:t xml:space="preserve">: </w:t>
      </w:r>
      <w:r w:rsidRPr="004E70D4">
        <w:t>Adgang til digitale ressourcer</w:t>
      </w:r>
    </w:p>
    <w:p w14:paraId="6DCAF97E" w14:textId="77777777" w:rsidR="004E70D4" w:rsidRPr="004E70D4" w:rsidRDefault="004E70D4" w:rsidP="004E70D4">
      <w:pPr>
        <w:rPr>
          <w:b/>
          <w:bCs/>
        </w:rPr>
      </w:pPr>
      <w:r w:rsidRPr="004E70D4">
        <w:rPr>
          <w:b/>
          <w:bCs/>
        </w:rPr>
        <w:t>Den værdi vi skaber</w:t>
      </w:r>
    </w:p>
    <w:p w14:paraId="05A4AF0D" w14:textId="59EE42CA" w:rsidR="004E70D4" w:rsidRPr="004E70D4" w:rsidRDefault="004E70D4" w:rsidP="004E70D4">
      <w:r w:rsidRPr="004E70D4">
        <w:t xml:space="preserve">Region Sjællands Forskningsbibliotek sikrer adgang til elektroniske databaser, e-tidsskrifter, </w:t>
      </w:r>
      <w:r w:rsidR="00C37778">
        <w:t xml:space="preserve">visse </w:t>
      </w:r>
      <w:r w:rsidRPr="004E70D4">
        <w:t xml:space="preserve">e-bøger og andre digitale informationsressourcer samt fremskaffer </w:t>
      </w:r>
      <w:r w:rsidR="00C37778">
        <w:t>ressourcer</w:t>
      </w:r>
      <w:r w:rsidRPr="004E70D4">
        <w:t>, som ikke findes i bibliotekets egen samling.</w:t>
      </w:r>
    </w:p>
    <w:p w14:paraId="19DC4604" w14:textId="77777777" w:rsidR="004E70D4" w:rsidRPr="004E70D4" w:rsidRDefault="004E70D4" w:rsidP="004E70D4">
      <w:r w:rsidRPr="004E70D4">
        <w:t>Dette serviceområde omfatter alle digitale ressourcer og elektronisk materiale – uanset om materialet er tilgængeligt via bibliotekets egne licenser eller skal fremskaffes fra eksterne leverandører.</w:t>
      </w:r>
    </w:p>
    <w:p w14:paraId="3276B516" w14:textId="77777777" w:rsidR="004E70D4" w:rsidRPr="004E70D4" w:rsidRDefault="00000000" w:rsidP="004E70D4">
      <w:r>
        <w:pict w14:anchorId="3D9400E0">
          <v:rect id="_x0000_i1038" style="width:0;height:1.5pt" o:hralign="center" o:hrstd="t" o:hr="t" fillcolor="#a0a0a0" stroked="f"/>
        </w:pict>
      </w:r>
    </w:p>
    <w:p w14:paraId="0F0DD839" w14:textId="77777777" w:rsidR="004E70D4" w:rsidRPr="004E70D4" w:rsidRDefault="004E70D4" w:rsidP="004E70D4">
      <w:pPr>
        <w:rPr>
          <w:b/>
          <w:bCs/>
        </w:rPr>
      </w:pPr>
      <w:r w:rsidRPr="004E70D4">
        <w:rPr>
          <w:b/>
          <w:bCs/>
        </w:rPr>
        <w:t>Formål</w:t>
      </w:r>
    </w:p>
    <w:p w14:paraId="212CC446" w14:textId="77777777" w:rsidR="004E70D4" w:rsidRPr="004E70D4" w:rsidRDefault="004E70D4" w:rsidP="004E70D4">
      <w:r w:rsidRPr="004E70D4">
        <w:t>At sikre hurtig og enkel adgang til digitale informationsressourcer og elektroniske forskningsmaterialer.</w:t>
      </w:r>
    </w:p>
    <w:p w14:paraId="4D72626F" w14:textId="77777777" w:rsidR="004E70D4" w:rsidRPr="004E70D4" w:rsidRDefault="00000000" w:rsidP="004E70D4">
      <w:r>
        <w:pict w14:anchorId="71F26644">
          <v:rect id="_x0000_i1039" style="width:0;height:1.5pt" o:hralign="center" o:hrstd="t" o:hr="t" fillcolor="#a0a0a0" stroked="f"/>
        </w:pict>
      </w:r>
    </w:p>
    <w:p w14:paraId="38370E39" w14:textId="77777777" w:rsidR="004E70D4" w:rsidRPr="004E70D4" w:rsidRDefault="004E70D4" w:rsidP="004E70D4">
      <w:pPr>
        <w:rPr>
          <w:b/>
          <w:bCs/>
        </w:rPr>
      </w:pPr>
      <w:r w:rsidRPr="004E70D4">
        <w:rPr>
          <w:b/>
          <w:bCs/>
        </w:rPr>
        <w:t>Servicen omfatter</w:t>
      </w:r>
    </w:p>
    <w:p w14:paraId="332968A4" w14:textId="77777777" w:rsidR="004E70D4" w:rsidRPr="004E70D4" w:rsidRDefault="004E70D4" w:rsidP="004E70D4">
      <w:pPr>
        <w:rPr>
          <w:b/>
          <w:bCs/>
        </w:rPr>
      </w:pPr>
      <w:r w:rsidRPr="004E70D4">
        <w:rPr>
          <w:b/>
          <w:bCs/>
        </w:rPr>
        <w:t>Adgang til digitale ressourcer</w:t>
      </w:r>
    </w:p>
    <w:p w14:paraId="56A01D70" w14:textId="77777777" w:rsidR="004E70D4" w:rsidRPr="004E70D4" w:rsidRDefault="004E70D4">
      <w:pPr>
        <w:numPr>
          <w:ilvl w:val="0"/>
          <w:numId w:val="21"/>
        </w:numPr>
      </w:pPr>
      <w:r w:rsidRPr="004E70D4">
        <w:t>sundhedsvidenskabelige databaser,</w:t>
      </w:r>
    </w:p>
    <w:p w14:paraId="579644ED" w14:textId="77777777" w:rsidR="004E70D4" w:rsidRPr="004E70D4" w:rsidRDefault="004E70D4">
      <w:pPr>
        <w:numPr>
          <w:ilvl w:val="0"/>
          <w:numId w:val="21"/>
        </w:numPr>
      </w:pPr>
      <w:r w:rsidRPr="004E70D4">
        <w:t>elektroniske tidsskrifter,</w:t>
      </w:r>
    </w:p>
    <w:p w14:paraId="3ADF1FE0" w14:textId="19206D86" w:rsidR="004E70D4" w:rsidRPr="004E70D4" w:rsidRDefault="004E70D4">
      <w:pPr>
        <w:numPr>
          <w:ilvl w:val="0"/>
          <w:numId w:val="21"/>
        </w:numPr>
      </w:pPr>
      <w:r w:rsidRPr="004E70D4">
        <w:lastRenderedPageBreak/>
        <w:t>e-bøger</w:t>
      </w:r>
      <w:r w:rsidR="00BA1212">
        <w:t xml:space="preserve"> (via Clinical Key)</w:t>
      </w:r>
    </w:p>
    <w:p w14:paraId="1CD69DCF" w14:textId="5224809A" w:rsidR="004E70D4" w:rsidRPr="004E70D4" w:rsidRDefault="006C664A">
      <w:pPr>
        <w:numPr>
          <w:ilvl w:val="0"/>
          <w:numId w:val="21"/>
        </w:numPr>
      </w:pPr>
      <w:r>
        <w:t xml:space="preserve">digitale </w:t>
      </w:r>
      <w:r w:rsidR="004E70D4" w:rsidRPr="004E70D4">
        <w:t>kliniske opslagsværker,</w:t>
      </w:r>
    </w:p>
    <w:p w14:paraId="7070C1F9" w14:textId="77777777" w:rsidR="004E70D4" w:rsidRPr="004E70D4" w:rsidRDefault="004E70D4">
      <w:pPr>
        <w:numPr>
          <w:ilvl w:val="0"/>
          <w:numId w:val="21"/>
        </w:numPr>
      </w:pPr>
      <w:r w:rsidRPr="004E70D4">
        <w:t>Open Access-ressourcer,</w:t>
      </w:r>
    </w:p>
    <w:p w14:paraId="30CE5B01" w14:textId="77777777" w:rsidR="004E70D4" w:rsidRPr="004E70D4" w:rsidRDefault="004E70D4">
      <w:pPr>
        <w:numPr>
          <w:ilvl w:val="0"/>
          <w:numId w:val="21"/>
        </w:numPr>
      </w:pPr>
      <w:r w:rsidRPr="004E70D4">
        <w:t>vejledning om adgang til bibliotekets elektroniske ressourcer.</w:t>
      </w:r>
    </w:p>
    <w:p w14:paraId="7785FE6A" w14:textId="77777777" w:rsidR="004E70D4" w:rsidRPr="004E70D4" w:rsidRDefault="004E70D4" w:rsidP="004E70D4">
      <w:pPr>
        <w:rPr>
          <w:b/>
          <w:bCs/>
        </w:rPr>
      </w:pPr>
      <w:r w:rsidRPr="004E70D4">
        <w:rPr>
          <w:b/>
          <w:bCs/>
        </w:rPr>
        <w:t>Fremskaffelse af materiale</w:t>
      </w:r>
    </w:p>
    <w:p w14:paraId="6A7E2C87" w14:textId="77777777" w:rsidR="004E70D4" w:rsidRPr="004E70D4" w:rsidRDefault="004E70D4">
      <w:pPr>
        <w:numPr>
          <w:ilvl w:val="0"/>
          <w:numId w:val="22"/>
        </w:numPr>
      </w:pPr>
      <w:r w:rsidRPr="004E70D4">
        <w:t>bestilling af tidsskriftsartikler,</w:t>
      </w:r>
    </w:p>
    <w:p w14:paraId="7CC7B9EF" w14:textId="3EDD9CD0" w:rsidR="004E70D4" w:rsidRPr="004E70D4" w:rsidRDefault="004E70D4" w:rsidP="002E4DD2">
      <w:pPr>
        <w:numPr>
          <w:ilvl w:val="1"/>
          <w:numId w:val="22"/>
        </w:numPr>
      </w:pPr>
      <w:r w:rsidRPr="004E70D4">
        <w:t>fra danske biblioteker,</w:t>
      </w:r>
    </w:p>
    <w:p w14:paraId="15350548" w14:textId="08EBC698" w:rsidR="004E70D4" w:rsidRPr="004E70D4" w:rsidRDefault="004E70D4" w:rsidP="002E4DD2">
      <w:pPr>
        <w:numPr>
          <w:ilvl w:val="1"/>
          <w:numId w:val="22"/>
        </w:numPr>
      </w:pPr>
      <w:r w:rsidRPr="004E70D4">
        <w:t>fra internationale biblioteker,</w:t>
      </w:r>
    </w:p>
    <w:p w14:paraId="2E184D96" w14:textId="77777777" w:rsidR="004E70D4" w:rsidRPr="004E70D4" w:rsidRDefault="004E70D4">
      <w:pPr>
        <w:numPr>
          <w:ilvl w:val="0"/>
          <w:numId w:val="22"/>
        </w:numPr>
      </w:pPr>
      <w:r w:rsidRPr="004E70D4">
        <w:t>fremskaffelse af rapporter, afhandlinger og konferencepublikationer,</w:t>
      </w:r>
    </w:p>
    <w:p w14:paraId="75653055" w14:textId="7AD480A5" w:rsidR="004E70D4" w:rsidRPr="004E70D4" w:rsidRDefault="004E70D4">
      <w:pPr>
        <w:numPr>
          <w:ilvl w:val="0"/>
          <w:numId w:val="22"/>
        </w:numPr>
      </w:pPr>
      <w:r w:rsidRPr="004E70D4">
        <w:t xml:space="preserve">fremsendelse af </w:t>
      </w:r>
      <w:r w:rsidR="007329FE">
        <w:t>bestilte/</w:t>
      </w:r>
      <w:r w:rsidRPr="004E70D4">
        <w:t>modtagne artikler,</w:t>
      </w:r>
    </w:p>
    <w:p w14:paraId="45FC199A" w14:textId="77777777" w:rsidR="004E70D4" w:rsidRPr="004E70D4" w:rsidRDefault="004E70D4">
      <w:pPr>
        <w:numPr>
          <w:ilvl w:val="0"/>
          <w:numId w:val="22"/>
        </w:numPr>
      </w:pPr>
      <w:r w:rsidRPr="004E70D4">
        <w:t>rådgivning om alternative adgangsmuligheder.</w:t>
      </w:r>
    </w:p>
    <w:p w14:paraId="736EF1FF" w14:textId="77777777" w:rsidR="004E70D4" w:rsidRPr="004E70D4" w:rsidRDefault="004E70D4" w:rsidP="004E70D4">
      <w:r w:rsidRPr="004E70D4">
        <w:t>Biblioteket afvejer altid leveringstid, økonomi og tilgængelighed for at vælge den mest hensigtsmæssige løsning.</w:t>
      </w:r>
    </w:p>
    <w:p w14:paraId="0246C7AA" w14:textId="77777777" w:rsidR="004E70D4" w:rsidRPr="004E70D4" w:rsidRDefault="00000000" w:rsidP="004E70D4">
      <w:r>
        <w:pict w14:anchorId="7B4A372F">
          <v:rect id="_x0000_i1040" style="width:0;height:1.5pt" o:hralign="center" o:hrstd="t" o:hr="t" fillcolor="#a0a0a0" stroked="f"/>
        </w:pict>
      </w:r>
    </w:p>
    <w:p w14:paraId="70667A54" w14:textId="77777777" w:rsidR="004E70D4" w:rsidRPr="004E70D4" w:rsidRDefault="004E70D4" w:rsidP="004E70D4">
      <w:pPr>
        <w:rPr>
          <w:b/>
          <w:bCs/>
        </w:rPr>
      </w:pPr>
      <w:r w:rsidRPr="004E70D4">
        <w:rPr>
          <w:b/>
          <w:bCs/>
        </w:rPr>
        <w:t>Servicemål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66"/>
        <w:gridCol w:w="5272"/>
      </w:tblGrid>
      <w:tr w:rsidR="004E70D4" w:rsidRPr="004E70D4" w14:paraId="5F5E929E" w14:textId="77777777">
        <w:trPr>
          <w:tblHeader/>
          <w:tblCellSpacing w:w="15" w:type="dxa"/>
        </w:trPr>
        <w:tc>
          <w:tcPr>
            <w:tcW w:w="0" w:type="auto"/>
            <w:vAlign w:val="center"/>
            <w:hideMark/>
          </w:tcPr>
          <w:p w14:paraId="266FE3DA" w14:textId="77777777" w:rsidR="004E70D4" w:rsidRPr="004E70D4" w:rsidRDefault="004E70D4" w:rsidP="004E70D4">
            <w:pPr>
              <w:rPr>
                <w:b/>
                <w:bCs/>
              </w:rPr>
            </w:pPr>
            <w:r w:rsidRPr="004E70D4">
              <w:rPr>
                <w:b/>
                <w:bCs/>
              </w:rPr>
              <w:t>Aktivitet</w:t>
            </w:r>
          </w:p>
        </w:tc>
        <w:tc>
          <w:tcPr>
            <w:tcW w:w="0" w:type="auto"/>
            <w:vAlign w:val="center"/>
            <w:hideMark/>
          </w:tcPr>
          <w:p w14:paraId="2D84EC00" w14:textId="77777777" w:rsidR="004E70D4" w:rsidRPr="004E70D4" w:rsidRDefault="004E70D4" w:rsidP="004E70D4">
            <w:pPr>
              <w:rPr>
                <w:b/>
                <w:bCs/>
              </w:rPr>
            </w:pPr>
            <w:r w:rsidRPr="004E70D4">
              <w:rPr>
                <w:b/>
                <w:bCs/>
              </w:rPr>
              <w:t>Mål</w:t>
            </w:r>
          </w:p>
        </w:tc>
      </w:tr>
      <w:tr w:rsidR="004E70D4" w:rsidRPr="004E70D4" w14:paraId="1E79A815" w14:textId="77777777">
        <w:trPr>
          <w:tblCellSpacing w:w="15" w:type="dxa"/>
        </w:trPr>
        <w:tc>
          <w:tcPr>
            <w:tcW w:w="0" w:type="auto"/>
            <w:vAlign w:val="center"/>
            <w:hideMark/>
          </w:tcPr>
          <w:p w14:paraId="4A2B9057" w14:textId="77777777" w:rsidR="004E70D4" w:rsidRPr="004E70D4" w:rsidRDefault="004E70D4" w:rsidP="004E70D4">
            <w:r w:rsidRPr="004E70D4">
              <w:t>Registrering af bestilling</w:t>
            </w:r>
          </w:p>
        </w:tc>
        <w:tc>
          <w:tcPr>
            <w:tcW w:w="0" w:type="auto"/>
            <w:vAlign w:val="center"/>
            <w:hideMark/>
          </w:tcPr>
          <w:p w14:paraId="044D2463" w14:textId="77777777" w:rsidR="004E70D4" w:rsidRPr="004E70D4" w:rsidRDefault="004E70D4" w:rsidP="004E70D4">
            <w:r w:rsidRPr="004E70D4">
              <w:t>Inden 2 arbejdsdage</w:t>
            </w:r>
          </w:p>
        </w:tc>
      </w:tr>
      <w:tr w:rsidR="004E70D4" w:rsidRPr="004E70D4" w14:paraId="56051399" w14:textId="77777777">
        <w:trPr>
          <w:tblCellSpacing w:w="15" w:type="dxa"/>
        </w:trPr>
        <w:tc>
          <w:tcPr>
            <w:tcW w:w="0" w:type="auto"/>
            <w:vAlign w:val="center"/>
            <w:hideMark/>
          </w:tcPr>
          <w:p w14:paraId="3C31F75C" w14:textId="77777777" w:rsidR="004E70D4" w:rsidRPr="004E70D4" w:rsidRDefault="004E70D4" w:rsidP="004E70D4">
            <w:r w:rsidRPr="004E70D4">
              <w:t>Fremsendelse af modtagne artikler</w:t>
            </w:r>
          </w:p>
        </w:tc>
        <w:tc>
          <w:tcPr>
            <w:tcW w:w="0" w:type="auto"/>
            <w:vAlign w:val="center"/>
            <w:hideMark/>
          </w:tcPr>
          <w:p w14:paraId="63EB5412" w14:textId="4E0F5C92" w:rsidR="004E70D4" w:rsidRPr="004E70D4" w:rsidRDefault="004E70D4" w:rsidP="004E70D4">
            <w:r w:rsidRPr="004E70D4">
              <w:t>Inden 2 arbejdsdage</w:t>
            </w:r>
            <w:r w:rsidR="006C664A">
              <w:t xml:space="preserve"> efter modtagelsen</w:t>
            </w:r>
          </w:p>
        </w:tc>
      </w:tr>
      <w:tr w:rsidR="004E70D4" w:rsidRPr="004E70D4" w14:paraId="12D6CE37" w14:textId="77777777">
        <w:trPr>
          <w:tblCellSpacing w:w="15" w:type="dxa"/>
        </w:trPr>
        <w:tc>
          <w:tcPr>
            <w:tcW w:w="0" w:type="auto"/>
            <w:vAlign w:val="center"/>
            <w:hideMark/>
          </w:tcPr>
          <w:p w14:paraId="1BCDC55A" w14:textId="77777777" w:rsidR="004E70D4" w:rsidRPr="004E70D4" w:rsidRDefault="004E70D4" w:rsidP="004E70D4">
            <w:r w:rsidRPr="004E70D4">
              <w:t>Information om forsinkelser</w:t>
            </w:r>
          </w:p>
        </w:tc>
        <w:tc>
          <w:tcPr>
            <w:tcW w:w="0" w:type="auto"/>
            <w:vAlign w:val="center"/>
            <w:hideMark/>
          </w:tcPr>
          <w:p w14:paraId="4018CF55" w14:textId="77777777" w:rsidR="004E70D4" w:rsidRPr="004E70D4" w:rsidRDefault="004E70D4" w:rsidP="004E70D4">
            <w:r w:rsidRPr="004E70D4">
              <w:t>Hurtigst muligt</w:t>
            </w:r>
          </w:p>
        </w:tc>
      </w:tr>
      <w:tr w:rsidR="004E70D4" w:rsidRPr="004E70D4" w14:paraId="2A81B85D" w14:textId="77777777">
        <w:trPr>
          <w:tblCellSpacing w:w="15" w:type="dxa"/>
        </w:trPr>
        <w:tc>
          <w:tcPr>
            <w:tcW w:w="0" w:type="auto"/>
            <w:vAlign w:val="center"/>
            <w:hideMark/>
          </w:tcPr>
          <w:p w14:paraId="55B1E1C1" w14:textId="77777777" w:rsidR="004E70D4" w:rsidRPr="004E70D4" w:rsidRDefault="004E70D4" w:rsidP="004E70D4">
            <w:r w:rsidRPr="004E70D4">
              <w:t>Besked om materiale, der ikke kan fremskaffes</w:t>
            </w:r>
          </w:p>
        </w:tc>
        <w:tc>
          <w:tcPr>
            <w:tcW w:w="0" w:type="auto"/>
            <w:vAlign w:val="center"/>
            <w:hideMark/>
          </w:tcPr>
          <w:p w14:paraId="242E97C9" w14:textId="77777777" w:rsidR="004E70D4" w:rsidRPr="004E70D4" w:rsidRDefault="004E70D4" w:rsidP="004E70D4">
            <w:r w:rsidRPr="004E70D4">
              <w:t>Inden 2 arbejdsdage efter modtaget svar fra leverandøren</w:t>
            </w:r>
          </w:p>
        </w:tc>
      </w:tr>
    </w:tbl>
    <w:p w14:paraId="4D8A800E" w14:textId="77777777" w:rsidR="004E70D4" w:rsidRPr="004E70D4" w:rsidRDefault="00000000" w:rsidP="004E70D4">
      <w:r>
        <w:pict w14:anchorId="69340945">
          <v:rect id="_x0000_i1041" style="width:0;height:1.5pt" o:hralign="center" o:hrstd="t" o:hr="t" fillcolor="#a0a0a0" stroked="f"/>
        </w:pict>
      </w:r>
    </w:p>
    <w:p w14:paraId="555F82BC" w14:textId="77777777" w:rsidR="004E70D4" w:rsidRPr="004E70D4" w:rsidRDefault="004E70D4" w:rsidP="004E70D4">
      <w:pPr>
        <w:rPr>
          <w:b/>
          <w:bCs/>
        </w:rPr>
      </w:pPr>
      <w:r w:rsidRPr="004E70D4">
        <w:rPr>
          <w:b/>
          <w:bCs/>
        </w:rPr>
        <w:t>Forudsætninger og begrænsninger</w:t>
      </w:r>
    </w:p>
    <w:p w14:paraId="4C27447B" w14:textId="77777777" w:rsidR="004E70D4" w:rsidRPr="004E70D4" w:rsidRDefault="004E70D4" w:rsidP="004E70D4">
      <w:r w:rsidRPr="004E70D4">
        <w:t>Adgangen til elektroniske ressourcer afhænger af:</w:t>
      </w:r>
    </w:p>
    <w:p w14:paraId="197B08E3" w14:textId="77777777" w:rsidR="004E70D4" w:rsidRPr="004E70D4" w:rsidRDefault="004E70D4">
      <w:pPr>
        <w:numPr>
          <w:ilvl w:val="0"/>
          <w:numId w:val="23"/>
        </w:numPr>
      </w:pPr>
      <w:r w:rsidRPr="004E70D4">
        <w:t>bibliotekets licensaftaler,</w:t>
      </w:r>
    </w:p>
    <w:p w14:paraId="2010BD04" w14:textId="77777777" w:rsidR="004E70D4" w:rsidRPr="004E70D4" w:rsidRDefault="004E70D4">
      <w:pPr>
        <w:numPr>
          <w:ilvl w:val="0"/>
          <w:numId w:val="23"/>
        </w:numPr>
      </w:pPr>
      <w:r w:rsidRPr="004E70D4">
        <w:t>leverandørernes tekniske platforme,</w:t>
      </w:r>
    </w:p>
    <w:p w14:paraId="3D30000B" w14:textId="77777777" w:rsidR="004E70D4" w:rsidRPr="004E70D4" w:rsidRDefault="004E70D4">
      <w:pPr>
        <w:numPr>
          <w:ilvl w:val="0"/>
          <w:numId w:val="23"/>
        </w:numPr>
      </w:pPr>
      <w:r w:rsidRPr="004E70D4">
        <w:t>autentifikation via Region Sjællands netværk,</w:t>
      </w:r>
    </w:p>
    <w:p w14:paraId="757E8BAC" w14:textId="77777777" w:rsidR="004E70D4" w:rsidRPr="004E70D4" w:rsidRDefault="004E70D4">
      <w:pPr>
        <w:numPr>
          <w:ilvl w:val="0"/>
          <w:numId w:val="23"/>
        </w:numPr>
      </w:pPr>
      <w:r w:rsidRPr="004E70D4">
        <w:lastRenderedPageBreak/>
        <w:t>ophavsretlige og licensmæssige begrænsninger.</w:t>
      </w:r>
    </w:p>
    <w:p w14:paraId="12C131FC" w14:textId="77777777" w:rsidR="004E70D4" w:rsidRPr="004E70D4" w:rsidRDefault="004E70D4" w:rsidP="004E70D4">
      <w:r w:rsidRPr="004E70D4">
        <w:t>Leveringstider for materiale, der bestilles fra andre biblioteker eller leverandører, afhænger af:</w:t>
      </w:r>
    </w:p>
    <w:p w14:paraId="18A744A0" w14:textId="77777777" w:rsidR="004E70D4" w:rsidRPr="004E70D4" w:rsidRDefault="004E70D4">
      <w:pPr>
        <w:numPr>
          <w:ilvl w:val="0"/>
          <w:numId w:val="24"/>
        </w:numPr>
      </w:pPr>
      <w:r w:rsidRPr="004E70D4">
        <w:t>det långivende biblioteks ekspeditionstid,</w:t>
      </w:r>
    </w:p>
    <w:p w14:paraId="64006AD1" w14:textId="77777777" w:rsidR="004E70D4" w:rsidRPr="004E70D4" w:rsidRDefault="004E70D4">
      <w:pPr>
        <w:numPr>
          <w:ilvl w:val="0"/>
          <w:numId w:val="24"/>
        </w:numPr>
      </w:pPr>
      <w:r w:rsidRPr="004E70D4">
        <w:t>nationale og internationale biblioteksnetværk,</w:t>
      </w:r>
    </w:p>
    <w:p w14:paraId="7F0EB2B5" w14:textId="77777777" w:rsidR="004E70D4" w:rsidRPr="004E70D4" w:rsidRDefault="004E70D4">
      <w:pPr>
        <w:numPr>
          <w:ilvl w:val="0"/>
          <w:numId w:val="24"/>
        </w:numPr>
      </w:pPr>
      <w:r w:rsidRPr="004E70D4">
        <w:t>forlagenes leveringstider,</w:t>
      </w:r>
    </w:p>
    <w:p w14:paraId="71EAC156" w14:textId="77777777" w:rsidR="004E70D4" w:rsidRPr="004E70D4" w:rsidRDefault="004E70D4">
      <w:pPr>
        <w:numPr>
          <w:ilvl w:val="0"/>
          <w:numId w:val="24"/>
        </w:numPr>
      </w:pPr>
      <w:r w:rsidRPr="004E70D4">
        <w:t>intern post og eksterne distributører.</w:t>
      </w:r>
    </w:p>
    <w:p w14:paraId="5607FC8C" w14:textId="77777777" w:rsidR="004E70D4" w:rsidRDefault="004E70D4" w:rsidP="004E70D4">
      <w:r w:rsidRPr="004E70D4">
        <w:t>Biblioteket kan derfor ikke garantere levering inden for en bestemt tidsfrist.</w:t>
      </w:r>
    </w:p>
    <w:p w14:paraId="0B706DE4" w14:textId="77777777" w:rsidR="004E70D4" w:rsidRPr="004E70D4" w:rsidRDefault="00000000" w:rsidP="004E70D4">
      <w:r>
        <w:pict w14:anchorId="0C549E5F">
          <v:rect id="_x0000_i1042" style="width:0;height:1.5pt" o:hralign="center" o:hrstd="t" o:hr="t" fillcolor="#a0a0a0" stroked="f"/>
        </w:pict>
      </w:r>
    </w:p>
    <w:p w14:paraId="73346DEF" w14:textId="77777777" w:rsidR="004E70D4" w:rsidRPr="004E70D4" w:rsidRDefault="004E70D4" w:rsidP="004E70D4">
      <w:pPr>
        <w:rPr>
          <w:b/>
          <w:bCs/>
        </w:rPr>
      </w:pPr>
      <w:r w:rsidRPr="004E70D4">
        <w:rPr>
          <w:b/>
          <w:bCs/>
        </w:rPr>
        <w:t>Kvalitetsmål</w:t>
      </w:r>
    </w:p>
    <w:p w14:paraId="3D6A6D2D" w14:textId="77777777" w:rsidR="004E70D4" w:rsidRPr="004E70D4" w:rsidRDefault="004E70D4" w:rsidP="004E70D4">
      <w:r w:rsidRPr="004E70D4">
        <w:t>Biblioteket arbejder for, at:</w:t>
      </w:r>
    </w:p>
    <w:p w14:paraId="36EB1ADC" w14:textId="77777777" w:rsidR="004E70D4" w:rsidRPr="004E70D4" w:rsidRDefault="004E70D4">
      <w:pPr>
        <w:numPr>
          <w:ilvl w:val="0"/>
          <w:numId w:val="25"/>
        </w:numPr>
      </w:pPr>
      <w:r w:rsidRPr="004E70D4">
        <w:t>mindst 90 % af alle bestillinger behandles inden for servicemålet,</w:t>
      </w:r>
    </w:p>
    <w:p w14:paraId="747236A5" w14:textId="77777777" w:rsidR="004E70D4" w:rsidRPr="004E70D4" w:rsidRDefault="004E70D4">
      <w:pPr>
        <w:numPr>
          <w:ilvl w:val="0"/>
          <w:numId w:val="25"/>
        </w:numPr>
      </w:pPr>
      <w:r w:rsidRPr="004E70D4">
        <w:t>mindst 90 % af modtagne artikler fremsendes inden for servicemålet,</w:t>
      </w:r>
    </w:p>
    <w:p w14:paraId="5CA75824" w14:textId="77777777" w:rsidR="004E70D4" w:rsidRPr="004E70D4" w:rsidRDefault="004E70D4">
      <w:pPr>
        <w:numPr>
          <w:ilvl w:val="0"/>
          <w:numId w:val="25"/>
        </w:numPr>
      </w:pPr>
      <w:r w:rsidRPr="004E70D4">
        <w:t>brugerne orienteres ved væsentlige forsinkelser,</w:t>
      </w:r>
    </w:p>
    <w:p w14:paraId="1AED5531" w14:textId="77777777" w:rsidR="004E70D4" w:rsidRPr="004E70D4" w:rsidRDefault="004E70D4">
      <w:pPr>
        <w:numPr>
          <w:ilvl w:val="0"/>
          <w:numId w:val="25"/>
        </w:numPr>
      </w:pPr>
      <w:r w:rsidRPr="004E70D4">
        <w:t>bibliotekets digitale ressourcer løbende vedligeholdes og udvikles i takt med brugernes behov.</w:t>
      </w:r>
    </w:p>
    <w:p w14:paraId="6B877286" w14:textId="77777777" w:rsidR="004E70D4" w:rsidRPr="004E70D4" w:rsidRDefault="004E70D4" w:rsidP="004E70D4"/>
    <w:p w14:paraId="7889285F" w14:textId="2F6F4FD3" w:rsidR="00AA6D43" w:rsidRPr="00AA6D43" w:rsidRDefault="00AA6D43" w:rsidP="00AA6D43">
      <w:pPr>
        <w:pStyle w:val="Overskrift2"/>
      </w:pPr>
      <w:r w:rsidRPr="00AA6D43">
        <w:t>Serviceområde 3</w:t>
      </w:r>
      <w:r>
        <w:t xml:space="preserve">: </w:t>
      </w:r>
      <w:r w:rsidRPr="00AA6D43">
        <w:t>Litteratursøgning og evidensunderstøttelse</w:t>
      </w:r>
    </w:p>
    <w:p w14:paraId="3A113620" w14:textId="73118862" w:rsidR="00AA6D43" w:rsidRPr="00AA6D43" w:rsidRDefault="00AA6D43" w:rsidP="00AA6D43">
      <w:r w:rsidRPr="00AA6D43">
        <w:t xml:space="preserve">En systematisk, veldokumenteret og reproducerbar litteratursøgning er grundlaget for forskning af høj kvalitet, </w:t>
      </w:r>
      <w:r w:rsidR="00693241">
        <w:t xml:space="preserve">evidenssyntese, </w:t>
      </w:r>
      <w:r w:rsidRPr="00AA6D43">
        <w:t>udvikling af kliniske retningslinjer, kvalitetsudvikling og evidensbaseret patientbehandling.</w:t>
      </w:r>
    </w:p>
    <w:p w14:paraId="41564796" w14:textId="67E1D7C8" w:rsidR="00AA6D43" w:rsidRPr="00AA6D43" w:rsidRDefault="00AA6D43" w:rsidP="00AA6D43">
      <w:r w:rsidRPr="00AA6D43">
        <w:t>Region Sjællands Forskningsbibliotek tilbyder professionel informationssøgning til forskningsprojekter, kvalitetsudvikling og klinisk praksis. Bibliotekets forskningsbibliotekarer tilpasser altid søgningens omfang, metode og dokumentation til projektets formål, metodiske krav, tidsramme og bibliotekets ressourcer.</w:t>
      </w:r>
    </w:p>
    <w:p w14:paraId="260516CB" w14:textId="77777777" w:rsidR="00AA6D43" w:rsidRPr="00AA6D43" w:rsidRDefault="00AA6D43" w:rsidP="00AA6D43">
      <w:r w:rsidRPr="00AA6D43">
        <w:t>Afhængigt af opgavens kompleksitet tilbyder biblioteket tre niveauer af forskningsbibliotekarisk bistand.</w:t>
      </w:r>
    </w:p>
    <w:p w14:paraId="2C48204C" w14:textId="2084BC43" w:rsidR="00AA6D43" w:rsidRPr="00AA6D43" w:rsidRDefault="00000000" w:rsidP="00AA6D43">
      <w:r>
        <w:pict w14:anchorId="62A64A7E">
          <v:rect id="_x0000_i1043" style="width:0;height:1.5pt" o:hralign="center" o:hrstd="t" o:hr="t" fillcolor="#a0a0a0" stroked="f"/>
        </w:pict>
      </w:r>
    </w:p>
    <w:p w14:paraId="660BC013" w14:textId="77777777" w:rsidR="00AA6D43" w:rsidRPr="00AA6D43" w:rsidRDefault="00AA6D43" w:rsidP="00AA6D43">
      <w:pPr>
        <w:rPr>
          <w:b/>
          <w:bCs/>
        </w:rPr>
      </w:pPr>
      <w:r w:rsidRPr="00AA6D43">
        <w:rPr>
          <w:b/>
          <w:bCs/>
        </w:rPr>
        <w:t>Den værdi vi skaber</w:t>
      </w:r>
    </w:p>
    <w:p w14:paraId="6BD48924" w14:textId="77777777" w:rsidR="00AA6D43" w:rsidRPr="00AA6D43" w:rsidRDefault="00AA6D43" w:rsidP="00AA6D43">
      <w:r w:rsidRPr="00AA6D43">
        <w:lastRenderedPageBreak/>
        <w:t>Kvaliteten af et forskningsprojekt eller et klinisk beslutningsgrundlag afhænger af kvaliteten af den litteratur, der danner grundlag for arbejdet.</w:t>
      </w:r>
    </w:p>
    <w:p w14:paraId="539E2E07" w14:textId="77777777" w:rsidR="00AA6D43" w:rsidRPr="00AA6D43" w:rsidRDefault="00AA6D43" w:rsidP="00AA6D43">
      <w:r w:rsidRPr="00AA6D43">
        <w:t>Ved at udvikle systematiske og dokumenterbare litteratursøgninger reducerer biblioteket risikoen for, at væsentlig forskning overses. Det styrker kvaliteten af forskningsprojekter, kliniske retningslinjer, kvalitetsudviklingsprojekter og beslutningsoplæg.</w:t>
      </w:r>
    </w:p>
    <w:p w14:paraId="7658976F" w14:textId="77777777" w:rsidR="00AA6D43" w:rsidRPr="00AA6D43" w:rsidRDefault="00AA6D43" w:rsidP="00AA6D43">
      <w:r w:rsidRPr="00AA6D43">
        <w:t>Bibliotekets forskningsbibliotekarer bidrager samtidig til en mere effektiv arbejdsproces, så forskere og klinikere kan fokusere på analyse, vurdering, implementering og patientbehandling frem for tidskrævende litteratursøgning.</w:t>
      </w:r>
    </w:p>
    <w:p w14:paraId="614E3ECA" w14:textId="0DA79F05" w:rsidR="00AA6D43" w:rsidRPr="00AA6D43" w:rsidRDefault="00000000" w:rsidP="00AA6D43">
      <w:r>
        <w:pict w14:anchorId="13D4EB24">
          <v:rect id="_x0000_i1044" style="width:0;height:1.5pt" o:hralign="center" o:hrstd="t" o:hr="t" fillcolor="#a0a0a0" stroked="f"/>
        </w:pict>
      </w:r>
    </w:p>
    <w:p w14:paraId="11CBC8E4" w14:textId="77777777" w:rsidR="00AA6D43" w:rsidRPr="00AA6D43" w:rsidRDefault="00AA6D43" w:rsidP="00AA6D43">
      <w:pPr>
        <w:rPr>
          <w:b/>
          <w:bCs/>
        </w:rPr>
      </w:pPr>
      <w:r w:rsidRPr="00AA6D43">
        <w:rPr>
          <w:b/>
          <w:bCs/>
        </w:rPr>
        <w:t>Tre niveauer af service</w:t>
      </w:r>
    </w:p>
    <w:p w14:paraId="51E68FD2" w14:textId="77777777" w:rsidR="00AA6D43" w:rsidRPr="00AA6D43" w:rsidRDefault="00AA6D43" w:rsidP="00AA6D43">
      <w:pPr>
        <w:rPr>
          <w:b/>
          <w:bCs/>
        </w:rPr>
      </w:pPr>
      <w:r w:rsidRPr="00AA6D43">
        <w:rPr>
          <w:b/>
          <w:bCs/>
        </w:rPr>
        <w:t>Niveau 1 – Hjælp til selvhjælp</w:t>
      </w:r>
    </w:p>
    <w:p w14:paraId="15283F96" w14:textId="77777777" w:rsidR="00AA6D43" w:rsidRPr="00AA6D43" w:rsidRDefault="00AA6D43" w:rsidP="00AA6D43">
      <w:r w:rsidRPr="00AA6D43">
        <w:t>Forskningsbibliotekaren vejleder rekvirenten i basal litteratursøgning og valg af relevante databaser og søgeteknikker.</w:t>
      </w:r>
    </w:p>
    <w:p w14:paraId="441C1E3B" w14:textId="77777777" w:rsidR="00AA6D43" w:rsidRPr="00AA6D43" w:rsidRDefault="00AA6D43" w:rsidP="00AA6D43">
      <w:r w:rsidRPr="00AA6D43">
        <w:t>Rekvirenten udfører selv søgningen.</w:t>
      </w:r>
    </w:p>
    <w:p w14:paraId="05C094E1" w14:textId="77777777" w:rsidR="00AA6D43" w:rsidRPr="00AA6D43" w:rsidRDefault="00AA6D43" w:rsidP="00AA6D43">
      <w:r w:rsidRPr="00AA6D43">
        <w:rPr>
          <w:b/>
          <w:bCs/>
        </w:rPr>
        <w:t>Målgruppe</w:t>
      </w:r>
    </w:p>
    <w:p w14:paraId="481C2E3D" w14:textId="77777777" w:rsidR="00AA6D43" w:rsidRPr="00AA6D43" w:rsidRDefault="00AA6D43" w:rsidP="00AA6D43">
      <w:r w:rsidRPr="00AA6D43">
        <w:t>Alle ansatte i Region Sjællands sygehusvæsen.</w:t>
      </w:r>
    </w:p>
    <w:p w14:paraId="7C26C455" w14:textId="77777777" w:rsidR="00AA6D43" w:rsidRPr="00AA6D43" w:rsidRDefault="00000000" w:rsidP="00AA6D43">
      <w:r>
        <w:pict w14:anchorId="24111C1F">
          <v:rect id="_x0000_i1045" style="width:0;height:1.5pt" o:hralign="center" o:hrstd="t" o:hr="t" fillcolor="#a0a0a0" stroked="f"/>
        </w:pict>
      </w:r>
    </w:p>
    <w:p w14:paraId="7646D97A" w14:textId="77777777" w:rsidR="00AA6D43" w:rsidRPr="00AA6D43" w:rsidRDefault="00AA6D43" w:rsidP="00AA6D43">
      <w:pPr>
        <w:rPr>
          <w:b/>
          <w:bCs/>
        </w:rPr>
      </w:pPr>
      <w:r w:rsidRPr="00AA6D43">
        <w:rPr>
          <w:b/>
          <w:bCs/>
        </w:rPr>
        <w:t>Niveau 2 – Avanceret litteratursøgning</w:t>
      </w:r>
    </w:p>
    <w:p w14:paraId="17120D0B" w14:textId="77777777" w:rsidR="00AA6D43" w:rsidRPr="00AA6D43" w:rsidRDefault="00AA6D43" w:rsidP="00AA6D43">
      <w:r w:rsidRPr="00AA6D43">
        <w:t>Forskningsbibliotekaren og rekvirenten udvikler søgestrategien i fællesskab.</w:t>
      </w:r>
    </w:p>
    <w:p w14:paraId="2A8B0BE1" w14:textId="77777777" w:rsidR="00AA6D43" w:rsidRPr="00AA6D43" w:rsidRDefault="00AA6D43" w:rsidP="00AA6D43">
      <w:r w:rsidRPr="00AA6D43">
        <w:t>Rekvirenten udarbejder et første udkast til søgebegreber, hvorefter forskningsbibliotekaren bistår med:</w:t>
      </w:r>
    </w:p>
    <w:p w14:paraId="33538903" w14:textId="77777777" w:rsidR="00AA6D43" w:rsidRPr="00AA6D43" w:rsidRDefault="00AA6D43">
      <w:pPr>
        <w:numPr>
          <w:ilvl w:val="0"/>
          <w:numId w:val="11"/>
        </w:numPr>
      </w:pPr>
      <w:r w:rsidRPr="00AA6D43">
        <w:t>identifikation af synonymer og kontrollerede emneord,</w:t>
      </w:r>
    </w:p>
    <w:p w14:paraId="26BBFC80" w14:textId="77777777" w:rsidR="00AA6D43" w:rsidRPr="00AA6D43" w:rsidRDefault="00AA6D43">
      <w:pPr>
        <w:numPr>
          <w:ilvl w:val="0"/>
          <w:numId w:val="11"/>
        </w:numPr>
      </w:pPr>
      <w:r w:rsidRPr="00AA6D43">
        <w:t>udvikling af søgeblokke,</w:t>
      </w:r>
    </w:p>
    <w:p w14:paraId="14D28E1F" w14:textId="77777777" w:rsidR="00AA6D43" w:rsidRPr="00AA6D43" w:rsidRDefault="00AA6D43">
      <w:pPr>
        <w:numPr>
          <w:ilvl w:val="0"/>
          <w:numId w:val="11"/>
        </w:numPr>
      </w:pPr>
      <w:r w:rsidRPr="00AA6D43">
        <w:t>oversættelse til relevante databasers søgesyntaks,</w:t>
      </w:r>
    </w:p>
    <w:p w14:paraId="6CA30A02" w14:textId="77777777" w:rsidR="00AA6D43" w:rsidRPr="00AA6D43" w:rsidRDefault="00AA6D43">
      <w:pPr>
        <w:numPr>
          <w:ilvl w:val="0"/>
          <w:numId w:val="11"/>
        </w:numPr>
      </w:pPr>
      <w:r w:rsidRPr="00AA6D43">
        <w:t>optimering af søgestrategien,</w:t>
      </w:r>
    </w:p>
    <w:p w14:paraId="45C3EB42" w14:textId="77777777" w:rsidR="00AA6D43" w:rsidRDefault="00AA6D43">
      <w:pPr>
        <w:numPr>
          <w:ilvl w:val="0"/>
          <w:numId w:val="11"/>
        </w:numPr>
      </w:pPr>
      <w:r w:rsidRPr="00AA6D43">
        <w:t>peer review af rekvirentens søgestrenge.</w:t>
      </w:r>
    </w:p>
    <w:p w14:paraId="3A1883AE" w14:textId="10456730" w:rsidR="00311582" w:rsidRPr="00AA6D43" w:rsidRDefault="00311582">
      <w:pPr>
        <w:numPr>
          <w:ilvl w:val="0"/>
          <w:numId w:val="11"/>
        </w:numPr>
      </w:pPr>
      <w:r>
        <w:t>Løbende rådgivning vedrørende søgestrenge</w:t>
      </w:r>
    </w:p>
    <w:p w14:paraId="082518A0" w14:textId="77777777" w:rsidR="00AA6D43" w:rsidRPr="00AA6D43" w:rsidRDefault="00AA6D43" w:rsidP="00AA6D43">
      <w:r w:rsidRPr="00AA6D43">
        <w:rPr>
          <w:b/>
          <w:bCs/>
        </w:rPr>
        <w:t>Målgruppe</w:t>
      </w:r>
    </w:p>
    <w:p w14:paraId="122E56D8" w14:textId="7E921D3A" w:rsidR="00AA6D43" w:rsidRPr="00AA6D43" w:rsidRDefault="00AA6D43" w:rsidP="00AA6D43">
      <w:r w:rsidRPr="00AA6D43">
        <w:lastRenderedPageBreak/>
        <w:t>Klinikere, forskere og ph.d.</w:t>
      </w:r>
      <w:r w:rsidR="00D72E34">
        <w:t>- og kandidat</w:t>
      </w:r>
      <w:r w:rsidRPr="00AA6D43">
        <w:t>studerende.</w:t>
      </w:r>
      <w:r w:rsidR="00F54B23">
        <w:rPr>
          <w:rStyle w:val="Fodnotehenvisning"/>
        </w:rPr>
        <w:footnoteReference w:id="1"/>
      </w:r>
    </w:p>
    <w:p w14:paraId="16C65019" w14:textId="77777777" w:rsidR="00AA6D43" w:rsidRPr="00AA6D43" w:rsidRDefault="00000000" w:rsidP="00AA6D43">
      <w:r>
        <w:pict w14:anchorId="3F708B1B">
          <v:rect id="_x0000_i1046" style="width:0;height:1.5pt" o:hralign="center" o:hrstd="t" o:hr="t" fillcolor="#a0a0a0" stroked="f"/>
        </w:pict>
      </w:r>
    </w:p>
    <w:p w14:paraId="50FB8854" w14:textId="77777777" w:rsidR="00AA6D43" w:rsidRPr="00AA6D43" w:rsidRDefault="00AA6D43" w:rsidP="00AA6D43">
      <w:pPr>
        <w:rPr>
          <w:b/>
          <w:bCs/>
        </w:rPr>
      </w:pPr>
      <w:r w:rsidRPr="00AA6D43">
        <w:rPr>
          <w:b/>
          <w:bCs/>
        </w:rPr>
        <w:t>Niveau 3 – Forskningssamarbejde og medforfatterskab</w:t>
      </w:r>
    </w:p>
    <w:p w14:paraId="5CA9CFA9" w14:textId="4B45108B" w:rsidR="00AA6D43" w:rsidRPr="00AA6D43" w:rsidRDefault="00AA6D43" w:rsidP="00AA6D43">
      <w:r w:rsidRPr="00AA6D43">
        <w:t>Forskningsbibliotekaren indgår i projektgruppen og har det metodiske ansvar for litteratursøgningen.</w:t>
      </w:r>
    </w:p>
    <w:p w14:paraId="79907BBB" w14:textId="77777777" w:rsidR="00AA6D43" w:rsidRPr="00AA6D43" w:rsidRDefault="00AA6D43" w:rsidP="00AA6D43">
      <w:r w:rsidRPr="00AA6D43">
        <w:t>Biblioteket kan blandt andet bidrage med:</w:t>
      </w:r>
    </w:p>
    <w:p w14:paraId="36E7A002" w14:textId="77777777" w:rsidR="00AA6D43" w:rsidRPr="00AA6D43" w:rsidRDefault="00AA6D43">
      <w:pPr>
        <w:numPr>
          <w:ilvl w:val="0"/>
          <w:numId w:val="12"/>
        </w:numPr>
      </w:pPr>
      <w:r w:rsidRPr="00AA6D43">
        <w:t>udvikling og gennemførelse af den samlede litteratursøgning,</w:t>
      </w:r>
    </w:p>
    <w:p w14:paraId="6EF235EE" w14:textId="77777777" w:rsidR="00AA6D43" w:rsidRPr="00AA6D43" w:rsidRDefault="00AA6D43">
      <w:pPr>
        <w:numPr>
          <w:ilvl w:val="0"/>
          <w:numId w:val="12"/>
        </w:numPr>
      </w:pPr>
      <w:r w:rsidRPr="00AA6D43">
        <w:t>dokumentation af søgestrategien,</w:t>
      </w:r>
    </w:p>
    <w:p w14:paraId="2A462DFF" w14:textId="231CF35A" w:rsidR="00AA6D43" w:rsidRPr="00AA6D43" w:rsidRDefault="00E20B86">
      <w:pPr>
        <w:numPr>
          <w:ilvl w:val="0"/>
          <w:numId w:val="12"/>
        </w:numPr>
      </w:pPr>
      <w:r>
        <w:t xml:space="preserve">eventuelle </w:t>
      </w:r>
      <w:r w:rsidR="00AA6D43" w:rsidRPr="00AA6D43">
        <w:t>opdateringssøgninger,</w:t>
      </w:r>
    </w:p>
    <w:p w14:paraId="615F576B" w14:textId="77777777" w:rsidR="00AA6D43" w:rsidRPr="00AA6D43" w:rsidRDefault="00AA6D43">
      <w:pPr>
        <w:numPr>
          <w:ilvl w:val="0"/>
          <w:numId w:val="12"/>
        </w:numPr>
      </w:pPr>
      <w:r w:rsidRPr="00AA6D43">
        <w:t>beskrivelse af litteratursøgningsmetoden i publikationer,</w:t>
      </w:r>
    </w:p>
    <w:p w14:paraId="7E59C002" w14:textId="77777777" w:rsidR="00AA6D43" w:rsidRPr="00AA6D43" w:rsidRDefault="00AA6D43" w:rsidP="00AA6D43">
      <w:r w:rsidRPr="00AA6D43">
        <w:t>Ved væsentlige videnskabelige bidrag følger biblioteket ICMJE's (Vancouver) anbefalinger om medforfatterskab.</w:t>
      </w:r>
    </w:p>
    <w:p w14:paraId="54281A1E" w14:textId="77777777" w:rsidR="00AA6D43" w:rsidRPr="00AA6D43" w:rsidRDefault="00AA6D43" w:rsidP="00AA6D43">
      <w:r w:rsidRPr="00AA6D43">
        <w:rPr>
          <w:b/>
          <w:bCs/>
        </w:rPr>
        <w:t>Målgruppe</w:t>
      </w:r>
    </w:p>
    <w:p w14:paraId="217EC173" w14:textId="77777777" w:rsidR="00AA6D43" w:rsidRPr="00AA6D43" w:rsidRDefault="00AA6D43" w:rsidP="00AA6D43">
      <w:r w:rsidRPr="00AA6D43">
        <w:t>Fastansatte forskere, klinikere, forskningsenheder og ledelsesforankrede forsknings- og kvalitetsprojekter.</w:t>
      </w:r>
    </w:p>
    <w:p w14:paraId="16D0165F" w14:textId="77777777" w:rsidR="00AA6D43" w:rsidRPr="00AA6D43" w:rsidRDefault="00000000" w:rsidP="00AA6D43">
      <w:r>
        <w:pict w14:anchorId="5B956D57">
          <v:rect id="_x0000_i1047" style="width:0;height:1.5pt" o:hralign="center" o:hrstd="t" o:hr="t" fillcolor="#a0a0a0" stroked="f"/>
        </w:pict>
      </w:r>
    </w:p>
    <w:p w14:paraId="47F6F9D3" w14:textId="77777777" w:rsidR="00AA6D43" w:rsidRPr="00AA6D43" w:rsidRDefault="00AA6D43" w:rsidP="00AA6D43">
      <w:pPr>
        <w:rPr>
          <w:b/>
          <w:bCs/>
        </w:rPr>
      </w:pPr>
      <w:r w:rsidRPr="00AA6D43">
        <w:rPr>
          <w:b/>
          <w:bCs/>
        </w:rPr>
        <w:t>Anvendelsesområder</w:t>
      </w:r>
    </w:p>
    <w:p w14:paraId="68DB0025" w14:textId="77777777" w:rsidR="00AA6D43" w:rsidRPr="00AA6D43" w:rsidRDefault="00AA6D43" w:rsidP="00AA6D43">
      <w:r w:rsidRPr="00AA6D43">
        <w:t>Servicen kan blandt andet anvendes til:</w:t>
      </w:r>
    </w:p>
    <w:p w14:paraId="34A18C3F" w14:textId="77777777" w:rsidR="00AA6D43" w:rsidRPr="00AA6D43" w:rsidRDefault="00AA6D43">
      <w:pPr>
        <w:numPr>
          <w:ilvl w:val="0"/>
          <w:numId w:val="13"/>
        </w:numPr>
      </w:pPr>
      <w:r w:rsidRPr="00AA6D43">
        <w:t>forskningsprojekter,</w:t>
      </w:r>
    </w:p>
    <w:p w14:paraId="348E0994" w14:textId="77777777" w:rsidR="00AA6D43" w:rsidRDefault="00AA6D43">
      <w:pPr>
        <w:numPr>
          <w:ilvl w:val="0"/>
          <w:numId w:val="13"/>
        </w:numPr>
      </w:pPr>
      <w:r w:rsidRPr="00AA6D43">
        <w:t>ph.d.-projekter,</w:t>
      </w:r>
    </w:p>
    <w:p w14:paraId="4CD47159" w14:textId="41960E02" w:rsidR="0003534D" w:rsidRPr="00AA6D43" w:rsidRDefault="00617FD3">
      <w:pPr>
        <w:numPr>
          <w:ilvl w:val="0"/>
          <w:numId w:val="13"/>
        </w:numPr>
      </w:pPr>
      <w:r>
        <w:t>kandidatprojekter</w:t>
      </w:r>
    </w:p>
    <w:p w14:paraId="01CF5F73" w14:textId="22B274EA" w:rsidR="00AA6D43" w:rsidRPr="00AA6D43" w:rsidRDefault="00523C95">
      <w:pPr>
        <w:numPr>
          <w:ilvl w:val="0"/>
          <w:numId w:val="13"/>
        </w:numPr>
      </w:pPr>
      <w:r>
        <w:t>Gængse typer revie</w:t>
      </w:r>
      <w:r w:rsidR="00CA2734">
        <w:t>ws</w:t>
      </w:r>
      <w:r>
        <w:t xml:space="preserve"> fx </w:t>
      </w:r>
      <w:r w:rsidR="00AA6D43" w:rsidRPr="00AA6D43">
        <w:t>systematiske review</w:t>
      </w:r>
      <w:r>
        <w:t xml:space="preserve">s og </w:t>
      </w:r>
      <w:r w:rsidR="00AA6D43" w:rsidRPr="00AA6D43">
        <w:t>scoping reviews,</w:t>
      </w:r>
    </w:p>
    <w:p w14:paraId="0B8D6E5C" w14:textId="77777777" w:rsidR="00AA6D43" w:rsidRPr="00AA6D43" w:rsidRDefault="00AA6D43">
      <w:pPr>
        <w:numPr>
          <w:ilvl w:val="0"/>
          <w:numId w:val="13"/>
        </w:numPr>
      </w:pPr>
      <w:r w:rsidRPr="00AA6D43">
        <w:t>kliniske retningslinjer,</w:t>
      </w:r>
    </w:p>
    <w:p w14:paraId="4BCF8003" w14:textId="77777777" w:rsidR="00AA6D43" w:rsidRPr="00AA6D43" w:rsidRDefault="00AA6D43">
      <w:pPr>
        <w:numPr>
          <w:ilvl w:val="0"/>
          <w:numId w:val="13"/>
        </w:numPr>
      </w:pPr>
      <w:r w:rsidRPr="00AA6D43">
        <w:t>kvalitetsudviklingsprojekter,</w:t>
      </w:r>
    </w:p>
    <w:p w14:paraId="726ED396" w14:textId="77777777" w:rsidR="00AA6D43" w:rsidRPr="00AA6D43" w:rsidRDefault="00AA6D43">
      <w:pPr>
        <w:numPr>
          <w:ilvl w:val="0"/>
          <w:numId w:val="13"/>
        </w:numPr>
      </w:pPr>
      <w:r w:rsidRPr="00AA6D43">
        <w:t>MTV'er,</w:t>
      </w:r>
    </w:p>
    <w:p w14:paraId="20B8109D" w14:textId="77777777" w:rsidR="00AA6D43" w:rsidRPr="00AA6D43" w:rsidRDefault="00AA6D43">
      <w:pPr>
        <w:numPr>
          <w:ilvl w:val="0"/>
          <w:numId w:val="13"/>
        </w:numPr>
      </w:pPr>
      <w:r w:rsidRPr="00AA6D43">
        <w:t>beslutningsoplæg,</w:t>
      </w:r>
    </w:p>
    <w:p w14:paraId="506218E5" w14:textId="77777777" w:rsidR="00AA6D43" w:rsidRPr="00AA6D43" w:rsidRDefault="00AA6D43">
      <w:pPr>
        <w:numPr>
          <w:ilvl w:val="0"/>
          <w:numId w:val="13"/>
        </w:numPr>
      </w:pPr>
      <w:r w:rsidRPr="00AA6D43">
        <w:lastRenderedPageBreak/>
        <w:t>implementeringsprojekter,</w:t>
      </w:r>
    </w:p>
    <w:p w14:paraId="5E61FC6E" w14:textId="77777777" w:rsidR="00AA6D43" w:rsidRPr="00AA6D43" w:rsidRDefault="00AA6D43">
      <w:pPr>
        <w:numPr>
          <w:ilvl w:val="0"/>
          <w:numId w:val="13"/>
        </w:numPr>
      </w:pPr>
      <w:r w:rsidRPr="00AA6D43">
        <w:t>fondsansøgninger,</w:t>
      </w:r>
    </w:p>
    <w:p w14:paraId="701DEFBC" w14:textId="77777777" w:rsidR="00AA6D43" w:rsidRPr="00AA6D43" w:rsidRDefault="00AA6D43">
      <w:pPr>
        <w:numPr>
          <w:ilvl w:val="0"/>
          <w:numId w:val="13"/>
        </w:numPr>
      </w:pPr>
      <w:r w:rsidRPr="00AA6D43">
        <w:t>opdatering af eksisterende litteraturgrundlag.</w:t>
      </w:r>
    </w:p>
    <w:p w14:paraId="4782EF17" w14:textId="77777777" w:rsidR="00AA6D43" w:rsidRPr="00AA6D43" w:rsidRDefault="00000000" w:rsidP="00AA6D43">
      <w:r>
        <w:pict w14:anchorId="0E9076FA">
          <v:rect id="_x0000_i1048" style="width:0;height:1.5pt" o:hralign="center" o:hrstd="t" o:hr="t" fillcolor="#a0a0a0" stroked="f"/>
        </w:pict>
      </w:r>
    </w:p>
    <w:p w14:paraId="051B1F80" w14:textId="77777777" w:rsidR="00AA6D43" w:rsidRPr="00AA6D43" w:rsidRDefault="00AA6D43" w:rsidP="00AA6D43">
      <w:pPr>
        <w:rPr>
          <w:b/>
          <w:bCs/>
        </w:rPr>
      </w:pPr>
      <w:r w:rsidRPr="00AA6D43">
        <w:rPr>
          <w:b/>
          <w:bCs/>
        </w:rPr>
        <w:t>Databaser</w:t>
      </w:r>
    </w:p>
    <w:p w14:paraId="7C941251" w14:textId="77777777" w:rsidR="00AA6D43" w:rsidRPr="00AA6D43" w:rsidRDefault="00AA6D43" w:rsidP="00AA6D43">
      <w:r w:rsidRPr="00AA6D43">
        <w:t>Forskningsbibliotekarerne anvender blandt andet:</w:t>
      </w:r>
    </w:p>
    <w:p w14:paraId="578F9CB1" w14:textId="77777777" w:rsidR="00AA6D43" w:rsidRPr="00AA6D43" w:rsidRDefault="00AA6D43">
      <w:pPr>
        <w:numPr>
          <w:ilvl w:val="0"/>
          <w:numId w:val="14"/>
        </w:numPr>
      </w:pPr>
      <w:r w:rsidRPr="00AA6D43">
        <w:t>PubMed/MEDLINE</w:t>
      </w:r>
    </w:p>
    <w:p w14:paraId="3B7B2877" w14:textId="77777777" w:rsidR="00AA6D43" w:rsidRPr="00AA6D43" w:rsidRDefault="00AA6D43">
      <w:pPr>
        <w:numPr>
          <w:ilvl w:val="0"/>
          <w:numId w:val="14"/>
        </w:numPr>
      </w:pPr>
      <w:r w:rsidRPr="00AA6D43">
        <w:t>Embase</w:t>
      </w:r>
    </w:p>
    <w:p w14:paraId="7ECC21DC" w14:textId="77777777" w:rsidR="00AA6D43" w:rsidRPr="00AA6D43" w:rsidRDefault="00AA6D43">
      <w:pPr>
        <w:numPr>
          <w:ilvl w:val="0"/>
          <w:numId w:val="14"/>
        </w:numPr>
      </w:pPr>
      <w:r w:rsidRPr="00AA6D43">
        <w:t>CINAHL</w:t>
      </w:r>
    </w:p>
    <w:p w14:paraId="783C03CF" w14:textId="77777777" w:rsidR="00AA6D43" w:rsidRPr="00AA6D43" w:rsidRDefault="00AA6D43">
      <w:pPr>
        <w:numPr>
          <w:ilvl w:val="0"/>
          <w:numId w:val="14"/>
        </w:numPr>
      </w:pPr>
      <w:r w:rsidRPr="00AA6D43">
        <w:t>PsycINFO</w:t>
      </w:r>
    </w:p>
    <w:p w14:paraId="316B0506" w14:textId="77777777" w:rsidR="00AA6D43" w:rsidRPr="00AA6D43" w:rsidRDefault="00AA6D43">
      <w:pPr>
        <w:numPr>
          <w:ilvl w:val="0"/>
          <w:numId w:val="14"/>
        </w:numPr>
      </w:pPr>
      <w:r w:rsidRPr="00AA6D43">
        <w:t>Web of Science</w:t>
      </w:r>
    </w:p>
    <w:p w14:paraId="71AC9583" w14:textId="77777777" w:rsidR="00AA6D43" w:rsidRPr="00AA6D43" w:rsidRDefault="00AA6D43">
      <w:pPr>
        <w:numPr>
          <w:ilvl w:val="0"/>
          <w:numId w:val="14"/>
        </w:numPr>
      </w:pPr>
      <w:r w:rsidRPr="00AA6D43">
        <w:t>Cochrane Library</w:t>
      </w:r>
    </w:p>
    <w:p w14:paraId="04F0B6BC" w14:textId="77777777" w:rsidR="00AA6D43" w:rsidRPr="00AA6D43" w:rsidRDefault="00AA6D43">
      <w:pPr>
        <w:numPr>
          <w:ilvl w:val="0"/>
          <w:numId w:val="14"/>
        </w:numPr>
      </w:pPr>
      <w:r w:rsidRPr="00AA6D43">
        <w:t>ClinicalTrials.gov</w:t>
      </w:r>
    </w:p>
    <w:p w14:paraId="219EEC64" w14:textId="77777777" w:rsidR="00AA6D43" w:rsidRPr="00AA6D43" w:rsidRDefault="00AA6D43" w:rsidP="00AA6D43">
      <w:r w:rsidRPr="00AA6D43">
        <w:t>Databaser vælges ud fra projektets metode, forskningsspørgsmål og informationsbehov.</w:t>
      </w:r>
    </w:p>
    <w:p w14:paraId="68DF849A" w14:textId="77777777" w:rsidR="00AA6D43" w:rsidRPr="00AA6D43" w:rsidRDefault="00000000" w:rsidP="00AA6D43">
      <w:r>
        <w:pict w14:anchorId="57311C87">
          <v:rect id="_x0000_i1049" style="width:0;height:1.5pt" o:hralign="center" o:hrstd="t" o:hr="t" fillcolor="#a0a0a0" stroked="f"/>
        </w:pict>
      </w:r>
    </w:p>
    <w:p w14:paraId="61EF04B3" w14:textId="77777777" w:rsidR="00AA6D43" w:rsidRPr="00AA6D43" w:rsidRDefault="00AA6D43" w:rsidP="00AA6D43">
      <w:pPr>
        <w:rPr>
          <w:b/>
          <w:bCs/>
        </w:rPr>
      </w:pPr>
      <w:r w:rsidRPr="00AA6D43">
        <w:rPr>
          <w:b/>
          <w:bCs/>
        </w:rPr>
        <w:t>Servicemål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6"/>
        <w:gridCol w:w="3193"/>
      </w:tblGrid>
      <w:tr w:rsidR="00AA6D43" w:rsidRPr="00AA6D43" w14:paraId="65D1AB03" w14:textId="77777777">
        <w:trPr>
          <w:tblHeader/>
          <w:tblCellSpacing w:w="15" w:type="dxa"/>
        </w:trPr>
        <w:tc>
          <w:tcPr>
            <w:tcW w:w="0" w:type="auto"/>
            <w:vAlign w:val="center"/>
            <w:hideMark/>
          </w:tcPr>
          <w:p w14:paraId="2994316D" w14:textId="77777777" w:rsidR="00AA6D43" w:rsidRPr="00AA6D43" w:rsidRDefault="00AA6D43" w:rsidP="00AA6D43">
            <w:pPr>
              <w:rPr>
                <w:b/>
                <w:bCs/>
              </w:rPr>
            </w:pPr>
            <w:r w:rsidRPr="00AA6D43">
              <w:rPr>
                <w:b/>
                <w:bCs/>
              </w:rPr>
              <w:t>Aktivitet</w:t>
            </w:r>
          </w:p>
        </w:tc>
        <w:tc>
          <w:tcPr>
            <w:tcW w:w="0" w:type="auto"/>
            <w:vAlign w:val="center"/>
            <w:hideMark/>
          </w:tcPr>
          <w:p w14:paraId="3538F9BE" w14:textId="77777777" w:rsidR="00AA6D43" w:rsidRPr="00AA6D43" w:rsidRDefault="00AA6D43" w:rsidP="00AA6D43">
            <w:pPr>
              <w:rPr>
                <w:b/>
                <w:bCs/>
              </w:rPr>
            </w:pPr>
            <w:r w:rsidRPr="00AA6D43">
              <w:rPr>
                <w:b/>
                <w:bCs/>
              </w:rPr>
              <w:t>Servicemål</w:t>
            </w:r>
          </w:p>
        </w:tc>
      </w:tr>
      <w:tr w:rsidR="00AA6D43" w:rsidRPr="00AA6D43" w14:paraId="58CD2CDA" w14:textId="77777777">
        <w:trPr>
          <w:tblCellSpacing w:w="15" w:type="dxa"/>
        </w:trPr>
        <w:tc>
          <w:tcPr>
            <w:tcW w:w="0" w:type="auto"/>
            <w:vAlign w:val="center"/>
            <w:hideMark/>
          </w:tcPr>
          <w:p w14:paraId="379A8CC0" w14:textId="77777777" w:rsidR="00AA6D43" w:rsidRPr="00AA6D43" w:rsidRDefault="00AA6D43" w:rsidP="00AA6D43">
            <w:r w:rsidRPr="00AA6D43">
              <w:t>Første kontakt</w:t>
            </w:r>
          </w:p>
        </w:tc>
        <w:tc>
          <w:tcPr>
            <w:tcW w:w="0" w:type="auto"/>
            <w:vAlign w:val="center"/>
            <w:hideMark/>
          </w:tcPr>
          <w:p w14:paraId="3F16627D" w14:textId="77777777" w:rsidR="00AA6D43" w:rsidRPr="00AA6D43" w:rsidRDefault="00AA6D43" w:rsidP="00AA6D43">
            <w:r w:rsidRPr="00AA6D43">
              <w:t>Inden 2 arbejdsdage</w:t>
            </w:r>
          </w:p>
        </w:tc>
      </w:tr>
      <w:tr w:rsidR="00AA6D43" w:rsidRPr="00AA6D43" w14:paraId="674F215C" w14:textId="77777777">
        <w:trPr>
          <w:tblCellSpacing w:w="15" w:type="dxa"/>
        </w:trPr>
        <w:tc>
          <w:tcPr>
            <w:tcW w:w="0" w:type="auto"/>
            <w:vAlign w:val="center"/>
            <w:hideMark/>
          </w:tcPr>
          <w:p w14:paraId="523E800F" w14:textId="77777777" w:rsidR="00AA6D43" w:rsidRPr="00AA6D43" w:rsidRDefault="00AA6D43" w:rsidP="00AA6D43">
            <w:r w:rsidRPr="00AA6D43">
              <w:t>Afklarende møde</w:t>
            </w:r>
          </w:p>
        </w:tc>
        <w:tc>
          <w:tcPr>
            <w:tcW w:w="0" w:type="auto"/>
            <w:vAlign w:val="center"/>
            <w:hideMark/>
          </w:tcPr>
          <w:p w14:paraId="42C3A99F" w14:textId="77777777" w:rsidR="00AA6D43" w:rsidRPr="00AA6D43" w:rsidRDefault="00AA6D43" w:rsidP="00AA6D43">
            <w:r w:rsidRPr="00AA6D43">
              <w:t>Normalt inden 10 arbejdsdage</w:t>
            </w:r>
          </w:p>
        </w:tc>
      </w:tr>
      <w:tr w:rsidR="00AA6D43" w:rsidRPr="00AA6D43" w14:paraId="37E8A08E" w14:textId="77777777">
        <w:trPr>
          <w:tblCellSpacing w:w="15" w:type="dxa"/>
        </w:trPr>
        <w:tc>
          <w:tcPr>
            <w:tcW w:w="0" w:type="auto"/>
            <w:vAlign w:val="center"/>
            <w:hideMark/>
          </w:tcPr>
          <w:p w14:paraId="61BFB623" w14:textId="77777777" w:rsidR="00AA6D43" w:rsidRPr="00AA6D43" w:rsidRDefault="00AA6D43" w:rsidP="00AA6D43">
            <w:r w:rsidRPr="00AA6D43">
              <w:t>Mindre litteratursøgninger</w:t>
            </w:r>
          </w:p>
        </w:tc>
        <w:tc>
          <w:tcPr>
            <w:tcW w:w="0" w:type="auto"/>
            <w:vAlign w:val="center"/>
            <w:hideMark/>
          </w:tcPr>
          <w:p w14:paraId="12BB5640" w14:textId="77777777" w:rsidR="00AA6D43" w:rsidRPr="00AA6D43" w:rsidRDefault="00AA6D43" w:rsidP="00AA6D43">
            <w:r w:rsidRPr="00AA6D43">
              <w:t>Normalt inden 5 arbejdsdage</w:t>
            </w:r>
          </w:p>
        </w:tc>
      </w:tr>
      <w:tr w:rsidR="00AA6D43" w:rsidRPr="00AA6D43" w14:paraId="1AA2D7CA" w14:textId="77777777">
        <w:trPr>
          <w:tblCellSpacing w:w="15" w:type="dxa"/>
        </w:trPr>
        <w:tc>
          <w:tcPr>
            <w:tcW w:w="0" w:type="auto"/>
            <w:vAlign w:val="center"/>
            <w:hideMark/>
          </w:tcPr>
          <w:p w14:paraId="7264301D" w14:textId="77777777" w:rsidR="00AA6D43" w:rsidRPr="00AA6D43" w:rsidRDefault="00AA6D43" w:rsidP="00AA6D43">
            <w:r w:rsidRPr="00AA6D43">
              <w:t>Omfattende søgninger</w:t>
            </w:r>
          </w:p>
        </w:tc>
        <w:tc>
          <w:tcPr>
            <w:tcW w:w="0" w:type="auto"/>
            <w:vAlign w:val="center"/>
            <w:hideMark/>
          </w:tcPr>
          <w:p w14:paraId="0896C226" w14:textId="77777777" w:rsidR="00AA6D43" w:rsidRPr="00AA6D43" w:rsidRDefault="00AA6D43" w:rsidP="00AA6D43">
            <w:r w:rsidRPr="00AA6D43">
              <w:t>Efter individuel projektplan</w:t>
            </w:r>
          </w:p>
        </w:tc>
      </w:tr>
      <w:tr w:rsidR="00AA6D43" w:rsidRPr="00AA6D43" w14:paraId="385483CE" w14:textId="77777777">
        <w:trPr>
          <w:tblCellSpacing w:w="15" w:type="dxa"/>
        </w:trPr>
        <w:tc>
          <w:tcPr>
            <w:tcW w:w="0" w:type="auto"/>
            <w:vAlign w:val="center"/>
            <w:hideMark/>
          </w:tcPr>
          <w:p w14:paraId="743D2BC2" w14:textId="77777777" w:rsidR="00AA6D43" w:rsidRPr="00AA6D43" w:rsidRDefault="00AA6D43" w:rsidP="00AA6D43">
            <w:r w:rsidRPr="00AA6D43">
              <w:t>Opdateringssøgninger</w:t>
            </w:r>
          </w:p>
        </w:tc>
        <w:tc>
          <w:tcPr>
            <w:tcW w:w="0" w:type="auto"/>
            <w:vAlign w:val="center"/>
            <w:hideMark/>
          </w:tcPr>
          <w:p w14:paraId="69C4A756" w14:textId="77777777" w:rsidR="00AA6D43" w:rsidRPr="00AA6D43" w:rsidRDefault="00AA6D43" w:rsidP="00AA6D43">
            <w:r w:rsidRPr="00AA6D43">
              <w:t>Efter aftale</w:t>
            </w:r>
          </w:p>
        </w:tc>
      </w:tr>
    </w:tbl>
    <w:p w14:paraId="1D514F74" w14:textId="77777777" w:rsidR="00AA6D43" w:rsidRPr="00AA6D43" w:rsidRDefault="00000000" w:rsidP="00AA6D43">
      <w:r>
        <w:pict w14:anchorId="12203A5E">
          <v:rect id="_x0000_i1050" style="width:0;height:1.5pt" o:hralign="center" o:hrstd="t" o:hr="t" fillcolor="#a0a0a0" stroked="f"/>
        </w:pict>
      </w:r>
    </w:p>
    <w:p w14:paraId="5361D1E8" w14:textId="77777777" w:rsidR="00AA6D43" w:rsidRPr="00AA6D43" w:rsidRDefault="00AA6D43" w:rsidP="00AA6D43">
      <w:pPr>
        <w:rPr>
          <w:b/>
          <w:bCs/>
        </w:rPr>
      </w:pPr>
      <w:r w:rsidRPr="00AA6D43">
        <w:rPr>
          <w:b/>
          <w:bCs/>
        </w:rPr>
        <w:t>Forudsætninger</w:t>
      </w:r>
    </w:p>
    <w:p w14:paraId="6ABE9708" w14:textId="77777777" w:rsidR="00AA6D43" w:rsidRPr="00AA6D43" w:rsidRDefault="00AA6D43" w:rsidP="00AA6D43">
      <w:r w:rsidRPr="00AA6D43">
        <w:t>For at kunne planlægge en relevant litteratursøgning skal biblioteket som udgangspunkt modtage:</w:t>
      </w:r>
    </w:p>
    <w:p w14:paraId="2CB5015F" w14:textId="77777777" w:rsidR="00AA6D43" w:rsidRPr="00AA6D43" w:rsidRDefault="00AA6D43">
      <w:pPr>
        <w:numPr>
          <w:ilvl w:val="0"/>
          <w:numId w:val="15"/>
        </w:numPr>
      </w:pPr>
      <w:r w:rsidRPr="00AA6D43">
        <w:lastRenderedPageBreak/>
        <w:t>et klart forsknings- eller klinisk spørgsmål,</w:t>
      </w:r>
    </w:p>
    <w:p w14:paraId="37026FD4" w14:textId="77777777" w:rsidR="00AA6D43" w:rsidRPr="00AA6D43" w:rsidRDefault="00AA6D43">
      <w:pPr>
        <w:numPr>
          <w:ilvl w:val="0"/>
          <w:numId w:val="15"/>
        </w:numPr>
      </w:pPr>
      <w:r w:rsidRPr="00AA6D43">
        <w:t>en projektprotokol eller projektbeskrivelse, hvis den foreligger,</w:t>
      </w:r>
    </w:p>
    <w:p w14:paraId="7388FB71" w14:textId="77777777" w:rsidR="00AA6D43" w:rsidRPr="00AA6D43" w:rsidRDefault="00AA6D43">
      <w:pPr>
        <w:numPr>
          <w:ilvl w:val="0"/>
          <w:numId w:val="15"/>
        </w:numPr>
      </w:pPr>
      <w:r w:rsidRPr="00AA6D43">
        <w:t>relevante baggrundsoplysninger,</w:t>
      </w:r>
    </w:p>
    <w:p w14:paraId="69231FAD" w14:textId="77777777" w:rsidR="00AA6D43" w:rsidRPr="00AA6D43" w:rsidRDefault="00AA6D43">
      <w:pPr>
        <w:numPr>
          <w:ilvl w:val="0"/>
          <w:numId w:val="15"/>
        </w:numPr>
      </w:pPr>
      <w:r w:rsidRPr="00AA6D43">
        <w:t>formålet med søgningen,</w:t>
      </w:r>
    </w:p>
    <w:p w14:paraId="038312FB" w14:textId="77777777" w:rsidR="00AA6D43" w:rsidRPr="00AA6D43" w:rsidRDefault="00AA6D43">
      <w:pPr>
        <w:numPr>
          <w:ilvl w:val="0"/>
          <w:numId w:val="15"/>
        </w:numPr>
      </w:pPr>
      <w:r w:rsidRPr="00AA6D43">
        <w:t>metodiske krav eller retningslinjer.</w:t>
      </w:r>
    </w:p>
    <w:p w14:paraId="567BE692" w14:textId="77777777" w:rsidR="00AA6D43" w:rsidRPr="00AA6D43" w:rsidRDefault="00AA6D43" w:rsidP="00AA6D43">
      <w:r w:rsidRPr="00AA6D43">
        <w:t>Ved større projekter anbefales et indledende planlægningsmøde.</w:t>
      </w:r>
    </w:p>
    <w:p w14:paraId="6A496280" w14:textId="77777777" w:rsidR="00AA6D43" w:rsidRPr="00AA6D43" w:rsidRDefault="00000000" w:rsidP="00AA6D43">
      <w:r>
        <w:pict w14:anchorId="796BDB06">
          <v:rect id="_x0000_i1051" style="width:0;height:1.5pt" o:hralign="center" o:hrstd="t" o:hr="t" fillcolor="#a0a0a0" stroked="f"/>
        </w:pict>
      </w:r>
    </w:p>
    <w:p w14:paraId="1C54C52F" w14:textId="77777777" w:rsidR="00AA6D43" w:rsidRPr="00AA6D43" w:rsidRDefault="00AA6D43" w:rsidP="00AA6D43">
      <w:pPr>
        <w:rPr>
          <w:b/>
          <w:bCs/>
        </w:rPr>
      </w:pPr>
      <w:r w:rsidRPr="00AA6D43">
        <w:rPr>
          <w:b/>
          <w:bCs/>
        </w:rPr>
        <w:t>Begrænsninger</w:t>
      </w:r>
    </w:p>
    <w:p w14:paraId="7B1D5923" w14:textId="77777777" w:rsidR="00AA6D43" w:rsidRPr="00AA6D43" w:rsidRDefault="00AA6D43" w:rsidP="00AA6D43">
      <w:r w:rsidRPr="00AA6D43">
        <w:t>Biblioteket udfører ikke:</w:t>
      </w:r>
    </w:p>
    <w:p w14:paraId="2FF19558" w14:textId="77777777" w:rsidR="00AA6D43" w:rsidRPr="00AA6D43" w:rsidRDefault="00AA6D43">
      <w:pPr>
        <w:numPr>
          <w:ilvl w:val="0"/>
          <w:numId w:val="16"/>
        </w:numPr>
      </w:pPr>
      <w:r w:rsidRPr="00AA6D43">
        <w:t>evidensvurdering,</w:t>
      </w:r>
    </w:p>
    <w:p w14:paraId="61FB0DBC" w14:textId="77777777" w:rsidR="00AA6D43" w:rsidRPr="00AA6D43" w:rsidRDefault="00AA6D43">
      <w:pPr>
        <w:numPr>
          <w:ilvl w:val="0"/>
          <w:numId w:val="16"/>
        </w:numPr>
      </w:pPr>
      <w:r w:rsidRPr="00AA6D43">
        <w:t>dataanalyse,</w:t>
      </w:r>
    </w:p>
    <w:p w14:paraId="774ACB0C" w14:textId="77777777" w:rsidR="00AA6D43" w:rsidRPr="00AA6D43" w:rsidRDefault="00AA6D43">
      <w:pPr>
        <w:numPr>
          <w:ilvl w:val="0"/>
          <w:numId w:val="16"/>
        </w:numPr>
      </w:pPr>
      <w:r w:rsidRPr="00AA6D43">
        <w:t>statistiske analyser,</w:t>
      </w:r>
    </w:p>
    <w:p w14:paraId="0B5C7ED4" w14:textId="77777777" w:rsidR="00AA6D43" w:rsidRPr="00AA6D43" w:rsidRDefault="00AA6D43">
      <w:pPr>
        <w:numPr>
          <w:ilvl w:val="0"/>
          <w:numId w:val="16"/>
        </w:numPr>
      </w:pPr>
      <w:r w:rsidRPr="00AA6D43">
        <w:t>kliniske anbefalinger,</w:t>
      </w:r>
    </w:p>
    <w:p w14:paraId="767A3B0B" w14:textId="77777777" w:rsidR="00AA6D43" w:rsidRPr="00AA6D43" w:rsidRDefault="00AA6D43">
      <w:pPr>
        <w:numPr>
          <w:ilvl w:val="0"/>
          <w:numId w:val="16"/>
        </w:numPr>
      </w:pPr>
      <w:r w:rsidRPr="00AA6D43">
        <w:t>litteraturgennemgange,</w:t>
      </w:r>
    </w:p>
    <w:p w14:paraId="4A37FF65" w14:textId="77777777" w:rsidR="00AA6D43" w:rsidRPr="00AA6D43" w:rsidRDefault="00AA6D43">
      <w:pPr>
        <w:numPr>
          <w:ilvl w:val="0"/>
          <w:numId w:val="16"/>
        </w:numPr>
      </w:pPr>
      <w:r w:rsidRPr="00AA6D43">
        <w:t>avancerede litteratursøgninger (niveau 2 og 3) til studieopgaver.</w:t>
      </w:r>
    </w:p>
    <w:p w14:paraId="614D9CD5" w14:textId="77777777" w:rsidR="00AA6D43" w:rsidRPr="00AA6D43" w:rsidRDefault="00AA6D43" w:rsidP="00AA6D43">
      <w:r w:rsidRPr="00AA6D43">
        <w:t>Biblioteket arbejder dialogbaseret. Efter fremsendelse af foreløbige søgeresultater eller udkast afventes rekvirentens tilbagemelding, før arbejdet fortsættes. Hvis rekvirenten ikke vender tilbage, afsluttes sagen efter en rimelig periode.</w:t>
      </w:r>
    </w:p>
    <w:p w14:paraId="79867ABB" w14:textId="77777777" w:rsidR="00AA6D43" w:rsidRPr="00AA6D43" w:rsidRDefault="00AA6D43" w:rsidP="00AA6D43">
      <w:r w:rsidRPr="00AA6D43">
        <w:t>Leveringstider forudsætter, at den nødvendige projektinformation er modtaget, og at eventuelle afklaringer sker rettidigt.</w:t>
      </w:r>
    </w:p>
    <w:p w14:paraId="371F5298" w14:textId="77777777" w:rsidR="00AA6D43" w:rsidRPr="00AA6D43" w:rsidRDefault="00000000" w:rsidP="00AA6D43">
      <w:r>
        <w:pict w14:anchorId="39BE5BD5">
          <v:rect id="_x0000_i1052" style="width:0;height:1.5pt" o:hralign="center" o:hrstd="t" o:hr="t" fillcolor="#a0a0a0" stroked="f"/>
        </w:pict>
      </w:r>
    </w:p>
    <w:p w14:paraId="47B05208" w14:textId="77777777" w:rsidR="00AA6D43" w:rsidRPr="00AA6D43" w:rsidRDefault="00AA6D43" w:rsidP="00AA6D43">
      <w:pPr>
        <w:rPr>
          <w:b/>
          <w:bCs/>
        </w:rPr>
      </w:pPr>
      <w:r w:rsidRPr="00AA6D43">
        <w:rPr>
          <w:b/>
          <w:bCs/>
        </w:rPr>
        <w:t>Kvalitetsmål</w:t>
      </w:r>
    </w:p>
    <w:p w14:paraId="5247DB51" w14:textId="77777777" w:rsidR="00AA6D43" w:rsidRPr="00AA6D43" w:rsidRDefault="00AA6D43" w:rsidP="00AA6D43">
      <w:r w:rsidRPr="00AA6D43">
        <w:t>Region Sjællands Forskningsbibliotek arbejder for, at:</w:t>
      </w:r>
    </w:p>
    <w:p w14:paraId="29B5872C" w14:textId="77777777" w:rsidR="00AA6D43" w:rsidRPr="00AA6D43" w:rsidRDefault="00AA6D43">
      <w:pPr>
        <w:numPr>
          <w:ilvl w:val="0"/>
          <w:numId w:val="17"/>
        </w:numPr>
      </w:pPr>
      <w:r w:rsidRPr="00AA6D43">
        <w:t>alle litteratursøgninger dokumenteres,</w:t>
      </w:r>
    </w:p>
    <w:p w14:paraId="340F672C" w14:textId="77777777" w:rsidR="00AA6D43" w:rsidRPr="00AA6D43" w:rsidRDefault="00AA6D43">
      <w:pPr>
        <w:numPr>
          <w:ilvl w:val="0"/>
          <w:numId w:val="17"/>
        </w:numPr>
      </w:pPr>
      <w:r w:rsidRPr="00AA6D43">
        <w:t>søgestrategier kan reproduceres,</w:t>
      </w:r>
    </w:p>
    <w:p w14:paraId="4DF5C1B3" w14:textId="77777777" w:rsidR="00AA6D43" w:rsidRDefault="00AA6D43">
      <w:pPr>
        <w:numPr>
          <w:ilvl w:val="0"/>
          <w:numId w:val="17"/>
        </w:numPr>
      </w:pPr>
      <w:r w:rsidRPr="00AA6D43">
        <w:t>relevante databaser og informationskilder inddrages,</w:t>
      </w:r>
    </w:p>
    <w:p w14:paraId="39E9DBAA" w14:textId="4A890BCF" w:rsidR="004471FF" w:rsidRPr="00AA6D43" w:rsidRDefault="004471FF">
      <w:pPr>
        <w:numPr>
          <w:ilvl w:val="0"/>
          <w:numId w:val="17"/>
        </w:numPr>
      </w:pPr>
      <w:r>
        <w:t>bias minimeres</w:t>
      </w:r>
    </w:p>
    <w:p w14:paraId="6814CB23" w14:textId="77777777" w:rsidR="00AA6D43" w:rsidRPr="00AA6D43" w:rsidRDefault="00AA6D43">
      <w:pPr>
        <w:numPr>
          <w:ilvl w:val="0"/>
          <w:numId w:val="17"/>
        </w:numPr>
      </w:pPr>
      <w:r w:rsidRPr="00AA6D43">
        <w:t>søgestrategier på niveau 2 og 3 kvalitetssikres før levering,</w:t>
      </w:r>
    </w:p>
    <w:p w14:paraId="00C1F920" w14:textId="77777777" w:rsidR="00AA6D43" w:rsidRPr="00AA6D43" w:rsidRDefault="00AA6D43">
      <w:pPr>
        <w:numPr>
          <w:ilvl w:val="0"/>
          <w:numId w:val="17"/>
        </w:numPr>
      </w:pPr>
      <w:r w:rsidRPr="00AA6D43">
        <w:lastRenderedPageBreak/>
        <w:t>brugeren modtager dokumentation, der kan anvendes i publikationer, forskningsprotokoller og projektrapporter,</w:t>
      </w:r>
    </w:p>
    <w:p w14:paraId="5FD3EC15" w14:textId="42ED2D83" w:rsidR="005C059A" w:rsidRDefault="00AA6D43">
      <w:pPr>
        <w:numPr>
          <w:ilvl w:val="0"/>
          <w:numId w:val="17"/>
        </w:numPr>
      </w:pPr>
      <w:r w:rsidRPr="00AA6D43">
        <w:t>litteratursøgninger til kliniske beslutningsgrundlag lever op til gældende metodiske standarder.</w:t>
      </w:r>
    </w:p>
    <w:p w14:paraId="3AB0144F" w14:textId="3ED98C4D" w:rsidR="00FF3F44" w:rsidRPr="005C059A" w:rsidRDefault="00000000" w:rsidP="00617FD3">
      <w:r>
        <w:pict w14:anchorId="09312EB5">
          <v:rect id="_x0000_i1053" style="width:0;height:1.5pt" o:hralign="center" o:hrstd="t" o:hr="t" fillcolor="#a0a0a0" stroked="f"/>
        </w:pict>
      </w:r>
    </w:p>
    <w:p w14:paraId="3F5284A2" w14:textId="77777777" w:rsidR="005F32EA" w:rsidRDefault="005F32EA" w:rsidP="0040021E">
      <w:pPr>
        <w:pStyle w:val="Overskrift2"/>
      </w:pPr>
    </w:p>
    <w:p w14:paraId="2A03ADE4" w14:textId="50D96708" w:rsidR="005C059A" w:rsidRPr="005C059A" w:rsidRDefault="005C059A" w:rsidP="0040021E">
      <w:pPr>
        <w:pStyle w:val="Overskrift2"/>
      </w:pPr>
      <w:r w:rsidRPr="005C059A">
        <w:t>S</w:t>
      </w:r>
      <w:r w:rsidR="00413C95">
        <w:t>ervicemå</w:t>
      </w:r>
      <w:r w:rsidR="009F3B95">
        <w:t>l</w:t>
      </w:r>
      <w:r w:rsidRPr="005C059A">
        <w:t xml:space="preserve"> </w:t>
      </w:r>
      <w:r w:rsidR="002B7A85">
        <w:t xml:space="preserve">4: </w:t>
      </w:r>
      <w:r w:rsidRPr="005C059A">
        <w:t>Forskningsformidling, Open Science og forskningssynlighed</w:t>
      </w:r>
    </w:p>
    <w:p w14:paraId="376414DC" w14:textId="77777777" w:rsidR="005C059A" w:rsidRPr="005C059A" w:rsidRDefault="005C059A" w:rsidP="005C059A">
      <w:pPr>
        <w:rPr>
          <w:b/>
          <w:bCs/>
        </w:rPr>
      </w:pPr>
      <w:r w:rsidRPr="005C059A">
        <w:rPr>
          <w:b/>
          <w:bCs/>
        </w:rPr>
        <w:t>Forskning skaber størst værdi, når den deles</w:t>
      </w:r>
    </w:p>
    <w:p w14:paraId="15811E3B" w14:textId="77777777" w:rsidR="005C059A" w:rsidRPr="005C059A" w:rsidRDefault="005C059A" w:rsidP="005C059A">
      <w:r w:rsidRPr="005C059A">
        <w:t>Region Sjælland investerer betydelige ressourcer i forskning og udvikling. Forskningens værdi realiseres først fuldt ud, når resultaterne publiceres, deles og anvendes af forskere, klinikere og beslutningstagere.</w:t>
      </w:r>
    </w:p>
    <w:p w14:paraId="15717CE7" w14:textId="0BCCEE26" w:rsidR="005C059A" w:rsidRPr="005C059A" w:rsidRDefault="005C059A" w:rsidP="005C059A">
      <w:r w:rsidRPr="005C059A">
        <w:t xml:space="preserve">Region Sjællands Forskningsbibliotek understøtter forskere gennem </w:t>
      </w:r>
      <w:r w:rsidR="00413C95">
        <w:t xml:space="preserve">store dele af </w:t>
      </w:r>
      <w:r w:rsidRPr="005C059A">
        <w:t>publiceringsprocessen – fra valg af tidsskrift til synliggørelse af forskningsresultater.</w:t>
      </w:r>
    </w:p>
    <w:p w14:paraId="3DD157A0" w14:textId="4990617C" w:rsidR="005C059A" w:rsidRPr="005C059A" w:rsidRDefault="005C059A" w:rsidP="005C059A">
      <w:r w:rsidRPr="005C059A">
        <w:t>Bibliotekets forskningsbibliotekarer rådgiver om publiceringsstrategier, Open Access, forsk</w:t>
      </w:r>
      <w:r w:rsidR="00DE4C66">
        <w:t>er</w:t>
      </w:r>
      <w:r w:rsidRPr="005C059A">
        <w:t>identitet</w:t>
      </w:r>
      <w:r w:rsidR="00E81DD3">
        <w:t>er</w:t>
      </w:r>
      <w:r w:rsidRPr="005C059A">
        <w:t xml:space="preserve"> </w:t>
      </w:r>
      <w:r w:rsidR="00DE4C66">
        <w:t>(</w:t>
      </w:r>
      <w:r w:rsidR="00923A3B">
        <w:t xml:space="preserve">e.g. ORCID </w:t>
      </w:r>
      <w:r w:rsidR="00783B5A">
        <w:t>Researcher</w:t>
      </w:r>
      <w:r w:rsidR="00E81DD3">
        <w:t xml:space="preserve">ID) </w:t>
      </w:r>
      <w:r w:rsidRPr="005C059A">
        <w:t>og ansvarlig forskningskommunikation med udgangspunkt i nationale anbefalinger og internationale standarder.</w:t>
      </w:r>
    </w:p>
    <w:p w14:paraId="231B6753" w14:textId="77777777" w:rsidR="005C059A" w:rsidRPr="005C059A" w:rsidRDefault="005C059A" w:rsidP="005C059A">
      <w:r w:rsidRPr="005C059A">
        <w:t>Målet er at sikre, at regionens forskning bliver synlig, troværdig og tilgængelig for dem, der kan anvende den.</w:t>
      </w:r>
    </w:p>
    <w:p w14:paraId="6D579897" w14:textId="77777777" w:rsidR="005C059A" w:rsidRPr="005C059A" w:rsidRDefault="00000000" w:rsidP="005C059A">
      <w:r>
        <w:pict w14:anchorId="220B57C2">
          <v:rect id="_x0000_i1054" style="width:0;height:1.5pt" o:hralign="center" o:hrstd="t" o:hr="t" fillcolor="#a0a0a0" stroked="f"/>
        </w:pict>
      </w:r>
    </w:p>
    <w:p w14:paraId="5485D6F5" w14:textId="77777777" w:rsidR="005C059A" w:rsidRPr="005C059A" w:rsidRDefault="005C059A" w:rsidP="005C059A">
      <w:pPr>
        <w:rPr>
          <w:b/>
          <w:bCs/>
        </w:rPr>
      </w:pPr>
      <w:r w:rsidRPr="005C059A">
        <w:rPr>
          <w:b/>
          <w:bCs/>
        </w:rPr>
        <w:t>Den værdi vi skaber</w:t>
      </w:r>
    </w:p>
    <w:p w14:paraId="2D9469D2" w14:textId="77777777" w:rsidR="005C059A" w:rsidRPr="005C059A" w:rsidRDefault="005C059A" w:rsidP="005C059A">
      <w:r w:rsidRPr="005C059A">
        <w:t>God forskning skal kunne findes, læses og anvendes.</w:t>
      </w:r>
    </w:p>
    <w:p w14:paraId="31AC5796" w14:textId="77777777" w:rsidR="005C059A" w:rsidRPr="005C059A" w:rsidRDefault="005C059A" w:rsidP="005C059A">
      <w:r w:rsidRPr="005C059A">
        <w:t>Biblioteket bidrager til, at Region Sjællands forskning når bredere ud, opnår større gennemslagskraft og lever op til krav fra fonde, samarbejdspartnere og tidsskrifter.</w:t>
      </w:r>
    </w:p>
    <w:p w14:paraId="3BA8D51B" w14:textId="02998F98" w:rsidR="005C059A" w:rsidRPr="005C059A" w:rsidRDefault="005C059A" w:rsidP="005C059A">
      <w:r w:rsidRPr="005C059A">
        <w:t xml:space="preserve">Vi hjælper forskere med at træffe velunderbyggede valg om publicering og forskningsformidling, så den viden, der skabes i regionen, </w:t>
      </w:r>
      <w:r w:rsidR="004A3233">
        <w:t>kan få</w:t>
      </w:r>
      <w:r w:rsidRPr="005C059A">
        <w:t xml:space="preserve"> størst mulig betydning for patienter, sundhedsvæsen og samfund.</w:t>
      </w:r>
    </w:p>
    <w:p w14:paraId="57044ED0" w14:textId="77777777" w:rsidR="005C059A" w:rsidRPr="005C059A" w:rsidRDefault="00000000" w:rsidP="005C059A">
      <w:r>
        <w:pict w14:anchorId="28326BF8">
          <v:rect id="_x0000_i1055" style="width:0;height:1.5pt" o:hralign="center" o:hrstd="t" o:hr="t" fillcolor="#a0a0a0" stroked="f"/>
        </w:pict>
      </w:r>
    </w:p>
    <w:p w14:paraId="5B5071E1" w14:textId="77777777" w:rsidR="005C059A" w:rsidRPr="005C059A" w:rsidRDefault="005C059A" w:rsidP="005C059A">
      <w:pPr>
        <w:rPr>
          <w:b/>
          <w:bCs/>
        </w:rPr>
      </w:pPr>
      <w:r w:rsidRPr="005C059A">
        <w:rPr>
          <w:b/>
          <w:bCs/>
        </w:rPr>
        <w:t>Formål</w:t>
      </w:r>
    </w:p>
    <w:p w14:paraId="382DA94B" w14:textId="77777777" w:rsidR="005C059A" w:rsidRPr="005C059A" w:rsidRDefault="005C059A" w:rsidP="005C059A">
      <w:r w:rsidRPr="005C059A">
        <w:t>At understøtte ansvarlig publicering, øget forskningssynlighed og åben videndeling.</w:t>
      </w:r>
    </w:p>
    <w:p w14:paraId="4AC472F2" w14:textId="77777777" w:rsidR="005C059A" w:rsidRPr="005C059A" w:rsidRDefault="00000000" w:rsidP="005C059A">
      <w:r>
        <w:pict w14:anchorId="3164CF4E">
          <v:rect id="_x0000_i1056" style="width:0;height:1.5pt" o:hralign="center" o:hrstd="t" o:hr="t" fillcolor="#a0a0a0" stroked="f"/>
        </w:pict>
      </w:r>
    </w:p>
    <w:p w14:paraId="6D7A7970" w14:textId="77777777" w:rsidR="005C059A" w:rsidRPr="005C059A" w:rsidRDefault="005C059A" w:rsidP="005C059A">
      <w:pPr>
        <w:rPr>
          <w:b/>
          <w:bCs/>
        </w:rPr>
      </w:pPr>
      <w:r w:rsidRPr="005C059A">
        <w:rPr>
          <w:b/>
          <w:bCs/>
        </w:rPr>
        <w:lastRenderedPageBreak/>
        <w:t>Målgruppe</w:t>
      </w:r>
    </w:p>
    <w:p w14:paraId="0E91C17D" w14:textId="77777777" w:rsidR="005C059A" w:rsidRPr="005C059A" w:rsidRDefault="005C059A">
      <w:pPr>
        <w:numPr>
          <w:ilvl w:val="0"/>
          <w:numId w:val="4"/>
        </w:numPr>
      </w:pPr>
      <w:r w:rsidRPr="005C059A">
        <w:t>Forskere</w:t>
      </w:r>
    </w:p>
    <w:p w14:paraId="08B89F5F" w14:textId="77777777" w:rsidR="005C059A" w:rsidRPr="005C059A" w:rsidRDefault="005C059A">
      <w:pPr>
        <w:numPr>
          <w:ilvl w:val="0"/>
          <w:numId w:val="4"/>
        </w:numPr>
      </w:pPr>
      <w:r w:rsidRPr="005C059A">
        <w:t>Ph.d.-studerende</w:t>
      </w:r>
    </w:p>
    <w:p w14:paraId="2DC6B383" w14:textId="77777777" w:rsidR="005C059A" w:rsidRPr="005C059A" w:rsidRDefault="005C059A">
      <w:pPr>
        <w:numPr>
          <w:ilvl w:val="0"/>
          <w:numId w:val="4"/>
        </w:numPr>
      </w:pPr>
      <w:r w:rsidRPr="005C059A">
        <w:t>Forskningsledere</w:t>
      </w:r>
    </w:p>
    <w:p w14:paraId="3AE184AD" w14:textId="77777777" w:rsidR="005C059A" w:rsidRPr="005C059A" w:rsidRDefault="005C059A">
      <w:pPr>
        <w:numPr>
          <w:ilvl w:val="0"/>
          <w:numId w:val="4"/>
        </w:numPr>
      </w:pPr>
      <w:r w:rsidRPr="005C059A">
        <w:t>Forskningsenheder</w:t>
      </w:r>
    </w:p>
    <w:p w14:paraId="78ABC3C0" w14:textId="77777777" w:rsidR="005C059A" w:rsidRPr="005C059A" w:rsidRDefault="005C059A">
      <w:pPr>
        <w:numPr>
          <w:ilvl w:val="0"/>
          <w:numId w:val="4"/>
        </w:numPr>
      </w:pPr>
      <w:r w:rsidRPr="005C059A">
        <w:t>Kliniske forskningsmiljøer</w:t>
      </w:r>
    </w:p>
    <w:p w14:paraId="708193F5" w14:textId="77777777" w:rsidR="005C059A" w:rsidRPr="005C059A" w:rsidRDefault="00000000" w:rsidP="005C059A">
      <w:r>
        <w:pict w14:anchorId="03719E62">
          <v:rect id="_x0000_i1057" style="width:0;height:1.5pt" o:hralign="center" o:hrstd="t" o:hr="t" fillcolor="#a0a0a0" stroked="f"/>
        </w:pict>
      </w:r>
    </w:p>
    <w:p w14:paraId="36161DE8" w14:textId="77777777" w:rsidR="005C059A" w:rsidRPr="005C059A" w:rsidRDefault="005C059A" w:rsidP="005C059A">
      <w:pPr>
        <w:rPr>
          <w:b/>
          <w:bCs/>
        </w:rPr>
      </w:pPr>
      <w:r w:rsidRPr="005C059A">
        <w:rPr>
          <w:b/>
          <w:bCs/>
        </w:rPr>
        <w:t>Servicen omfatter</w:t>
      </w:r>
    </w:p>
    <w:p w14:paraId="09862986" w14:textId="6262021F" w:rsidR="005C059A" w:rsidRPr="005C059A" w:rsidRDefault="005C059A" w:rsidP="005C059A">
      <w:r w:rsidRPr="005C059A">
        <w:t>Biblioteket tilbyder rådgivning</w:t>
      </w:r>
      <w:r w:rsidR="00A73B44">
        <w:t>/undervisning vedrørende</w:t>
      </w:r>
      <w:r w:rsidRPr="005C059A">
        <w:t>:</w:t>
      </w:r>
    </w:p>
    <w:p w14:paraId="7AF39DCB" w14:textId="165B3E78" w:rsidR="005C059A" w:rsidRPr="005C059A" w:rsidRDefault="005C059A">
      <w:pPr>
        <w:numPr>
          <w:ilvl w:val="0"/>
          <w:numId w:val="5"/>
        </w:numPr>
      </w:pPr>
      <w:r w:rsidRPr="005C059A">
        <w:t>valg af publiceringskanal,</w:t>
      </w:r>
    </w:p>
    <w:p w14:paraId="6EF963B6" w14:textId="1CE70AC7" w:rsidR="005C059A" w:rsidRPr="00822CA3" w:rsidRDefault="00822CA3">
      <w:pPr>
        <w:numPr>
          <w:ilvl w:val="0"/>
          <w:numId w:val="5"/>
        </w:numPr>
        <w:rPr>
          <w:lang w:val="en-US"/>
        </w:rPr>
      </w:pPr>
      <w:r w:rsidRPr="00822CA3">
        <w:rPr>
          <w:lang w:val="en-US"/>
        </w:rPr>
        <w:t xml:space="preserve">Open Science herunder </w:t>
      </w:r>
      <w:r w:rsidR="005C059A" w:rsidRPr="00822CA3">
        <w:rPr>
          <w:lang w:val="en-US"/>
        </w:rPr>
        <w:t>Open Access-publicering,</w:t>
      </w:r>
    </w:p>
    <w:p w14:paraId="74FEA92D" w14:textId="3DE9427B" w:rsidR="005C059A" w:rsidRDefault="001B37CC">
      <w:pPr>
        <w:numPr>
          <w:ilvl w:val="0"/>
          <w:numId w:val="5"/>
        </w:numPr>
      </w:pPr>
      <w:r>
        <w:t xml:space="preserve">Hvordan man undgår </w:t>
      </w:r>
      <w:r w:rsidR="005C059A" w:rsidRPr="005C059A">
        <w:t xml:space="preserve">predatory </w:t>
      </w:r>
      <w:r>
        <w:t>publishing</w:t>
      </w:r>
      <w:r w:rsidR="005C059A" w:rsidRPr="005C059A">
        <w:t>,</w:t>
      </w:r>
    </w:p>
    <w:p w14:paraId="0DA79BCE" w14:textId="53AC5C3C" w:rsidR="001B37CC" w:rsidRPr="005C059A" w:rsidRDefault="001B37CC">
      <w:pPr>
        <w:numPr>
          <w:ilvl w:val="0"/>
          <w:numId w:val="5"/>
        </w:numPr>
      </w:pPr>
      <w:r w:rsidRPr="005C059A">
        <w:t>ophavsret og forfatterrettigheder,</w:t>
      </w:r>
    </w:p>
    <w:p w14:paraId="5522AB01" w14:textId="77777777" w:rsidR="005C059A" w:rsidRDefault="005C059A">
      <w:pPr>
        <w:numPr>
          <w:ilvl w:val="0"/>
          <w:numId w:val="5"/>
        </w:numPr>
      </w:pPr>
      <w:r w:rsidRPr="005C059A">
        <w:t>forskningsformidling.</w:t>
      </w:r>
    </w:p>
    <w:p w14:paraId="283E152D" w14:textId="0D1EC2BD" w:rsidR="001B37CC" w:rsidRPr="005C059A" w:rsidRDefault="001B37CC">
      <w:pPr>
        <w:numPr>
          <w:ilvl w:val="0"/>
          <w:numId w:val="5"/>
        </w:numPr>
      </w:pPr>
      <w:r>
        <w:t xml:space="preserve">Samt </w:t>
      </w:r>
      <w:r w:rsidR="00A73B44">
        <w:t xml:space="preserve">information om </w:t>
      </w:r>
      <w:r w:rsidR="00E81DD3">
        <w:t>publicerings</w:t>
      </w:r>
      <w:r w:rsidR="00A73B44" w:rsidRPr="005C059A">
        <w:t>aftaler</w:t>
      </w:r>
      <w:r w:rsidR="00A73B44">
        <w:t>, herunder</w:t>
      </w:r>
      <w:r w:rsidR="00A73B44" w:rsidRPr="005C059A">
        <w:t xml:space="preserve"> transformative aftaler,</w:t>
      </w:r>
    </w:p>
    <w:p w14:paraId="2E072054" w14:textId="77777777" w:rsidR="005C059A" w:rsidRPr="005C059A" w:rsidRDefault="005C059A" w:rsidP="005C059A">
      <w:r w:rsidRPr="005C059A">
        <w:t>Biblioteket følger udviklingen på området og formidler ændringer i nationale og internationale krav, når de har betydning for regionens forskere.</w:t>
      </w:r>
    </w:p>
    <w:p w14:paraId="626FFD9F" w14:textId="77777777" w:rsidR="005C059A" w:rsidRPr="005C059A" w:rsidRDefault="00000000" w:rsidP="005C059A">
      <w:r>
        <w:pict w14:anchorId="38D5CE2C">
          <v:rect id="_x0000_i1058" style="width:0;height:1.5pt" o:hralign="center" o:hrstd="t" o:hr="t" fillcolor="#a0a0a0" stroked="f"/>
        </w:pict>
      </w:r>
    </w:p>
    <w:p w14:paraId="7D61A50F" w14:textId="77777777" w:rsidR="005C059A" w:rsidRPr="005C059A" w:rsidRDefault="005C059A" w:rsidP="005C059A">
      <w:pPr>
        <w:rPr>
          <w:b/>
          <w:bCs/>
        </w:rPr>
      </w:pPr>
      <w:r w:rsidRPr="005C059A">
        <w:rPr>
          <w:b/>
          <w:bCs/>
        </w:rPr>
        <w:t>Servicemål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8"/>
        <w:gridCol w:w="2481"/>
      </w:tblGrid>
      <w:tr w:rsidR="005C059A" w:rsidRPr="005C059A" w14:paraId="5C36D39C" w14:textId="77777777">
        <w:trPr>
          <w:tblHeader/>
          <w:tblCellSpacing w:w="15" w:type="dxa"/>
        </w:trPr>
        <w:tc>
          <w:tcPr>
            <w:tcW w:w="0" w:type="auto"/>
            <w:vAlign w:val="center"/>
            <w:hideMark/>
          </w:tcPr>
          <w:p w14:paraId="26062AA9" w14:textId="77777777" w:rsidR="005C059A" w:rsidRPr="005C059A" w:rsidRDefault="005C059A" w:rsidP="005C059A">
            <w:pPr>
              <w:rPr>
                <w:b/>
                <w:bCs/>
              </w:rPr>
            </w:pPr>
            <w:r w:rsidRPr="005C059A">
              <w:rPr>
                <w:b/>
                <w:bCs/>
              </w:rPr>
              <w:t>Aktivitet</w:t>
            </w:r>
          </w:p>
        </w:tc>
        <w:tc>
          <w:tcPr>
            <w:tcW w:w="0" w:type="auto"/>
            <w:vAlign w:val="center"/>
            <w:hideMark/>
          </w:tcPr>
          <w:p w14:paraId="559F52C3" w14:textId="77777777" w:rsidR="005C059A" w:rsidRPr="005C059A" w:rsidRDefault="005C059A" w:rsidP="005C059A">
            <w:pPr>
              <w:rPr>
                <w:b/>
                <w:bCs/>
              </w:rPr>
            </w:pPr>
            <w:r w:rsidRPr="005C059A">
              <w:rPr>
                <w:b/>
                <w:bCs/>
              </w:rPr>
              <w:t>Servicemål</w:t>
            </w:r>
          </w:p>
        </w:tc>
      </w:tr>
      <w:tr w:rsidR="005C059A" w:rsidRPr="005C059A" w14:paraId="7BFF9276" w14:textId="77777777">
        <w:trPr>
          <w:tblCellSpacing w:w="15" w:type="dxa"/>
        </w:trPr>
        <w:tc>
          <w:tcPr>
            <w:tcW w:w="0" w:type="auto"/>
            <w:vAlign w:val="center"/>
            <w:hideMark/>
          </w:tcPr>
          <w:p w14:paraId="3E610088" w14:textId="77777777" w:rsidR="005C059A" w:rsidRPr="005C059A" w:rsidRDefault="005C059A" w:rsidP="005C059A">
            <w:r w:rsidRPr="005C059A">
              <w:t>Besvarelse af forespørgsler</w:t>
            </w:r>
          </w:p>
        </w:tc>
        <w:tc>
          <w:tcPr>
            <w:tcW w:w="0" w:type="auto"/>
            <w:vAlign w:val="center"/>
            <w:hideMark/>
          </w:tcPr>
          <w:p w14:paraId="2A5E3AB9" w14:textId="77777777" w:rsidR="005C059A" w:rsidRPr="005C059A" w:rsidRDefault="005C059A" w:rsidP="005C059A">
            <w:r w:rsidRPr="005C059A">
              <w:t>Inden 5 arbejdsdage</w:t>
            </w:r>
          </w:p>
        </w:tc>
      </w:tr>
      <w:tr w:rsidR="005C059A" w:rsidRPr="005C059A" w14:paraId="6218E24A" w14:textId="77777777">
        <w:trPr>
          <w:tblCellSpacing w:w="15" w:type="dxa"/>
        </w:trPr>
        <w:tc>
          <w:tcPr>
            <w:tcW w:w="0" w:type="auto"/>
            <w:vAlign w:val="center"/>
            <w:hideMark/>
          </w:tcPr>
          <w:p w14:paraId="16A2AF1B" w14:textId="77777777" w:rsidR="005C059A" w:rsidRPr="005C059A" w:rsidRDefault="005C059A" w:rsidP="005C059A">
            <w:r w:rsidRPr="005C059A">
              <w:t>Individuel rådgivning</w:t>
            </w:r>
          </w:p>
        </w:tc>
        <w:tc>
          <w:tcPr>
            <w:tcW w:w="0" w:type="auto"/>
            <w:vAlign w:val="center"/>
            <w:hideMark/>
          </w:tcPr>
          <w:p w14:paraId="7A246A8F" w14:textId="77777777" w:rsidR="005C059A" w:rsidRPr="005C059A" w:rsidRDefault="005C059A" w:rsidP="005C059A">
            <w:r w:rsidRPr="005C059A">
              <w:t>Efter aftale</w:t>
            </w:r>
          </w:p>
        </w:tc>
      </w:tr>
      <w:tr w:rsidR="005C059A" w:rsidRPr="005C059A" w14:paraId="7AD442C7" w14:textId="77777777">
        <w:trPr>
          <w:tblCellSpacing w:w="15" w:type="dxa"/>
        </w:trPr>
        <w:tc>
          <w:tcPr>
            <w:tcW w:w="0" w:type="auto"/>
            <w:vAlign w:val="center"/>
            <w:hideMark/>
          </w:tcPr>
          <w:p w14:paraId="6FAE11EA" w14:textId="77777777" w:rsidR="005C059A" w:rsidRPr="005C059A" w:rsidRDefault="005C059A" w:rsidP="005C059A">
            <w:r w:rsidRPr="005C059A">
              <w:t>Workshops</w:t>
            </w:r>
          </w:p>
        </w:tc>
        <w:tc>
          <w:tcPr>
            <w:tcW w:w="0" w:type="auto"/>
            <w:vAlign w:val="center"/>
            <w:hideMark/>
          </w:tcPr>
          <w:p w14:paraId="03F22078" w14:textId="77777777" w:rsidR="005C059A" w:rsidRPr="005C059A" w:rsidRDefault="005C059A" w:rsidP="005C059A">
            <w:r w:rsidRPr="005C059A">
              <w:t>Planlægges efter behov</w:t>
            </w:r>
          </w:p>
        </w:tc>
      </w:tr>
    </w:tbl>
    <w:p w14:paraId="3C12CC6C" w14:textId="77777777" w:rsidR="005C059A" w:rsidRPr="005C059A" w:rsidRDefault="00000000" w:rsidP="005C059A">
      <w:r>
        <w:pict w14:anchorId="7D534D24">
          <v:rect id="_x0000_i1059" style="width:0;height:1.5pt" o:hralign="center" o:hrstd="t" o:hr="t" fillcolor="#a0a0a0" stroked="f"/>
        </w:pict>
      </w:r>
    </w:p>
    <w:p w14:paraId="38391617" w14:textId="77777777" w:rsidR="005C059A" w:rsidRPr="005C059A" w:rsidRDefault="005C059A" w:rsidP="005C059A">
      <w:pPr>
        <w:rPr>
          <w:b/>
          <w:bCs/>
        </w:rPr>
      </w:pPr>
      <w:r w:rsidRPr="005C059A">
        <w:rPr>
          <w:b/>
          <w:bCs/>
        </w:rPr>
        <w:t>Forudsætninger og begrænsninger</w:t>
      </w:r>
    </w:p>
    <w:p w14:paraId="01113572" w14:textId="77777777" w:rsidR="005C059A" w:rsidRPr="005C059A" w:rsidRDefault="005C059A" w:rsidP="005C059A">
      <w:r w:rsidRPr="005C059A">
        <w:t>Biblioteket rådgiver om publiceringsmuligheder og konsekvenser af forskellige valg.</w:t>
      </w:r>
    </w:p>
    <w:p w14:paraId="0C3BF5AA" w14:textId="44A47A4C" w:rsidR="005C059A" w:rsidRPr="005C059A" w:rsidRDefault="005C059A" w:rsidP="005C059A">
      <w:r w:rsidRPr="005C059A">
        <w:lastRenderedPageBreak/>
        <w:t xml:space="preserve">Den endelige beslutning om valg af tidsskrift, publiceringsmodel og eventuel finansiering træffes af forskeren og </w:t>
      </w:r>
      <w:r w:rsidR="00BC0201">
        <w:t xml:space="preserve">evt. </w:t>
      </w:r>
      <w:r w:rsidRPr="005C059A">
        <w:t>dennes forskningsledelse.</w:t>
      </w:r>
    </w:p>
    <w:p w14:paraId="734C246B" w14:textId="3A9E33CF" w:rsidR="005C059A" w:rsidRPr="005C059A" w:rsidRDefault="005C059A" w:rsidP="005C059A">
      <w:r w:rsidRPr="005C059A">
        <w:t>Biblioteket kan ikke garantere optagelse i et bestemt tidsskrift eller dække udgifter til publiceringsgebyrer</w:t>
      </w:r>
      <w:r w:rsidR="00750722">
        <w:t xml:space="preserve"> med mindre de er omfattet af vores licensaftaler.</w:t>
      </w:r>
    </w:p>
    <w:p w14:paraId="4B1E01E9" w14:textId="77777777" w:rsidR="005C059A" w:rsidRPr="005C059A" w:rsidRDefault="00000000" w:rsidP="005C059A">
      <w:r>
        <w:pict w14:anchorId="7FC35223">
          <v:rect id="_x0000_i1060" style="width:0;height:1.5pt" o:hralign="center" o:hrstd="t" o:hr="t" fillcolor="#a0a0a0" stroked="f"/>
        </w:pict>
      </w:r>
    </w:p>
    <w:p w14:paraId="593C3291" w14:textId="77777777" w:rsidR="005C059A" w:rsidRPr="005C059A" w:rsidRDefault="005C059A" w:rsidP="005C059A">
      <w:pPr>
        <w:rPr>
          <w:b/>
          <w:bCs/>
        </w:rPr>
      </w:pPr>
      <w:r w:rsidRPr="005C059A">
        <w:rPr>
          <w:b/>
          <w:bCs/>
        </w:rPr>
        <w:t>Kvalitetsmål</w:t>
      </w:r>
    </w:p>
    <w:p w14:paraId="756CC63B" w14:textId="77777777" w:rsidR="005C059A" w:rsidRPr="005C059A" w:rsidRDefault="005C059A" w:rsidP="005C059A">
      <w:r w:rsidRPr="005C059A">
        <w:t>Region Sjællands Forskningsbibliotek arbejder for, at:</w:t>
      </w:r>
    </w:p>
    <w:p w14:paraId="68FDB24D" w14:textId="77777777" w:rsidR="005C059A" w:rsidRPr="005C059A" w:rsidRDefault="005C059A">
      <w:pPr>
        <w:numPr>
          <w:ilvl w:val="0"/>
          <w:numId w:val="6"/>
        </w:numPr>
      </w:pPr>
      <w:r w:rsidRPr="005C059A">
        <w:t>forskere modtager uvildig og opdateret rådgivning,</w:t>
      </w:r>
    </w:p>
    <w:p w14:paraId="67AE3153" w14:textId="77777777" w:rsidR="005C059A" w:rsidRDefault="005C059A">
      <w:pPr>
        <w:numPr>
          <w:ilvl w:val="0"/>
          <w:numId w:val="6"/>
        </w:numPr>
      </w:pPr>
      <w:r w:rsidRPr="005C059A">
        <w:t>regionens forskning publiceres ansvarligt og synligt,</w:t>
      </w:r>
    </w:p>
    <w:p w14:paraId="067EFB93" w14:textId="48F9F5AC" w:rsidR="00822CA3" w:rsidRPr="005C059A" w:rsidRDefault="00822CA3">
      <w:pPr>
        <w:numPr>
          <w:ilvl w:val="0"/>
          <w:numId w:val="6"/>
        </w:numPr>
      </w:pPr>
      <w:r>
        <w:t xml:space="preserve">forskerne er </w:t>
      </w:r>
      <w:r w:rsidR="00994AEA">
        <w:t>bekendte med Open Science</w:t>
      </w:r>
    </w:p>
    <w:p w14:paraId="20A738F0" w14:textId="77777777" w:rsidR="005C059A" w:rsidRPr="005C059A" w:rsidRDefault="005C059A">
      <w:pPr>
        <w:numPr>
          <w:ilvl w:val="0"/>
          <w:numId w:val="6"/>
        </w:numPr>
      </w:pPr>
      <w:r w:rsidRPr="005C059A">
        <w:t>forskerne kender mulighederne for Open Access,</w:t>
      </w:r>
    </w:p>
    <w:p w14:paraId="4A40055C" w14:textId="77777777" w:rsidR="005C059A" w:rsidRPr="005C059A" w:rsidRDefault="005C059A">
      <w:pPr>
        <w:numPr>
          <w:ilvl w:val="0"/>
          <w:numId w:val="6"/>
        </w:numPr>
      </w:pPr>
      <w:r w:rsidRPr="005C059A">
        <w:t>forskningsresultater bliver lettere tilgængelige for omverdenen.</w:t>
      </w:r>
    </w:p>
    <w:p w14:paraId="27896C6D" w14:textId="7498DAA9" w:rsidR="00F633C3" w:rsidRDefault="00000000" w:rsidP="00930E52">
      <w:pPr>
        <w:pStyle w:val="Overskrift2"/>
        <w:rPr>
          <w:b/>
          <w:bCs/>
        </w:rPr>
      </w:pPr>
      <w:r>
        <w:pict w14:anchorId="70407A18">
          <v:rect id="_x0000_i1061" style="width:0;height:1.5pt" o:hralign="center" o:hrstd="t" o:hr="t" fillcolor="#a0a0a0" stroked="f"/>
        </w:pict>
      </w:r>
    </w:p>
    <w:p w14:paraId="47BC756A" w14:textId="743EC7F1" w:rsidR="00930E52" w:rsidRPr="00930E52" w:rsidRDefault="00930E52" w:rsidP="00930E52">
      <w:pPr>
        <w:pStyle w:val="Overskrift2"/>
        <w:rPr>
          <w:b/>
          <w:bCs/>
        </w:rPr>
      </w:pPr>
      <w:r w:rsidRPr="00930E52">
        <w:rPr>
          <w:b/>
          <w:bCs/>
        </w:rPr>
        <w:t>Serviceområde</w:t>
      </w:r>
      <w:r>
        <w:rPr>
          <w:b/>
          <w:bCs/>
        </w:rPr>
        <w:t xml:space="preserve"> 5: </w:t>
      </w:r>
      <w:r w:rsidRPr="00930E52">
        <w:rPr>
          <w:b/>
          <w:bCs/>
        </w:rPr>
        <w:t>Registrering og validering af forskningsproduktion</w:t>
      </w:r>
    </w:p>
    <w:p w14:paraId="766CCC4A" w14:textId="77777777" w:rsidR="00930E52" w:rsidRPr="00930E52" w:rsidRDefault="00930E52" w:rsidP="00F633C3">
      <w:r w:rsidRPr="00930E52">
        <w:t>Region Sjællands Forskningsbibliotek registrerer og kvalitetssikrer regionens videnskabelige forskningsproduktion i forskningsregistreringssystemet Pure.</w:t>
      </w:r>
    </w:p>
    <w:p w14:paraId="46E625D3" w14:textId="77777777" w:rsidR="00930E52" w:rsidRPr="00930E52" w:rsidRDefault="00930E52" w:rsidP="00F633C3">
      <w:r w:rsidRPr="00930E52">
        <w:t>En korrekt og fuldstændig registrering af forskningspublikationer er en forudsætning for, at Region Sjællands forskning er synlig nationalt og internationalt, og at forskningsaktiviteten kan dokumenteres over for ledelse, samarbejdspartnere, myndigheder og offentligheden.</w:t>
      </w:r>
    </w:p>
    <w:p w14:paraId="0645DBB5" w14:textId="054942F8" w:rsidR="00930E52" w:rsidRPr="00930E52" w:rsidRDefault="00930E52" w:rsidP="00F633C3">
      <w:r w:rsidRPr="00930E52">
        <w:t>Bibliotekets forskningsbibliotekarer registrerer og validerer forskningsproduktionen efter gældende nationale og regionale retningslinjer og sikrer et ensartet og retvisende datagrundlag.</w:t>
      </w:r>
      <w:r w:rsidR="002544FB">
        <w:t xml:space="preserve"> Regionens forskningsproduktion synliggøres bl.a. via Region Sjællands Forskningsportal.</w:t>
      </w:r>
    </w:p>
    <w:p w14:paraId="410A703E" w14:textId="77777777" w:rsidR="00930E52" w:rsidRPr="00930E52" w:rsidRDefault="00930E52" w:rsidP="00F633C3">
      <w:r w:rsidRPr="00930E52">
        <w:t>Registreringen understøtter både den enkelte forskers synlighed og Region Sjællands samlede dokumentation af forskningsaktivitet.</w:t>
      </w:r>
    </w:p>
    <w:p w14:paraId="4880CAEC" w14:textId="77777777" w:rsidR="00930E52" w:rsidRPr="00930E52" w:rsidRDefault="00000000" w:rsidP="00F633C3">
      <w:r>
        <w:pict w14:anchorId="1EDB9BDD">
          <v:rect id="_x0000_i1062" style="width:0;height:1.5pt" o:hralign="center" o:hrstd="t" o:hr="t" fillcolor="#a0a0a0" stroked="f"/>
        </w:pict>
      </w:r>
    </w:p>
    <w:p w14:paraId="0FF595C1" w14:textId="77777777" w:rsidR="00930E52" w:rsidRPr="00F633C3" w:rsidRDefault="00930E52" w:rsidP="00F633C3">
      <w:pPr>
        <w:rPr>
          <w:b/>
          <w:bCs/>
        </w:rPr>
      </w:pPr>
      <w:r w:rsidRPr="00F633C3">
        <w:rPr>
          <w:b/>
          <w:bCs/>
        </w:rPr>
        <w:t>Den værdi vi skaber</w:t>
      </w:r>
    </w:p>
    <w:p w14:paraId="2BB18FDF" w14:textId="77777777" w:rsidR="00930E52" w:rsidRPr="00930E52" w:rsidRDefault="00930E52" w:rsidP="00F633C3">
      <w:r w:rsidRPr="00930E52">
        <w:t>For den enkelte forsker bidrager en korrekt registrering til en opdateret og troværdig publikationsliste, som kan anvendes ved ansøgninger om forskningsmidler, akademiske stillinger, bedømmelser og opbygning af et forsknings-CV.</w:t>
      </w:r>
    </w:p>
    <w:p w14:paraId="55E91921" w14:textId="77777777" w:rsidR="00930E52" w:rsidRPr="00930E52" w:rsidRDefault="00930E52" w:rsidP="00F633C3">
      <w:r w:rsidRPr="00930E52">
        <w:lastRenderedPageBreak/>
        <w:t>For forskningsledelser og hospitalsledelser udgør registreringerne et validt grundlag for ledelsesinformation, strategiske analyser, rapportering og dokumentation af regionens forskningsaktivitet.</w:t>
      </w:r>
    </w:p>
    <w:p w14:paraId="6A75ECE3" w14:textId="77777777" w:rsidR="00930E52" w:rsidRPr="00930E52" w:rsidRDefault="00930E52" w:rsidP="00F633C3">
      <w:r w:rsidRPr="00930E52">
        <w:t>For Region Sjælland og offentligheden synliggør registreringerne den forskning, der produceres i regionen, og bidrager til åbenhed om regionens forskningsindsats.</w:t>
      </w:r>
    </w:p>
    <w:p w14:paraId="490DC1DE" w14:textId="77777777" w:rsidR="00930E52" w:rsidRPr="00930E52" w:rsidRDefault="00930E52" w:rsidP="00F633C3">
      <w:r w:rsidRPr="00930E52">
        <w:t>Ved at sikre høj datakvalitet i Pure understøtter biblioteket samtidig efterfølgende analyser, bibliometri, forskningsformidling og nationale rapporteringer.</w:t>
      </w:r>
    </w:p>
    <w:p w14:paraId="2FD32FBA" w14:textId="77777777" w:rsidR="00930E52" w:rsidRPr="00930E52" w:rsidRDefault="00000000" w:rsidP="00F633C3">
      <w:r>
        <w:pict w14:anchorId="69F73391">
          <v:rect id="_x0000_i1063" style="width:0;height:1.5pt" o:hralign="center" o:hrstd="t" o:hr="t" fillcolor="#a0a0a0" stroked="f"/>
        </w:pict>
      </w:r>
    </w:p>
    <w:p w14:paraId="53DAB063" w14:textId="77777777" w:rsidR="00930E52" w:rsidRPr="00F633C3" w:rsidRDefault="00930E52" w:rsidP="00F633C3">
      <w:pPr>
        <w:rPr>
          <w:b/>
          <w:bCs/>
        </w:rPr>
      </w:pPr>
      <w:r w:rsidRPr="00F633C3">
        <w:rPr>
          <w:b/>
          <w:bCs/>
        </w:rPr>
        <w:t>Formål</w:t>
      </w:r>
    </w:p>
    <w:p w14:paraId="07AD9A30" w14:textId="0B39811C" w:rsidR="00930E52" w:rsidRPr="00930E52" w:rsidRDefault="00930E52" w:rsidP="00F633C3">
      <w:r w:rsidRPr="00930E52">
        <w:t xml:space="preserve">At sikre </w:t>
      </w:r>
      <w:r w:rsidR="00F633C3">
        <w:t xml:space="preserve">data af høj kvalitet, </w:t>
      </w:r>
      <w:r w:rsidRPr="00930E52">
        <w:t>en korrekt, ensartet og rettidig registrering og validering af Region Sjællands forskningsproduktion i Pure til gavn for forskere, ledelse og offentlighed.</w:t>
      </w:r>
    </w:p>
    <w:p w14:paraId="2A00DD35" w14:textId="77777777" w:rsidR="00930E52" w:rsidRPr="00930E52" w:rsidRDefault="00000000" w:rsidP="00F633C3">
      <w:r>
        <w:pict w14:anchorId="4B822A0D">
          <v:rect id="_x0000_i1064" style="width:0;height:1.5pt" o:hralign="center" o:hrstd="t" o:hr="t" fillcolor="#a0a0a0" stroked="f"/>
        </w:pict>
      </w:r>
    </w:p>
    <w:p w14:paraId="7E3315D0" w14:textId="77777777" w:rsidR="00930E52" w:rsidRPr="00F633C3" w:rsidRDefault="00930E52" w:rsidP="00F633C3">
      <w:pPr>
        <w:rPr>
          <w:b/>
          <w:bCs/>
        </w:rPr>
      </w:pPr>
      <w:r w:rsidRPr="00F633C3">
        <w:rPr>
          <w:b/>
          <w:bCs/>
        </w:rPr>
        <w:t>Målgruppe</w:t>
      </w:r>
    </w:p>
    <w:p w14:paraId="08D8CB6B" w14:textId="77777777" w:rsidR="00930E52" w:rsidRPr="00930E52" w:rsidRDefault="00930E52">
      <w:pPr>
        <w:pStyle w:val="Listeafsnit"/>
        <w:numPr>
          <w:ilvl w:val="0"/>
          <w:numId w:val="26"/>
        </w:numPr>
      </w:pPr>
      <w:r w:rsidRPr="00930E52">
        <w:t>Forskere</w:t>
      </w:r>
    </w:p>
    <w:p w14:paraId="00008F48" w14:textId="77777777" w:rsidR="00930E52" w:rsidRPr="00930E52" w:rsidRDefault="00930E52">
      <w:pPr>
        <w:pStyle w:val="Listeafsnit"/>
        <w:numPr>
          <w:ilvl w:val="0"/>
          <w:numId w:val="26"/>
        </w:numPr>
      </w:pPr>
      <w:r w:rsidRPr="00930E52">
        <w:t>Ph.d.-studerende</w:t>
      </w:r>
    </w:p>
    <w:p w14:paraId="3085749B" w14:textId="77777777" w:rsidR="00930E52" w:rsidRPr="00930E52" w:rsidRDefault="00930E52">
      <w:pPr>
        <w:pStyle w:val="Listeafsnit"/>
        <w:numPr>
          <w:ilvl w:val="0"/>
          <w:numId w:val="26"/>
        </w:numPr>
      </w:pPr>
      <w:r w:rsidRPr="00930E52">
        <w:t>Forskningsledere</w:t>
      </w:r>
    </w:p>
    <w:p w14:paraId="0AD721AD" w14:textId="77777777" w:rsidR="00930E52" w:rsidRPr="00930E52" w:rsidRDefault="00930E52">
      <w:pPr>
        <w:pStyle w:val="Listeafsnit"/>
        <w:numPr>
          <w:ilvl w:val="0"/>
          <w:numId w:val="26"/>
        </w:numPr>
      </w:pPr>
      <w:r w:rsidRPr="00930E52">
        <w:t>Hospitalsledelser</w:t>
      </w:r>
    </w:p>
    <w:p w14:paraId="7A33900F" w14:textId="77777777" w:rsidR="00930E52" w:rsidRPr="00930E52" w:rsidRDefault="00930E52">
      <w:pPr>
        <w:pStyle w:val="Listeafsnit"/>
        <w:numPr>
          <w:ilvl w:val="0"/>
          <w:numId w:val="26"/>
        </w:numPr>
      </w:pPr>
      <w:r w:rsidRPr="00930E52">
        <w:t>Forskningsadministration</w:t>
      </w:r>
    </w:p>
    <w:p w14:paraId="272A81B7" w14:textId="77777777" w:rsidR="00930E52" w:rsidRDefault="00930E52">
      <w:pPr>
        <w:pStyle w:val="Listeafsnit"/>
        <w:numPr>
          <w:ilvl w:val="0"/>
          <w:numId w:val="26"/>
        </w:numPr>
      </w:pPr>
      <w:r w:rsidRPr="00930E52">
        <w:t>Region Sjællands ledelse</w:t>
      </w:r>
    </w:p>
    <w:p w14:paraId="73B3229B" w14:textId="2BBD42A0" w:rsidR="00F633C3" w:rsidRPr="00930E52" w:rsidRDefault="00F633C3">
      <w:pPr>
        <w:pStyle w:val="Listeafsnit"/>
        <w:numPr>
          <w:ilvl w:val="0"/>
          <w:numId w:val="26"/>
        </w:numPr>
      </w:pPr>
      <w:r>
        <w:t>Offentligheden</w:t>
      </w:r>
    </w:p>
    <w:p w14:paraId="24BF2379" w14:textId="77777777" w:rsidR="00930E52" w:rsidRPr="00930E52" w:rsidRDefault="00000000" w:rsidP="00F633C3">
      <w:r>
        <w:pict w14:anchorId="5B940F89">
          <v:rect id="_x0000_i1065" style="width:0;height:1.5pt" o:hralign="center" o:hrstd="t" o:hr="t" fillcolor="#a0a0a0" stroked="f"/>
        </w:pict>
      </w:r>
    </w:p>
    <w:p w14:paraId="53C09234" w14:textId="77777777" w:rsidR="00930E52" w:rsidRPr="00F633C3" w:rsidRDefault="00930E52" w:rsidP="00F633C3">
      <w:pPr>
        <w:rPr>
          <w:b/>
          <w:bCs/>
        </w:rPr>
      </w:pPr>
      <w:r w:rsidRPr="00F633C3">
        <w:rPr>
          <w:b/>
          <w:bCs/>
        </w:rPr>
        <w:t>Servicen omfatter</w:t>
      </w:r>
    </w:p>
    <w:p w14:paraId="5CAF9C9B" w14:textId="77777777" w:rsidR="00930E52" w:rsidRPr="00930E52" w:rsidRDefault="00930E52">
      <w:pPr>
        <w:pStyle w:val="Listeafsnit"/>
        <w:numPr>
          <w:ilvl w:val="0"/>
          <w:numId w:val="27"/>
        </w:numPr>
      </w:pPr>
      <w:r w:rsidRPr="00930E52">
        <w:t>registrering og validering af videnskabelige publikationer i Pure,</w:t>
      </w:r>
    </w:p>
    <w:p w14:paraId="5817D161" w14:textId="77777777" w:rsidR="00930E52" w:rsidRPr="00930E52" w:rsidRDefault="00930E52">
      <w:pPr>
        <w:pStyle w:val="Listeafsnit"/>
        <w:numPr>
          <w:ilvl w:val="0"/>
          <w:numId w:val="27"/>
        </w:numPr>
      </w:pPr>
      <w:r w:rsidRPr="00930E52">
        <w:t>kvalitetssikring af bibliografiske oplysninger,</w:t>
      </w:r>
    </w:p>
    <w:p w14:paraId="24C865BC" w14:textId="77777777" w:rsidR="00930E52" w:rsidRPr="00930E52" w:rsidRDefault="00930E52">
      <w:pPr>
        <w:pStyle w:val="Listeafsnit"/>
        <w:numPr>
          <w:ilvl w:val="0"/>
          <w:numId w:val="27"/>
        </w:numPr>
      </w:pPr>
      <w:r w:rsidRPr="00930E52">
        <w:t>kontrol af forfattertilknytninger og organisatoriske relationer,</w:t>
      </w:r>
    </w:p>
    <w:p w14:paraId="36F39B90" w14:textId="77777777" w:rsidR="00930E52" w:rsidRPr="00930E52" w:rsidRDefault="00930E52">
      <w:pPr>
        <w:pStyle w:val="Listeafsnit"/>
        <w:numPr>
          <w:ilvl w:val="0"/>
          <w:numId w:val="27"/>
        </w:numPr>
      </w:pPr>
      <w:r w:rsidRPr="00930E52">
        <w:t>registrering af DOI, PMID og øvrige persistente identifikatorer,</w:t>
      </w:r>
    </w:p>
    <w:p w14:paraId="3AA3BAFB" w14:textId="77777777" w:rsidR="00930E52" w:rsidRPr="00930E52" w:rsidRDefault="00930E52">
      <w:pPr>
        <w:pStyle w:val="Listeafsnit"/>
        <w:numPr>
          <w:ilvl w:val="0"/>
          <w:numId w:val="27"/>
        </w:numPr>
      </w:pPr>
      <w:r w:rsidRPr="00930E52">
        <w:t>kvalitetssikring af publikationstyper og metadata,</w:t>
      </w:r>
    </w:p>
    <w:p w14:paraId="3648F697" w14:textId="77777777" w:rsidR="00930E52" w:rsidRPr="00930E52" w:rsidRDefault="00930E52">
      <w:pPr>
        <w:pStyle w:val="Listeafsnit"/>
        <w:numPr>
          <w:ilvl w:val="0"/>
          <w:numId w:val="27"/>
        </w:numPr>
      </w:pPr>
      <w:r w:rsidRPr="00930E52">
        <w:t>rådgivning om forskerprofiler og synlighed i Pure,</w:t>
      </w:r>
    </w:p>
    <w:p w14:paraId="2828DCAB" w14:textId="77777777" w:rsidR="00930E52" w:rsidRPr="00930E52" w:rsidRDefault="00930E52">
      <w:pPr>
        <w:pStyle w:val="Listeafsnit"/>
        <w:numPr>
          <w:ilvl w:val="0"/>
          <w:numId w:val="27"/>
        </w:numPr>
      </w:pPr>
      <w:r w:rsidRPr="00930E52">
        <w:t>support ved fejl eller mangler i registreringer.</w:t>
      </w:r>
    </w:p>
    <w:p w14:paraId="42A64F7B" w14:textId="77777777" w:rsidR="00930E52" w:rsidRPr="00930E52" w:rsidRDefault="00930E52" w:rsidP="00F633C3">
      <w:r w:rsidRPr="00930E52">
        <w:t>Registreringen sker som udgangspunkt på baggrund af høstede oplysninger fra anerkendte bibliografiske databaser og øvrige relevante kilder.</w:t>
      </w:r>
    </w:p>
    <w:p w14:paraId="014406D7" w14:textId="6C726513" w:rsidR="00930E52" w:rsidRPr="00930E52" w:rsidRDefault="00930E52" w:rsidP="00F633C3">
      <w:r w:rsidRPr="00930E52">
        <w:lastRenderedPageBreak/>
        <w:t xml:space="preserve">Hvis en publikation ikke kan forventes at være indekseret i de databaser, biblioteket høster fra – eksempelvis lokale rapporter, bogkapitler, antologier eller andre publikationstyper – modtager biblioteket gerne </w:t>
      </w:r>
      <w:r w:rsidR="00C47162">
        <w:t>publikationen</w:t>
      </w:r>
      <w:r w:rsidRPr="00930E52">
        <w:t>r fra forskeren, så publikationen kan registreres og kvalitetssikres.</w:t>
      </w:r>
    </w:p>
    <w:p w14:paraId="29C721D3" w14:textId="77777777" w:rsidR="00930E52" w:rsidRPr="00930E52" w:rsidRDefault="00000000" w:rsidP="00F633C3">
      <w:r>
        <w:pict w14:anchorId="5A24DA4D">
          <v:rect id="_x0000_i1066" style="width:0;height:1.5pt" o:hralign="center" o:hrstd="t" o:hr="t" fillcolor="#a0a0a0" stroked="f"/>
        </w:pict>
      </w:r>
    </w:p>
    <w:p w14:paraId="57696C93" w14:textId="77777777" w:rsidR="00930E52" w:rsidRPr="00F633C3" w:rsidRDefault="00930E52" w:rsidP="00F633C3">
      <w:pPr>
        <w:rPr>
          <w:b/>
          <w:bCs/>
        </w:rPr>
      </w:pPr>
      <w:r w:rsidRPr="00F633C3">
        <w:rPr>
          <w:b/>
          <w:bCs/>
        </w:rPr>
        <w:t>Servicemål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23"/>
        <w:gridCol w:w="4901"/>
      </w:tblGrid>
      <w:tr w:rsidR="00930E52" w:rsidRPr="00930E52" w14:paraId="44A19D16" w14:textId="77777777">
        <w:trPr>
          <w:tblHeader/>
          <w:tblCellSpacing w:w="15" w:type="dxa"/>
        </w:trPr>
        <w:tc>
          <w:tcPr>
            <w:tcW w:w="0" w:type="auto"/>
            <w:vAlign w:val="center"/>
            <w:hideMark/>
          </w:tcPr>
          <w:p w14:paraId="02772F57" w14:textId="77777777" w:rsidR="00930E52" w:rsidRPr="00E67A20" w:rsidRDefault="00930E52" w:rsidP="00F633C3">
            <w:pPr>
              <w:rPr>
                <w:b/>
                <w:bCs/>
              </w:rPr>
            </w:pPr>
            <w:r w:rsidRPr="00E67A20">
              <w:rPr>
                <w:b/>
                <w:bCs/>
              </w:rPr>
              <w:t>Aktivitet</w:t>
            </w:r>
          </w:p>
        </w:tc>
        <w:tc>
          <w:tcPr>
            <w:tcW w:w="0" w:type="auto"/>
            <w:vAlign w:val="center"/>
            <w:hideMark/>
          </w:tcPr>
          <w:p w14:paraId="315FD600" w14:textId="77777777" w:rsidR="00930E52" w:rsidRPr="00E67A20" w:rsidRDefault="00930E52" w:rsidP="00F633C3">
            <w:pPr>
              <w:rPr>
                <w:b/>
                <w:bCs/>
              </w:rPr>
            </w:pPr>
            <w:r w:rsidRPr="00E67A20">
              <w:rPr>
                <w:b/>
                <w:bCs/>
              </w:rPr>
              <w:t>Servicemål</w:t>
            </w:r>
          </w:p>
        </w:tc>
      </w:tr>
      <w:tr w:rsidR="00930E52" w:rsidRPr="00930E52" w14:paraId="4B79156D" w14:textId="77777777">
        <w:trPr>
          <w:tblCellSpacing w:w="15" w:type="dxa"/>
        </w:trPr>
        <w:tc>
          <w:tcPr>
            <w:tcW w:w="0" w:type="auto"/>
            <w:vAlign w:val="center"/>
            <w:hideMark/>
          </w:tcPr>
          <w:p w14:paraId="071432BB" w14:textId="77777777" w:rsidR="00930E52" w:rsidRPr="00930E52" w:rsidRDefault="00930E52" w:rsidP="00F633C3">
            <w:r w:rsidRPr="00930E52">
              <w:t>Besvarelse af henvendelser</w:t>
            </w:r>
          </w:p>
        </w:tc>
        <w:tc>
          <w:tcPr>
            <w:tcW w:w="0" w:type="auto"/>
            <w:vAlign w:val="center"/>
            <w:hideMark/>
          </w:tcPr>
          <w:p w14:paraId="2CEAEC54" w14:textId="77777777" w:rsidR="00930E52" w:rsidRPr="00930E52" w:rsidRDefault="00930E52" w:rsidP="00F633C3">
            <w:r w:rsidRPr="00930E52">
              <w:t>Inden 2 arbejdsdage</w:t>
            </w:r>
          </w:p>
        </w:tc>
      </w:tr>
      <w:tr w:rsidR="00930E52" w:rsidRPr="00930E52" w14:paraId="5BFB5368" w14:textId="77777777">
        <w:trPr>
          <w:tblCellSpacing w:w="15" w:type="dxa"/>
        </w:trPr>
        <w:tc>
          <w:tcPr>
            <w:tcW w:w="0" w:type="auto"/>
            <w:vAlign w:val="center"/>
            <w:hideMark/>
          </w:tcPr>
          <w:p w14:paraId="7F37D84D" w14:textId="77777777" w:rsidR="00930E52" w:rsidRPr="00930E52" w:rsidRDefault="00930E52" w:rsidP="00F633C3">
            <w:r w:rsidRPr="00930E52">
              <w:t>Registrering eller validering af publikationer</w:t>
            </w:r>
          </w:p>
        </w:tc>
        <w:tc>
          <w:tcPr>
            <w:tcW w:w="0" w:type="auto"/>
            <w:vAlign w:val="center"/>
            <w:hideMark/>
          </w:tcPr>
          <w:p w14:paraId="1C71FCC8" w14:textId="61AB17EC" w:rsidR="00930E52" w:rsidRPr="00930E52" w:rsidRDefault="00930E52" w:rsidP="00F633C3">
            <w:r w:rsidRPr="00930E52">
              <w:t xml:space="preserve">Normalt inden </w:t>
            </w:r>
            <w:r w:rsidR="00F633C3">
              <w:t>10</w:t>
            </w:r>
            <w:r w:rsidRPr="00930E52">
              <w:t xml:space="preserve"> arbejdsdage</w:t>
            </w:r>
          </w:p>
        </w:tc>
      </w:tr>
      <w:tr w:rsidR="00930E52" w:rsidRPr="00930E52" w14:paraId="7277EE12" w14:textId="77777777">
        <w:trPr>
          <w:tblCellSpacing w:w="15" w:type="dxa"/>
        </w:trPr>
        <w:tc>
          <w:tcPr>
            <w:tcW w:w="0" w:type="auto"/>
            <w:vAlign w:val="center"/>
            <w:hideMark/>
          </w:tcPr>
          <w:p w14:paraId="53BB92F3" w14:textId="77777777" w:rsidR="00930E52" w:rsidRPr="00930E52" w:rsidRDefault="00930E52" w:rsidP="00F633C3">
            <w:r w:rsidRPr="00930E52">
              <w:t>Fejlrettelser</w:t>
            </w:r>
          </w:p>
        </w:tc>
        <w:tc>
          <w:tcPr>
            <w:tcW w:w="0" w:type="auto"/>
            <w:vAlign w:val="center"/>
            <w:hideMark/>
          </w:tcPr>
          <w:p w14:paraId="5E0149C5" w14:textId="77777777" w:rsidR="00930E52" w:rsidRPr="00930E52" w:rsidRDefault="00930E52" w:rsidP="00F633C3">
            <w:r w:rsidRPr="00930E52">
              <w:t>Hurtigst muligt og normalt inden 5 arbejdsdage</w:t>
            </w:r>
          </w:p>
        </w:tc>
      </w:tr>
    </w:tbl>
    <w:p w14:paraId="37D757E4" w14:textId="19F4CC0B" w:rsidR="005819FE" w:rsidRDefault="00000000" w:rsidP="00820BD8">
      <w:pPr>
        <w:rPr>
          <w:b/>
          <w:bCs/>
        </w:rPr>
      </w:pPr>
      <w:r>
        <w:pict w14:anchorId="26E4288F">
          <v:rect id="_x0000_i1067" style="width:0;height:1.5pt" o:hralign="center" o:hrstd="t" o:hr="t" fillcolor="#a0a0a0" stroked="f"/>
        </w:pict>
      </w:r>
    </w:p>
    <w:p w14:paraId="5B5E65D4" w14:textId="4F1D7326" w:rsidR="00E67A20" w:rsidRPr="00820BD8" w:rsidRDefault="00E67A20" w:rsidP="00820BD8">
      <w:pPr>
        <w:rPr>
          <w:b/>
          <w:bCs/>
        </w:rPr>
      </w:pPr>
      <w:r w:rsidRPr="00820BD8">
        <w:rPr>
          <w:b/>
          <w:bCs/>
        </w:rPr>
        <w:t>Forudsætninger</w:t>
      </w:r>
    </w:p>
    <w:p w14:paraId="4F755EB1" w14:textId="77777777" w:rsidR="00E67A20" w:rsidRPr="00E67A20" w:rsidRDefault="00E67A20" w:rsidP="00E67A20">
      <w:r w:rsidRPr="00E67A20">
        <w:t>Biblioteket registrerer forskningspublikationer på baggrund af data fra anerkendte databaser og øvrige relevante informationskilder.</w:t>
      </w:r>
    </w:p>
    <w:p w14:paraId="64BE7C9F" w14:textId="77777777" w:rsidR="00E67A20" w:rsidRPr="00E67A20" w:rsidRDefault="00E67A20" w:rsidP="00E67A20">
      <w:r w:rsidRPr="00E67A20">
        <w:t>For publikationer, som ikke indgår i disse datakilder, er biblioteket afhængigt af, at forskeren eller forskningsmiljøet gør opmærksom på publikationen og fremsender de nødvendige bibliografiske oplysninger eller en kopi af publikationen.</w:t>
      </w:r>
    </w:p>
    <w:p w14:paraId="7ABFD52C" w14:textId="77777777" w:rsidR="00E67A20" w:rsidRPr="00E67A20" w:rsidRDefault="00000000" w:rsidP="00E67A20">
      <w:r>
        <w:pict w14:anchorId="7826EBF2">
          <v:rect id="_x0000_i1068" style="width:0;height:1.5pt" o:hralign="center" o:hrstd="t" o:hr="t" fillcolor="#a0a0a0" stroked="f"/>
        </w:pict>
      </w:r>
    </w:p>
    <w:p w14:paraId="2C61EB07" w14:textId="77777777" w:rsidR="00E67A20" w:rsidRPr="005819FE" w:rsidRDefault="00E67A20" w:rsidP="00E67A20">
      <w:pPr>
        <w:rPr>
          <w:b/>
          <w:bCs/>
        </w:rPr>
      </w:pPr>
      <w:r w:rsidRPr="005819FE">
        <w:rPr>
          <w:b/>
          <w:bCs/>
        </w:rPr>
        <w:t>Begrænsninger</w:t>
      </w:r>
    </w:p>
    <w:p w14:paraId="438230B4" w14:textId="77777777" w:rsidR="00E67A20" w:rsidRPr="00E67A20" w:rsidRDefault="00E67A20" w:rsidP="00E67A20">
      <w:r w:rsidRPr="00E67A20">
        <w:t>Biblioteket registrerer og validerer oplysninger på baggrund af de informationer, der er tilgængelige.</w:t>
      </w:r>
    </w:p>
    <w:p w14:paraId="749335F7" w14:textId="77777777" w:rsidR="00E67A20" w:rsidRPr="00E67A20" w:rsidRDefault="00E67A20" w:rsidP="00E67A20">
      <w:r w:rsidRPr="00E67A20">
        <w:t>Biblioteket kan ikke:</w:t>
      </w:r>
    </w:p>
    <w:p w14:paraId="4E8A36FF" w14:textId="77777777" w:rsidR="00E67A20" w:rsidRPr="00E67A20" w:rsidRDefault="00E67A20" w:rsidP="00E67A20">
      <w:r w:rsidRPr="00E67A20">
        <w:t>ændre metadata hos forlag eller i eksterne databaser,</w:t>
      </w:r>
    </w:p>
    <w:p w14:paraId="276CAEA1" w14:textId="77777777" w:rsidR="00E67A20" w:rsidRPr="00E67A20" w:rsidRDefault="00E67A20" w:rsidP="00E67A20">
      <w:r w:rsidRPr="00E67A20">
        <w:t>garantere, at alle publikationer automatisk høstes,</w:t>
      </w:r>
    </w:p>
    <w:p w14:paraId="0F740FBD" w14:textId="77777777" w:rsidR="00E67A20" w:rsidRPr="00E67A20" w:rsidRDefault="00E67A20" w:rsidP="00E67A20">
      <w:r w:rsidRPr="00E67A20">
        <w:t>validere oplysninger, som ikke kan dokumenteres.</w:t>
      </w:r>
    </w:p>
    <w:p w14:paraId="728C7071" w14:textId="77777777" w:rsidR="00E67A20" w:rsidRPr="00E67A20" w:rsidRDefault="00E67A20" w:rsidP="00E67A20">
      <w:r w:rsidRPr="00E67A20">
        <w:t>Datakvaliteten afhænger derfor både af kvaliteten af de eksterne datakilder og af, at biblioteket orienteres om publikationer, som ikke kan identificeres gennem de almindelige høstprocesser.</w:t>
      </w:r>
    </w:p>
    <w:p w14:paraId="10C29464" w14:textId="77777777" w:rsidR="00E67A20" w:rsidRPr="00E67A20" w:rsidRDefault="00000000" w:rsidP="00E67A20">
      <w:r>
        <w:pict w14:anchorId="08368B5E">
          <v:rect id="_x0000_i1069" style="width:0;height:1.5pt" o:hralign="center" o:hrstd="t" o:hr="t" fillcolor="#a0a0a0" stroked="f"/>
        </w:pict>
      </w:r>
    </w:p>
    <w:p w14:paraId="13C38531" w14:textId="77777777" w:rsidR="00E67A20" w:rsidRPr="005819FE" w:rsidRDefault="00E67A20" w:rsidP="00E67A20">
      <w:pPr>
        <w:rPr>
          <w:b/>
          <w:bCs/>
        </w:rPr>
      </w:pPr>
      <w:r w:rsidRPr="005819FE">
        <w:rPr>
          <w:b/>
          <w:bCs/>
        </w:rPr>
        <w:lastRenderedPageBreak/>
        <w:t>Kvalitetsmål</w:t>
      </w:r>
    </w:p>
    <w:p w14:paraId="4ED95981" w14:textId="77777777" w:rsidR="00E67A20" w:rsidRPr="00E67A20" w:rsidRDefault="00E67A20" w:rsidP="00E67A20">
      <w:r w:rsidRPr="00E67A20">
        <w:t>Region Sjællands Forskningsbibliotek arbejder for, at:</w:t>
      </w:r>
    </w:p>
    <w:p w14:paraId="034B8641" w14:textId="77777777" w:rsidR="00E67A20" w:rsidRPr="00E67A20" w:rsidRDefault="00E67A20" w:rsidP="00750722">
      <w:pPr>
        <w:pStyle w:val="Listeafsnit"/>
        <w:numPr>
          <w:ilvl w:val="0"/>
          <w:numId w:val="33"/>
        </w:numPr>
      </w:pPr>
      <w:r w:rsidRPr="00E67A20">
        <w:t>forskningsproduktionen registreres rettidigt og efter ensartede principper,</w:t>
      </w:r>
    </w:p>
    <w:p w14:paraId="036A1DAB" w14:textId="77777777" w:rsidR="00E67A20" w:rsidRPr="00E67A20" w:rsidRDefault="00E67A20" w:rsidP="00750722">
      <w:pPr>
        <w:pStyle w:val="Listeafsnit"/>
        <w:numPr>
          <w:ilvl w:val="0"/>
          <w:numId w:val="33"/>
        </w:numPr>
      </w:pPr>
      <w:r w:rsidRPr="00E67A20">
        <w:t>alle registreringer kvalitetssikres før validering,</w:t>
      </w:r>
    </w:p>
    <w:p w14:paraId="1900E97D" w14:textId="77777777" w:rsidR="00E67A20" w:rsidRPr="00E67A20" w:rsidRDefault="00E67A20" w:rsidP="00750722">
      <w:pPr>
        <w:pStyle w:val="Listeafsnit"/>
        <w:numPr>
          <w:ilvl w:val="0"/>
          <w:numId w:val="33"/>
        </w:numPr>
      </w:pPr>
      <w:r w:rsidRPr="00E67A20">
        <w:t>Pure udgør et retvisende grundlag for forskningsledelse, bibliometri og rapportering,</w:t>
      </w:r>
    </w:p>
    <w:p w14:paraId="530A2C01" w14:textId="77777777" w:rsidR="00E67A20" w:rsidRPr="00E67A20" w:rsidRDefault="00E67A20" w:rsidP="00750722">
      <w:pPr>
        <w:pStyle w:val="Listeafsnit"/>
        <w:numPr>
          <w:ilvl w:val="0"/>
          <w:numId w:val="33"/>
        </w:numPr>
      </w:pPr>
      <w:r w:rsidRPr="00E67A20">
        <w:t>Region Sjællands forskning synliggøres nationalt og internationalt,</w:t>
      </w:r>
    </w:p>
    <w:p w14:paraId="4B2430CF" w14:textId="77777777" w:rsidR="00C6503A" w:rsidRDefault="00E67A20" w:rsidP="00750722">
      <w:pPr>
        <w:pStyle w:val="Listeafsnit"/>
        <w:numPr>
          <w:ilvl w:val="0"/>
          <w:numId w:val="33"/>
        </w:numPr>
      </w:pPr>
      <w:r w:rsidRPr="00E67A20">
        <w:t>forskere og ledelse har adgang til valide og opdaterede oplysninger om regionens forskningsproduktion.</w:t>
      </w:r>
    </w:p>
    <w:p w14:paraId="25F4AEB9" w14:textId="68616D53" w:rsidR="00542EED" w:rsidRDefault="00000000" w:rsidP="0044009C">
      <w:pPr>
        <w:pStyle w:val="Overskrift2"/>
      </w:pPr>
      <w:r>
        <w:pict w14:anchorId="1C3996F8">
          <v:rect id="_x0000_i1070" style="width:0;height:1.5pt" o:hralign="center" o:hrstd="t" o:hr="t" fillcolor="#a0a0a0" stroked="f"/>
        </w:pict>
      </w:r>
    </w:p>
    <w:p w14:paraId="78866E09" w14:textId="08865EEF" w:rsidR="009F3B95" w:rsidRPr="009F3B95" w:rsidRDefault="009F3B95" w:rsidP="0044009C">
      <w:pPr>
        <w:pStyle w:val="Overskrift2"/>
      </w:pPr>
      <w:r>
        <w:t xml:space="preserve">Serviceområde </w:t>
      </w:r>
      <w:r w:rsidR="00C0310B">
        <w:t>6</w:t>
      </w:r>
      <w:r>
        <w:t xml:space="preserve">: </w:t>
      </w:r>
      <w:r w:rsidR="005C059A" w:rsidRPr="005C059A">
        <w:t>Bibliometri og forskningsanalyse</w:t>
      </w:r>
    </w:p>
    <w:p w14:paraId="1153C23B" w14:textId="77777777" w:rsidR="005C059A" w:rsidRPr="005C059A" w:rsidRDefault="005C059A" w:rsidP="005C059A">
      <w:r w:rsidRPr="005C059A">
        <w:t>Bibliometriske analyser kan give værdifuld indsigt i forskningens synlighed, samarbejdsmønstre og gennemslagskraft, når de anvendes ansvarligt og med forståelse for deres begrænsninger.</w:t>
      </w:r>
    </w:p>
    <w:p w14:paraId="554F0DAD" w14:textId="77777777" w:rsidR="005C059A" w:rsidRPr="005C059A" w:rsidRDefault="005C059A" w:rsidP="005C059A">
      <w:r w:rsidRPr="005C059A">
        <w:t>Region Sjællands Forskningsbibliotek tilbyder bibliometrisk rådgivning og analyser, der kan understøtte forskere, forskningsledelser og organisationen i forbindelse med strategiske beslutninger, evaluering og formidling.</w:t>
      </w:r>
    </w:p>
    <w:p w14:paraId="54CC812F" w14:textId="77777777" w:rsidR="005C059A" w:rsidRPr="005C059A" w:rsidRDefault="005C059A" w:rsidP="005C059A">
      <w:r w:rsidRPr="005C059A">
        <w:t>Bibliotekets analyser bygger på internationalt anerkendte principper for ansvarlig forskningsvurdering og tager højde for forskelle mellem fagområder og datakilder.</w:t>
      </w:r>
    </w:p>
    <w:p w14:paraId="4484D206" w14:textId="77777777" w:rsidR="005C059A" w:rsidRPr="005C059A" w:rsidRDefault="00000000" w:rsidP="005C059A">
      <w:r>
        <w:pict w14:anchorId="5B0181B5">
          <v:rect id="_x0000_i1071" style="width:0;height:1.5pt" o:hralign="center" o:hrstd="t" o:hr="t" fillcolor="#a0a0a0" stroked="f"/>
        </w:pict>
      </w:r>
    </w:p>
    <w:p w14:paraId="367A03E0" w14:textId="77777777" w:rsidR="005C059A" w:rsidRPr="005C059A" w:rsidRDefault="005C059A" w:rsidP="005C059A">
      <w:pPr>
        <w:rPr>
          <w:b/>
          <w:bCs/>
        </w:rPr>
      </w:pPr>
      <w:r w:rsidRPr="005C059A">
        <w:rPr>
          <w:b/>
          <w:bCs/>
        </w:rPr>
        <w:t>Den værdi vi skaber</w:t>
      </w:r>
    </w:p>
    <w:p w14:paraId="01F37E19" w14:textId="77777777" w:rsidR="005C059A" w:rsidRPr="005C059A" w:rsidRDefault="005C059A" w:rsidP="005C059A">
      <w:r w:rsidRPr="005C059A">
        <w:t>Bibliometri er ikke et mål i sig selv, men et redskab til refleksion og udvikling.</w:t>
      </w:r>
    </w:p>
    <w:p w14:paraId="753930C3" w14:textId="77777777" w:rsidR="005C059A" w:rsidRPr="005C059A" w:rsidRDefault="005C059A" w:rsidP="005C059A">
      <w:r w:rsidRPr="005C059A">
        <w:t>Bibliotekets analyser hjælper forskere og ledelser med at forstå forskningens synlighed og samarbejdsmønstre og understøtter strategiske beslutninger om forskningsudvikling.</w:t>
      </w:r>
    </w:p>
    <w:p w14:paraId="2E10A513" w14:textId="77777777" w:rsidR="005C059A" w:rsidRPr="005C059A" w:rsidRDefault="005C059A" w:rsidP="005C059A">
      <w:r w:rsidRPr="005C059A">
        <w:t>Ved at kombinere kvantitative indikatorer med faglig kontekst bidrager biblioteket til en mere nuanceret vurdering af forskningens betydning.</w:t>
      </w:r>
    </w:p>
    <w:p w14:paraId="4F999A99" w14:textId="77777777" w:rsidR="005C059A" w:rsidRPr="005C059A" w:rsidRDefault="00000000" w:rsidP="005C059A">
      <w:r>
        <w:pict w14:anchorId="63D9D804">
          <v:rect id="_x0000_i1072" style="width:0;height:1.5pt" o:hralign="center" o:hrstd="t" o:hr="t" fillcolor="#a0a0a0" stroked="f"/>
        </w:pict>
      </w:r>
    </w:p>
    <w:p w14:paraId="52CCD179" w14:textId="77777777" w:rsidR="005C059A" w:rsidRPr="005C059A" w:rsidRDefault="005C059A" w:rsidP="005C059A">
      <w:pPr>
        <w:rPr>
          <w:b/>
          <w:bCs/>
        </w:rPr>
      </w:pPr>
      <w:r w:rsidRPr="005C059A">
        <w:rPr>
          <w:b/>
          <w:bCs/>
        </w:rPr>
        <w:t>Formål</w:t>
      </w:r>
    </w:p>
    <w:p w14:paraId="168CEC65" w14:textId="77777777" w:rsidR="005C059A" w:rsidRPr="005C059A" w:rsidRDefault="005C059A" w:rsidP="005C059A">
      <w:r w:rsidRPr="005C059A">
        <w:t>At understøtte ansvarlig anvendelse af bibliometri og forskningsanalyse.</w:t>
      </w:r>
    </w:p>
    <w:p w14:paraId="3755A593" w14:textId="77777777" w:rsidR="005C059A" w:rsidRPr="005C059A" w:rsidRDefault="00000000" w:rsidP="005C059A">
      <w:r>
        <w:pict w14:anchorId="37410B70">
          <v:rect id="_x0000_i1073" style="width:0;height:1.5pt" o:hralign="center" o:hrstd="t" o:hr="t" fillcolor="#a0a0a0" stroked="f"/>
        </w:pict>
      </w:r>
    </w:p>
    <w:p w14:paraId="6BBDCBCC" w14:textId="77777777" w:rsidR="005C059A" w:rsidRPr="005C059A" w:rsidRDefault="005C059A" w:rsidP="005C059A">
      <w:pPr>
        <w:rPr>
          <w:b/>
          <w:bCs/>
        </w:rPr>
      </w:pPr>
      <w:r w:rsidRPr="005C059A">
        <w:rPr>
          <w:b/>
          <w:bCs/>
        </w:rPr>
        <w:t>Målgruppe</w:t>
      </w:r>
    </w:p>
    <w:p w14:paraId="6B403151" w14:textId="77777777" w:rsidR="005C059A" w:rsidRPr="005C059A" w:rsidRDefault="005C059A">
      <w:pPr>
        <w:numPr>
          <w:ilvl w:val="0"/>
          <w:numId w:val="7"/>
        </w:numPr>
      </w:pPr>
      <w:r w:rsidRPr="005C059A">
        <w:lastRenderedPageBreak/>
        <w:t>Forskere</w:t>
      </w:r>
    </w:p>
    <w:p w14:paraId="18B0D2F6" w14:textId="77777777" w:rsidR="005C059A" w:rsidRPr="005C059A" w:rsidRDefault="005C059A">
      <w:pPr>
        <w:numPr>
          <w:ilvl w:val="0"/>
          <w:numId w:val="7"/>
        </w:numPr>
      </w:pPr>
      <w:r w:rsidRPr="005C059A">
        <w:t>Forskningsledere</w:t>
      </w:r>
    </w:p>
    <w:p w14:paraId="5299D573" w14:textId="77777777" w:rsidR="005C059A" w:rsidRPr="005C059A" w:rsidRDefault="005C059A">
      <w:pPr>
        <w:numPr>
          <w:ilvl w:val="0"/>
          <w:numId w:val="7"/>
        </w:numPr>
      </w:pPr>
      <w:r w:rsidRPr="005C059A">
        <w:t>Hospitalsledelser</w:t>
      </w:r>
    </w:p>
    <w:p w14:paraId="729E6B73" w14:textId="77777777" w:rsidR="005C059A" w:rsidRPr="005C059A" w:rsidRDefault="005C059A">
      <w:pPr>
        <w:numPr>
          <w:ilvl w:val="0"/>
          <w:numId w:val="7"/>
        </w:numPr>
      </w:pPr>
      <w:r w:rsidRPr="005C059A">
        <w:t>Forskningsenheder</w:t>
      </w:r>
    </w:p>
    <w:p w14:paraId="428D1057" w14:textId="77777777" w:rsidR="005C059A" w:rsidRPr="005C059A" w:rsidRDefault="005C059A">
      <w:pPr>
        <w:numPr>
          <w:ilvl w:val="0"/>
          <w:numId w:val="7"/>
        </w:numPr>
      </w:pPr>
      <w:r w:rsidRPr="005C059A">
        <w:t>Strategiske stabe</w:t>
      </w:r>
    </w:p>
    <w:p w14:paraId="38B8B34C" w14:textId="77777777" w:rsidR="005C059A" w:rsidRPr="005C059A" w:rsidRDefault="00000000" w:rsidP="005C059A">
      <w:r>
        <w:pict w14:anchorId="55609670">
          <v:rect id="_x0000_i1074" style="width:0;height:1.5pt" o:hralign="center" o:hrstd="t" o:hr="t" fillcolor="#a0a0a0" stroked="f"/>
        </w:pict>
      </w:r>
    </w:p>
    <w:p w14:paraId="20C32E59" w14:textId="77777777" w:rsidR="005C059A" w:rsidRPr="005C059A" w:rsidRDefault="005C059A" w:rsidP="005C059A">
      <w:pPr>
        <w:rPr>
          <w:b/>
          <w:bCs/>
        </w:rPr>
      </w:pPr>
      <w:r w:rsidRPr="005C059A">
        <w:rPr>
          <w:b/>
          <w:bCs/>
        </w:rPr>
        <w:t>Servicen omfatter</w:t>
      </w:r>
    </w:p>
    <w:p w14:paraId="7AD5C799" w14:textId="77777777" w:rsidR="005C059A" w:rsidRPr="005C059A" w:rsidRDefault="005C059A" w:rsidP="005C059A">
      <w:r w:rsidRPr="005C059A">
        <w:t>Biblioteket tilbyder blandt andet:</w:t>
      </w:r>
    </w:p>
    <w:p w14:paraId="76572C6B" w14:textId="77777777" w:rsidR="005C059A" w:rsidRPr="005C059A" w:rsidRDefault="005C059A">
      <w:pPr>
        <w:numPr>
          <w:ilvl w:val="0"/>
          <w:numId w:val="8"/>
        </w:numPr>
      </w:pPr>
      <w:r w:rsidRPr="005C059A">
        <w:t>publikationsoversigter,</w:t>
      </w:r>
    </w:p>
    <w:p w14:paraId="094FFE2F" w14:textId="77777777" w:rsidR="005C059A" w:rsidRPr="005C059A" w:rsidRDefault="005C059A">
      <w:pPr>
        <w:numPr>
          <w:ilvl w:val="0"/>
          <w:numId w:val="8"/>
        </w:numPr>
      </w:pPr>
      <w:r w:rsidRPr="005C059A">
        <w:t>citationsanalyser,</w:t>
      </w:r>
    </w:p>
    <w:p w14:paraId="5CD7078C" w14:textId="77777777" w:rsidR="005C059A" w:rsidRPr="005C059A" w:rsidRDefault="005C059A">
      <w:pPr>
        <w:numPr>
          <w:ilvl w:val="0"/>
          <w:numId w:val="8"/>
        </w:numPr>
      </w:pPr>
      <w:r w:rsidRPr="005C059A">
        <w:t>forskningsprofiler,</w:t>
      </w:r>
    </w:p>
    <w:p w14:paraId="404961B9" w14:textId="77777777" w:rsidR="005C059A" w:rsidRPr="005C059A" w:rsidRDefault="005C059A">
      <w:pPr>
        <w:numPr>
          <w:ilvl w:val="0"/>
          <w:numId w:val="8"/>
        </w:numPr>
      </w:pPr>
      <w:r w:rsidRPr="005C059A">
        <w:t>samarbejdsanalyser,</w:t>
      </w:r>
    </w:p>
    <w:p w14:paraId="5A36C435" w14:textId="77777777" w:rsidR="005C059A" w:rsidRPr="005C059A" w:rsidRDefault="005C059A">
      <w:pPr>
        <w:numPr>
          <w:ilvl w:val="0"/>
          <w:numId w:val="8"/>
        </w:numPr>
      </w:pPr>
      <w:r w:rsidRPr="005C059A">
        <w:t>analyser af forskningssynlighed,</w:t>
      </w:r>
    </w:p>
    <w:p w14:paraId="02120278" w14:textId="77777777" w:rsidR="005C059A" w:rsidRPr="005C059A" w:rsidRDefault="005C059A">
      <w:pPr>
        <w:numPr>
          <w:ilvl w:val="0"/>
          <w:numId w:val="8"/>
        </w:numPr>
      </w:pPr>
      <w:r w:rsidRPr="005C059A">
        <w:t>rådgivning om ORCID,</w:t>
      </w:r>
    </w:p>
    <w:p w14:paraId="07F56793" w14:textId="77777777" w:rsidR="005C059A" w:rsidRPr="005C059A" w:rsidRDefault="005C059A">
      <w:pPr>
        <w:numPr>
          <w:ilvl w:val="0"/>
          <w:numId w:val="8"/>
        </w:numPr>
      </w:pPr>
      <w:r w:rsidRPr="005C059A">
        <w:t>vejledning om ansvarlig forskningsvurdering.</w:t>
      </w:r>
    </w:p>
    <w:p w14:paraId="6C932BCC" w14:textId="77777777" w:rsidR="005C059A" w:rsidRPr="005C059A" w:rsidRDefault="00000000" w:rsidP="005C059A">
      <w:r>
        <w:pict w14:anchorId="75781CDA">
          <v:rect id="_x0000_i1075" style="width:0;height:1.5pt" o:hralign="center" o:hrstd="t" o:hr="t" fillcolor="#a0a0a0" stroked="f"/>
        </w:pict>
      </w:r>
    </w:p>
    <w:p w14:paraId="6504272F" w14:textId="77777777" w:rsidR="005C059A" w:rsidRPr="005C059A" w:rsidRDefault="005C059A" w:rsidP="005C059A">
      <w:pPr>
        <w:rPr>
          <w:b/>
          <w:bCs/>
        </w:rPr>
      </w:pPr>
      <w:r w:rsidRPr="005C059A">
        <w:rPr>
          <w:b/>
          <w:bCs/>
        </w:rPr>
        <w:t>Datakilder</w:t>
      </w:r>
    </w:p>
    <w:p w14:paraId="6B603154" w14:textId="77777777" w:rsidR="005C059A" w:rsidRPr="005C059A" w:rsidRDefault="005C059A" w:rsidP="005C059A">
      <w:r w:rsidRPr="005C059A">
        <w:t>Analyser udarbejdes blandt andet på baggrund af:</w:t>
      </w:r>
    </w:p>
    <w:p w14:paraId="0E66C003" w14:textId="29D6D16E" w:rsidR="006E0EF4" w:rsidRDefault="006E0EF4">
      <w:pPr>
        <w:numPr>
          <w:ilvl w:val="0"/>
          <w:numId w:val="9"/>
        </w:numPr>
      </w:pPr>
      <w:r>
        <w:t>Pure</w:t>
      </w:r>
    </w:p>
    <w:p w14:paraId="204348D7" w14:textId="5AD09165" w:rsidR="005C059A" w:rsidRPr="005C059A" w:rsidRDefault="005C059A">
      <w:pPr>
        <w:numPr>
          <w:ilvl w:val="0"/>
          <w:numId w:val="9"/>
        </w:numPr>
      </w:pPr>
      <w:r w:rsidRPr="005C059A">
        <w:t>Web of Science,</w:t>
      </w:r>
    </w:p>
    <w:p w14:paraId="504E159B" w14:textId="77777777" w:rsidR="005C059A" w:rsidRPr="005C059A" w:rsidRDefault="005C059A">
      <w:pPr>
        <w:numPr>
          <w:ilvl w:val="0"/>
          <w:numId w:val="9"/>
        </w:numPr>
      </w:pPr>
      <w:r w:rsidRPr="005C059A">
        <w:t>ORCID,</w:t>
      </w:r>
    </w:p>
    <w:p w14:paraId="5E9FA94F" w14:textId="77777777" w:rsidR="005C059A" w:rsidRPr="005C059A" w:rsidRDefault="005C059A">
      <w:pPr>
        <w:numPr>
          <w:ilvl w:val="0"/>
          <w:numId w:val="9"/>
        </w:numPr>
      </w:pPr>
      <w:r w:rsidRPr="005C059A">
        <w:t>Google Scholar (med metodiske forbehold),</w:t>
      </w:r>
    </w:p>
    <w:p w14:paraId="2E2F18E9" w14:textId="77777777" w:rsidR="005C059A" w:rsidRPr="005C059A" w:rsidRDefault="005C059A">
      <w:pPr>
        <w:numPr>
          <w:ilvl w:val="0"/>
          <w:numId w:val="9"/>
        </w:numPr>
      </w:pPr>
      <w:r w:rsidRPr="005C059A">
        <w:t>øvrige relevante databaser efter aftale.</w:t>
      </w:r>
    </w:p>
    <w:p w14:paraId="5FDB7AFC" w14:textId="77777777" w:rsidR="005C059A" w:rsidRPr="005C059A" w:rsidRDefault="00000000" w:rsidP="005C059A">
      <w:r>
        <w:pict w14:anchorId="1BF7D30E">
          <v:rect id="_x0000_i1076" style="width:0;height:1.5pt" o:hralign="center" o:hrstd="t" o:hr="t" fillcolor="#a0a0a0" stroked="f"/>
        </w:pict>
      </w:r>
    </w:p>
    <w:p w14:paraId="0209F54F" w14:textId="77777777" w:rsidR="005C059A" w:rsidRPr="005C059A" w:rsidRDefault="005C059A" w:rsidP="005C059A">
      <w:pPr>
        <w:rPr>
          <w:b/>
          <w:bCs/>
        </w:rPr>
      </w:pPr>
      <w:r w:rsidRPr="005C059A">
        <w:rPr>
          <w:b/>
          <w:bCs/>
        </w:rPr>
        <w:t>Servicemål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8"/>
        <w:gridCol w:w="2386"/>
      </w:tblGrid>
      <w:tr w:rsidR="005C059A" w:rsidRPr="005C059A" w14:paraId="1A8A178F" w14:textId="77777777">
        <w:trPr>
          <w:tblHeader/>
          <w:tblCellSpacing w:w="15" w:type="dxa"/>
        </w:trPr>
        <w:tc>
          <w:tcPr>
            <w:tcW w:w="0" w:type="auto"/>
            <w:vAlign w:val="center"/>
            <w:hideMark/>
          </w:tcPr>
          <w:p w14:paraId="5314906B" w14:textId="77777777" w:rsidR="005C059A" w:rsidRPr="005C059A" w:rsidRDefault="005C059A" w:rsidP="005C059A">
            <w:pPr>
              <w:rPr>
                <w:b/>
                <w:bCs/>
              </w:rPr>
            </w:pPr>
            <w:r w:rsidRPr="005C059A">
              <w:rPr>
                <w:b/>
                <w:bCs/>
              </w:rPr>
              <w:lastRenderedPageBreak/>
              <w:t>Aktivitet</w:t>
            </w:r>
          </w:p>
        </w:tc>
        <w:tc>
          <w:tcPr>
            <w:tcW w:w="0" w:type="auto"/>
            <w:vAlign w:val="center"/>
            <w:hideMark/>
          </w:tcPr>
          <w:p w14:paraId="56F545F8" w14:textId="77777777" w:rsidR="005C059A" w:rsidRPr="005C059A" w:rsidRDefault="005C059A" w:rsidP="005C059A">
            <w:pPr>
              <w:rPr>
                <w:b/>
                <w:bCs/>
              </w:rPr>
            </w:pPr>
            <w:r w:rsidRPr="005C059A">
              <w:rPr>
                <w:b/>
                <w:bCs/>
              </w:rPr>
              <w:t>Servicemål</w:t>
            </w:r>
          </w:p>
        </w:tc>
      </w:tr>
      <w:tr w:rsidR="005C059A" w:rsidRPr="005C059A" w14:paraId="23A6535E" w14:textId="77777777">
        <w:trPr>
          <w:tblCellSpacing w:w="15" w:type="dxa"/>
        </w:trPr>
        <w:tc>
          <w:tcPr>
            <w:tcW w:w="0" w:type="auto"/>
            <w:vAlign w:val="center"/>
            <w:hideMark/>
          </w:tcPr>
          <w:p w14:paraId="3EB681F8" w14:textId="77777777" w:rsidR="005C059A" w:rsidRPr="005C059A" w:rsidRDefault="005C059A" w:rsidP="005C059A">
            <w:r w:rsidRPr="005C059A">
              <w:t>Mindre analyser</w:t>
            </w:r>
          </w:p>
        </w:tc>
        <w:tc>
          <w:tcPr>
            <w:tcW w:w="0" w:type="auto"/>
            <w:vAlign w:val="center"/>
            <w:hideMark/>
          </w:tcPr>
          <w:p w14:paraId="7AA4E9B2" w14:textId="77777777" w:rsidR="005C059A" w:rsidRPr="005C059A" w:rsidRDefault="005C059A" w:rsidP="005C059A">
            <w:r w:rsidRPr="005C059A">
              <w:t>Inden 10 arbejdsdage</w:t>
            </w:r>
          </w:p>
        </w:tc>
      </w:tr>
      <w:tr w:rsidR="005C059A" w:rsidRPr="005C059A" w14:paraId="0A98F2E3" w14:textId="77777777">
        <w:trPr>
          <w:tblCellSpacing w:w="15" w:type="dxa"/>
        </w:trPr>
        <w:tc>
          <w:tcPr>
            <w:tcW w:w="0" w:type="auto"/>
            <w:vAlign w:val="center"/>
            <w:hideMark/>
          </w:tcPr>
          <w:p w14:paraId="3ED900CF" w14:textId="77777777" w:rsidR="005C059A" w:rsidRPr="005C059A" w:rsidRDefault="005C059A" w:rsidP="005C059A">
            <w:r w:rsidRPr="005C059A">
              <w:t>Omfattende analyser</w:t>
            </w:r>
          </w:p>
        </w:tc>
        <w:tc>
          <w:tcPr>
            <w:tcW w:w="0" w:type="auto"/>
            <w:vAlign w:val="center"/>
            <w:hideMark/>
          </w:tcPr>
          <w:p w14:paraId="2600DFDD" w14:textId="77777777" w:rsidR="005C059A" w:rsidRPr="005C059A" w:rsidRDefault="005C059A" w:rsidP="005C059A">
            <w:r w:rsidRPr="005C059A">
              <w:t>Efter aftalt projektplan</w:t>
            </w:r>
          </w:p>
        </w:tc>
      </w:tr>
      <w:tr w:rsidR="005C059A" w:rsidRPr="005C059A" w14:paraId="1FF0ACEC" w14:textId="77777777">
        <w:trPr>
          <w:tblCellSpacing w:w="15" w:type="dxa"/>
        </w:trPr>
        <w:tc>
          <w:tcPr>
            <w:tcW w:w="0" w:type="auto"/>
            <w:vAlign w:val="center"/>
            <w:hideMark/>
          </w:tcPr>
          <w:p w14:paraId="28AA9A86" w14:textId="77777777" w:rsidR="005C059A" w:rsidRPr="005C059A" w:rsidRDefault="005C059A" w:rsidP="005C059A">
            <w:r w:rsidRPr="005C059A">
              <w:t>Præsentation af analyser</w:t>
            </w:r>
          </w:p>
        </w:tc>
        <w:tc>
          <w:tcPr>
            <w:tcW w:w="0" w:type="auto"/>
            <w:vAlign w:val="center"/>
            <w:hideMark/>
          </w:tcPr>
          <w:p w14:paraId="33F6D907" w14:textId="77777777" w:rsidR="005C059A" w:rsidRPr="005C059A" w:rsidRDefault="005C059A" w:rsidP="005C059A">
            <w:r w:rsidRPr="005C059A">
              <w:t>Efter aftale</w:t>
            </w:r>
          </w:p>
        </w:tc>
      </w:tr>
    </w:tbl>
    <w:p w14:paraId="6F26A93B" w14:textId="77777777" w:rsidR="005C059A" w:rsidRPr="005C059A" w:rsidRDefault="00000000" w:rsidP="005C059A">
      <w:r>
        <w:pict w14:anchorId="0D687D4E">
          <v:rect id="_x0000_i1077" style="width:0;height:1.5pt" o:hralign="center" o:hrstd="t" o:hr="t" fillcolor="#a0a0a0" stroked="f"/>
        </w:pict>
      </w:r>
    </w:p>
    <w:p w14:paraId="393731EC" w14:textId="77777777" w:rsidR="005C059A" w:rsidRPr="005C059A" w:rsidRDefault="005C059A" w:rsidP="005C059A">
      <w:pPr>
        <w:rPr>
          <w:b/>
          <w:bCs/>
        </w:rPr>
      </w:pPr>
      <w:r w:rsidRPr="005C059A">
        <w:rPr>
          <w:b/>
          <w:bCs/>
        </w:rPr>
        <w:t>Forudsætninger og begrænsninger</w:t>
      </w:r>
    </w:p>
    <w:p w14:paraId="1582FD62" w14:textId="77777777" w:rsidR="005C059A" w:rsidRPr="005C059A" w:rsidRDefault="005C059A" w:rsidP="005C059A">
      <w:r w:rsidRPr="005C059A">
        <w:t>Bibliometriske indikatorer skal fortolkes i en faglig sammenhæng.</w:t>
      </w:r>
    </w:p>
    <w:p w14:paraId="5D3F597D" w14:textId="77777777" w:rsidR="005C059A" w:rsidRDefault="005C059A" w:rsidP="005C059A">
      <w:r w:rsidRPr="005C059A">
        <w:t>Databasernes dækning varierer mellem fagområder, og indikatorer kan ikke stå alene som grundlag for vurdering af forskning eller forskere.</w:t>
      </w:r>
    </w:p>
    <w:p w14:paraId="3834852E" w14:textId="782A10C0" w:rsidR="008103F6" w:rsidRPr="005C059A" w:rsidRDefault="008103F6" w:rsidP="005C059A">
      <w:r>
        <w:t>Biblioteke</w:t>
      </w:r>
      <w:r w:rsidR="0063712F">
        <w:t xml:space="preserve">ts muligheder for at udføre avancerede bibliometriske analyser begrænses af </w:t>
      </w:r>
      <w:r w:rsidR="00946548">
        <w:t xml:space="preserve">hvilke datakilder biblioteket har adgang til. </w:t>
      </w:r>
    </w:p>
    <w:p w14:paraId="6258F5C9" w14:textId="77777777" w:rsidR="005C059A" w:rsidRPr="005C059A" w:rsidRDefault="005C059A" w:rsidP="005C059A">
      <w:r w:rsidRPr="005C059A">
        <w:t>Bibliotekets analyser ledsages derfor altid af en beskrivelse af datagrundlag, metode og væsentlige begrænsninger.</w:t>
      </w:r>
    </w:p>
    <w:p w14:paraId="09DA1702" w14:textId="77777777" w:rsidR="005C059A" w:rsidRPr="005C059A" w:rsidRDefault="00000000" w:rsidP="005C059A">
      <w:r>
        <w:pict w14:anchorId="7C9BDC2B">
          <v:rect id="_x0000_i1078" style="width:0;height:1.5pt" o:hralign="center" o:hrstd="t" o:hr="t" fillcolor="#a0a0a0" stroked="f"/>
        </w:pict>
      </w:r>
    </w:p>
    <w:p w14:paraId="0EB16C4A" w14:textId="77777777" w:rsidR="005C059A" w:rsidRPr="005C059A" w:rsidRDefault="005C059A" w:rsidP="005C059A">
      <w:pPr>
        <w:rPr>
          <w:b/>
          <w:bCs/>
        </w:rPr>
      </w:pPr>
      <w:r w:rsidRPr="005C059A">
        <w:rPr>
          <w:b/>
          <w:bCs/>
        </w:rPr>
        <w:t>Kvalitetsmål</w:t>
      </w:r>
    </w:p>
    <w:p w14:paraId="15ECDBC7" w14:textId="24F795C6" w:rsidR="005C059A" w:rsidRPr="00710031" w:rsidRDefault="005C059A" w:rsidP="005C059A">
      <w:r w:rsidRPr="00710031">
        <w:t>Biblioteket arbejder efter principperne i Leiden Manifesto og DORA (San Francisco Declaration on Research Assessment) og anbefaler, at bibliometriske indikatorer anvendes som supplement til faglig vurdering – aldrig som eneste beslutningsgrundlag.</w:t>
      </w:r>
    </w:p>
    <w:p w14:paraId="3314FB9E" w14:textId="113A0681" w:rsidR="00243793" w:rsidRPr="00243793" w:rsidRDefault="00000000" w:rsidP="00243793">
      <w:r>
        <w:pict w14:anchorId="6E66099D">
          <v:rect id="_x0000_i1079" style="width:0;height:1.5pt" o:hralign="center" o:hrstd="t" o:hr="t" fillcolor="#a0a0a0" stroked="f"/>
        </w:pict>
      </w:r>
    </w:p>
    <w:p w14:paraId="403B9EB2" w14:textId="69FFC5CE" w:rsidR="00243793" w:rsidRPr="00243793" w:rsidRDefault="00243793" w:rsidP="00243793">
      <w:pPr>
        <w:pStyle w:val="Overskrift2"/>
      </w:pPr>
      <w:r w:rsidRPr="00243793">
        <w:t xml:space="preserve">Serviceområde </w:t>
      </w:r>
      <w:r>
        <w:t xml:space="preserve">7: </w:t>
      </w:r>
      <w:r w:rsidRPr="00243793">
        <w:t>Undervisning og kompetenceudvikling</w:t>
      </w:r>
    </w:p>
    <w:p w14:paraId="2AE621C3" w14:textId="62376F48" w:rsidR="00243793" w:rsidRPr="00243793" w:rsidRDefault="00243793" w:rsidP="00243793">
      <w:r w:rsidRPr="00243793">
        <w:t>Region Sjællands Forskningsbibliotek tilbyder undervisning, workshops og faglige oplæg, der styrker medarbejderes kompetencer inden for informationssøgning</w:t>
      </w:r>
      <w:r w:rsidR="00360DB2">
        <w:t xml:space="preserve"> og</w:t>
      </w:r>
      <w:r w:rsidRPr="00243793">
        <w:t xml:space="preserve"> </w:t>
      </w:r>
      <w:r w:rsidR="00AA3BC9">
        <w:t xml:space="preserve">de aspekter af feltet </w:t>
      </w:r>
      <w:r w:rsidRPr="00243793">
        <w:t>forsknings</w:t>
      </w:r>
      <w:r w:rsidR="00360DB2">
        <w:t>kommunikation</w:t>
      </w:r>
      <w:r w:rsidR="00AA3BC9">
        <w:t>, som traditionelt hører under forskningsbibliotekernes faglige ressort</w:t>
      </w:r>
      <w:r w:rsidR="00C21253">
        <w:t>, eksempelvis ansvarlig forskningspraksis, Open Science m.v.</w:t>
      </w:r>
      <w:r w:rsidRPr="00243793">
        <w:t>.</w:t>
      </w:r>
    </w:p>
    <w:p w14:paraId="59A9F680" w14:textId="6811A317" w:rsidR="00243793" w:rsidRPr="00243793" w:rsidRDefault="00243793" w:rsidP="00243793">
      <w:r w:rsidRPr="00243793">
        <w:t>Tilbuddene udvikles løbende i takt med udviklingen inden for forskning, digitale teknologier og sundhedsvæsenets behov og kan tilpasses den enkelte afdeling, forskningsgruppe eller målgruppe.</w:t>
      </w:r>
    </w:p>
    <w:p w14:paraId="68628356" w14:textId="650D8808" w:rsidR="00243793" w:rsidRPr="00243793" w:rsidRDefault="00243793" w:rsidP="00243793">
      <w:r w:rsidRPr="00243793">
        <w:t>De konkrete kurser, workshops og oplæg fremgår af Region Sjællands Forskningsbiblioteks undervisningskatalog, som opdateres løbende</w:t>
      </w:r>
      <w:r w:rsidR="00360DB2">
        <w:t xml:space="preserve"> og af Region Sjællands </w:t>
      </w:r>
      <w:r w:rsidR="00AA3BC9">
        <w:t>læringsplatform Plan2learn</w:t>
      </w:r>
      <w:r w:rsidRPr="00243793">
        <w:t>.</w:t>
      </w:r>
    </w:p>
    <w:p w14:paraId="2655573B" w14:textId="77777777" w:rsidR="00243793" w:rsidRPr="00243793" w:rsidRDefault="00000000" w:rsidP="00243793">
      <w:r>
        <w:lastRenderedPageBreak/>
        <w:pict w14:anchorId="0C9D717F">
          <v:rect id="_x0000_i1080" style="width:0;height:1.5pt" o:hralign="center" o:hrstd="t" o:hr="t" fillcolor="#a0a0a0" stroked="f"/>
        </w:pict>
      </w:r>
    </w:p>
    <w:p w14:paraId="330035DF" w14:textId="77777777" w:rsidR="00243793" w:rsidRPr="00AA3BC9" w:rsidRDefault="00243793" w:rsidP="00243793">
      <w:pPr>
        <w:rPr>
          <w:b/>
          <w:bCs/>
        </w:rPr>
      </w:pPr>
      <w:r w:rsidRPr="00AA3BC9">
        <w:rPr>
          <w:b/>
          <w:bCs/>
        </w:rPr>
        <w:t>Den værdi vi skaber</w:t>
      </w:r>
    </w:p>
    <w:p w14:paraId="135C7088" w14:textId="77777777" w:rsidR="00243793" w:rsidRPr="00243793" w:rsidRDefault="00243793" w:rsidP="00243793">
      <w:r w:rsidRPr="00243793">
        <w:t>Bibliotekets undervisning udvikler deltagernes informationskompetencer og giver dem redskaber til at arbejde mere effektivt og metodisk med litteratursøgning, databaser, referencehåndtering, forskningsregistrering, publicering og andre centrale forskningsrelaterede opgaver.</w:t>
      </w:r>
    </w:p>
    <w:p w14:paraId="5C55BC57" w14:textId="77777777" w:rsidR="00243793" w:rsidRPr="00243793" w:rsidRDefault="00243793" w:rsidP="00243793">
      <w:r w:rsidRPr="00243793">
        <w:t>Samtidig bidrager undervisningen til en fælles forståelse af ansvarlig forskningspraksis, Open Science og nye digitale muligheder, herunder anvendelsen af generativ kunstig intelligens i forskning.</w:t>
      </w:r>
    </w:p>
    <w:p w14:paraId="60273284" w14:textId="77777777" w:rsidR="00243793" w:rsidRPr="00243793" w:rsidRDefault="00243793" w:rsidP="00243793">
      <w:r w:rsidRPr="00243793">
        <w:t>Ved at styrke medarbejdernes kompetencer bidrager biblioteket til højere kvalitet i forskning, kvalitetsudvikling og evidensbaseret klinisk praksis.</w:t>
      </w:r>
    </w:p>
    <w:p w14:paraId="5AC9D4C8" w14:textId="77777777" w:rsidR="00243793" w:rsidRPr="00243793" w:rsidRDefault="00000000" w:rsidP="00243793">
      <w:r>
        <w:pict w14:anchorId="0F17CE76">
          <v:rect id="_x0000_i1081" style="width:0;height:1.5pt" o:hralign="center" o:hrstd="t" o:hr="t" fillcolor="#a0a0a0" stroked="f"/>
        </w:pict>
      </w:r>
    </w:p>
    <w:p w14:paraId="0BF4ECE7" w14:textId="77777777" w:rsidR="00243793" w:rsidRPr="00C21253" w:rsidRDefault="00243793" w:rsidP="00243793">
      <w:pPr>
        <w:rPr>
          <w:b/>
          <w:bCs/>
        </w:rPr>
      </w:pPr>
      <w:r w:rsidRPr="00C21253">
        <w:rPr>
          <w:b/>
          <w:bCs/>
        </w:rPr>
        <w:t>Formål</w:t>
      </w:r>
    </w:p>
    <w:p w14:paraId="4E311124" w14:textId="77777777" w:rsidR="00243793" w:rsidRPr="00243793" w:rsidRDefault="00243793" w:rsidP="00243793">
      <w:r w:rsidRPr="00243793">
        <w:t>At understøtte forskning, kvalitetsudvikling og klinisk praksis gennem målrettet undervisning og kompetenceudvikling inden for bibliotekets fagområder.</w:t>
      </w:r>
    </w:p>
    <w:p w14:paraId="4B6B66E6" w14:textId="77777777" w:rsidR="00243793" w:rsidRPr="00243793" w:rsidRDefault="00000000" w:rsidP="00243793">
      <w:r>
        <w:pict w14:anchorId="1F58369F">
          <v:rect id="_x0000_i1082" style="width:0;height:1.5pt" o:hralign="center" o:hrstd="t" o:hr="t" fillcolor="#a0a0a0" stroked="f"/>
        </w:pict>
      </w:r>
    </w:p>
    <w:p w14:paraId="725750B4" w14:textId="77777777" w:rsidR="00243793" w:rsidRPr="00C21253" w:rsidRDefault="00243793" w:rsidP="00243793">
      <w:pPr>
        <w:rPr>
          <w:b/>
          <w:bCs/>
        </w:rPr>
      </w:pPr>
      <w:r w:rsidRPr="00C21253">
        <w:rPr>
          <w:b/>
          <w:bCs/>
        </w:rPr>
        <w:t>Målgruppe</w:t>
      </w:r>
    </w:p>
    <w:p w14:paraId="1AC010B7" w14:textId="77777777" w:rsidR="00243793" w:rsidRPr="00243793" w:rsidRDefault="00243793" w:rsidP="00243793">
      <w:r w:rsidRPr="00243793">
        <w:t>Bibliotekets undervisning henvender sig til:</w:t>
      </w:r>
    </w:p>
    <w:p w14:paraId="554DF1C1" w14:textId="77777777" w:rsidR="00243793" w:rsidRPr="00243793" w:rsidRDefault="00243793">
      <w:pPr>
        <w:pStyle w:val="Listeafsnit"/>
        <w:numPr>
          <w:ilvl w:val="0"/>
          <w:numId w:val="28"/>
        </w:numPr>
      </w:pPr>
      <w:r w:rsidRPr="00243793">
        <w:t>forskere,</w:t>
      </w:r>
    </w:p>
    <w:p w14:paraId="2A405893" w14:textId="77777777" w:rsidR="00243793" w:rsidRPr="00243793" w:rsidRDefault="00243793">
      <w:pPr>
        <w:pStyle w:val="Listeafsnit"/>
        <w:numPr>
          <w:ilvl w:val="0"/>
          <w:numId w:val="28"/>
        </w:numPr>
      </w:pPr>
      <w:r w:rsidRPr="00243793">
        <w:t>klinikere,</w:t>
      </w:r>
    </w:p>
    <w:p w14:paraId="0192C29E" w14:textId="77777777" w:rsidR="00243793" w:rsidRPr="00243793" w:rsidRDefault="00243793">
      <w:pPr>
        <w:pStyle w:val="Listeafsnit"/>
        <w:numPr>
          <w:ilvl w:val="0"/>
          <w:numId w:val="28"/>
        </w:numPr>
      </w:pPr>
      <w:r w:rsidRPr="00243793">
        <w:t>ph.d.-studerende,</w:t>
      </w:r>
    </w:p>
    <w:p w14:paraId="7640D840" w14:textId="77777777" w:rsidR="00243793" w:rsidRPr="00243793" w:rsidRDefault="00243793">
      <w:pPr>
        <w:pStyle w:val="Listeafsnit"/>
        <w:numPr>
          <w:ilvl w:val="0"/>
          <w:numId w:val="28"/>
        </w:numPr>
      </w:pPr>
      <w:r w:rsidRPr="00243793">
        <w:t>forsknings- og udviklingsmedarbejdere,</w:t>
      </w:r>
    </w:p>
    <w:p w14:paraId="30B4F993" w14:textId="77777777" w:rsidR="00243793" w:rsidRPr="00243793" w:rsidRDefault="00243793">
      <w:pPr>
        <w:pStyle w:val="Listeafsnit"/>
        <w:numPr>
          <w:ilvl w:val="0"/>
          <w:numId w:val="28"/>
        </w:numPr>
      </w:pPr>
      <w:r w:rsidRPr="00243793">
        <w:t>kvalitetskonsulenter,</w:t>
      </w:r>
    </w:p>
    <w:p w14:paraId="29D75831" w14:textId="77777777" w:rsidR="00243793" w:rsidRPr="00243793" w:rsidRDefault="00243793">
      <w:pPr>
        <w:pStyle w:val="Listeafsnit"/>
        <w:numPr>
          <w:ilvl w:val="0"/>
          <w:numId w:val="28"/>
        </w:numPr>
      </w:pPr>
      <w:r w:rsidRPr="00243793">
        <w:t>administrative medarbejdere med forskningsrelaterede opgaver,</w:t>
      </w:r>
    </w:p>
    <w:p w14:paraId="455F16D5" w14:textId="330AAD79" w:rsidR="00243793" w:rsidRPr="00243793" w:rsidRDefault="00243793">
      <w:pPr>
        <w:pStyle w:val="Listeafsnit"/>
        <w:numPr>
          <w:ilvl w:val="0"/>
          <w:numId w:val="28"/>
        </w:numPr>
      </w:pPr>
      <w:r w:rsidRPr="00243793">
        <w:t xml:space="preserve">øvrige ansatte </w:t>
      </w:r>
      <w:r w:rsidR="004E2671">
        <w:t xml:space="preserve">ved </w:t>
      </w:r>
      <w:r w:rsidRPr="00243793">
        <w:t>Region Sjælland</w:t>
      </w:r>
      <w:r w:rsidR="004E2671">
        <w:t>s sygehuse</w:t>
      </w:r>
      <w:r w:rsidRPr="00243793">
        <w:t>.</w:t>
      </w:r>
    </w:p>
    <w:p w14:paraId="6BFBCAB5" w14:textId="77777777" w:rsidR="00243793" w:rsidRPr="00243793" w:rsidRDefault="00000000" w:rsidP="00243793">
      <w:r>
        <w:pict w14:anchorId="16343C9E">
          <v:rect id="_x0000_i1083" style="width:0;height:1.5pt" o:hralign="center" o:hrstd="t" o:hr="t" fillcolor="#a0a0a0" stroked="f"/>
        </w:pict>
      </w:r>
    </w:p>
    <w:p w14:paraId="359C8015" w14:textId="77777777" w:rsidR="00243793" w:rsidRPr="00C21253" w:rsidRDefault="00243793" w:rsidP="00243793">
      <w:pPr>
        <w:rPr>
          <w:b/>
          <w:bCs/>
        </w:rPr>
      </w:pPr>
      <w:r w:rsidRPr="00C21253">
        <w:rPr>
          <w:b/>
          <w:bCs/>
        </w:rPr>
        <w:t>Servicen omfatter</w:t>
      </w:r>
    </w:p>
    <w:p w14:paraId="7398DFB6" w14:textId="77777777" w:rsidR="00243793" w:rsidRPr="00243793" w:rsidRDefault="00243793">
      <w:pPr>
        <w:pStyle w:val="Listeafsnit"/>
        <w:numPr>
          <w:ilvl w:val="0"/>
          <w:numId w:val="29"/>
        </w:numPr>
      </w:pPr>
      <w:r w:rsidRPr="00243793">
        <w:t>workshops,</w:t>
      </w:r>
    </w:p>
    <w:p w14:paraId="4ACB2C19" w14:textId="77777777" w:rsidR="00243793" w:rsidRPr="00243793" w:rsidRDefault="00243793">
      <w:pPr>
        <w:pStyle w:val="Listeafsnit"/>
        <w:numPr>
          <w:ilvl w:val="0"/>
          <w:numId w:val="29"/>
        </w:numPr>
      </w:pPr>
      <w:r w:rsidRPr="00243793">
        <w:t>kurser,</w:t>
      </w:r>
    </w:p>
    <w:p w14:paraId="6F6792F8" w14:textId="77777777" w:rsidR="00243793" w:rsidRPr="00243793" w:rsidRDefault="00243793">
      <w:pPr>
        <w:pStyle w:val="Listeafsnit"/>
        <w:numPr>
          <w:ilvl w:val="0"/>
          <w:numId w:val="29"/>
        </w:numPr>
      </w:pPr>
      <w:r w:rsidRPr="00243793">
        <w:t>faglige oplæg,</w:t>
      </w:r>
    </w:p>
    <w:p w14:paraId="737E36C4" w14:textId="77777777" w:rsidR="00243793" w:rsidRPr="00243793" w:rsidRDefault="00243793">
      <w:pPr>
        <w:pStyle w:val="Listeafsnit"/>
        <w:numPr>
          <w:ilvl w:val="0"/>
          <w:numId w:val="29"/>
        </w:numPr>
      </w:pPr>
      <w:r w:rsidRPr="00243793">
        <w:t>individuelle vejledninger,</w:t>
      </w:r>
    </w:p>
    <w:p w14:paraId="4C07F503" w14:textId="77777777" w:rsidR="00243793" w:rsidRPr="00243793" w:rsidRDefault="00243793">
      <w:pPr>
        <w:pStyle w:val="Listeafsnit"/>
        <w:numPr>
          <w:ilvl w:val="0"/>
          <w:numId w:val="29"/>
        </w:numPr>
      </w:pPr>
      <w:r w:rsidRPr="00243793">
        <w:t>skræddersyede undervisningsforløb,</w:t>
      </w:r>
    </w:p>
    <w:p w14:paraId="684F5F03" w14:textId="77777777" w:rsidR="00243793" w:rsidRPr="00243793" w:rsidRDefault="00243793">
      <w:pPr>
        <w:pStyle w:val="Listeafsnit"/>
        <w:numPr>
          <w:ilvl w:val="0"/>
          <w:numId w:val="29"/>
        </w:numPr>
      </w:pPr>
      <w:r w:rsidRPr="00243793">
        <w:lastRenderedPageBreak/>
        <w:t>faciliterede workshops for forskningsgrupper og ledelser.</w:t>
      </w:r>
    </w:p>
    <w:p w14:paraId="47FCD7A5" w14:textId="77777777" w:rsidR="00243793" w:rsidRPr="00243793" w:rsidRDefault="00243793" w:rsidP="00243793">
      <w:r w:rsidRPr="00243793">
        <w:t>Undervisningen kan gennemføres som fysiske kurser, online eller som en kombination heraf.</w:t>
      </w:r>
    </w:p>
    <w:p w14:paraId="49E9C1D0" w14:textId="77777777" w:rsidR="00243793" w:rsidRPr="00243793" w:rsidRDefault="00243793" w:rsidP="00243793">
      <w:r w:rsidRPr="00243793">
        <w:t>Det aktuelle undervisningsudbud omfatter blandt andet emner som:</w:t>
      </w:r>
    </w:p>
    <w:p w14:paraId="27BD1F7B" w14:textId="77777777" w:rsidR="00243793" w:rsidRPr="00243793" w:rsidRDefault="00243793">
      <w:pPr>
        <w:pStyle w:val="Listeafsnit"/>
        <w:numPr>
          <w:ilvl w:val="0"/>
          <w:numId w:val="30"/>
        </w:numPr>
      </w:pPr>
      <w:r w:rsidRPr="00243793">
        <w:t>litteratursøgning og databaser,</w:t>
      </w:r>
    </w:p>
    <w:p w14:paraId="1D6D8023" w14:textId="77777777" w:rsidR="00243793" w:rsidRPr="00243793" w:rsidRDefault="00243793">
      <w:pPr>
        <w:pStyle w:val="Listeafsnit"/>
        <w:numPr>
          <w:ilvl w:val="0"/>
          <w:numId w:val="30"/>
        </w:numPr>
      </w:pPr>
      <w:r w:rsidRPr="00243793">
        <w:t>systematiske litteratursøgninger,</w:t>
      </w:r>
    </w:p>
    <w:p w14:paraId="0CD97903" w14:textId="77777777" w:rsidR="00243793" w:rsidRPr="00243793" w:rsidRDefault="00243793">
      <w:pPr>
        <w:pStyle w:val="Listeafsnit"/>
        <w:numPr>
          <w:ilvl w:val="0"/>
          <w:numId w:val="30"/>
        </w:numPr>
      </w:pPr>
      <w:r w:rsidRPr="00243793">
        <w:t>referencehåndtering,</w:t>
      </w:r>
    </w:p>
    <w:p w14:paraId="0E0427B5" w14:textId="77777777" w:rsidR="00243793" w:rsidRPr="00243793" w:rsidRDefault="00243793">
      <w:pPr>
        <w:pStyle w:val="Listeafsnit"/>
        <w:numPr>
          <w:ilvl w:val="0"/>
          <w:numId w:val="30"/>
        </w:numPr>
      </w:pPr>
      <w:r w:rsidRPr="00243793">
        <w:t>forskningsregistrering og Pure,</w:t>
      </w:r>
    </w:p>
    <w:p w14:paraId="50740665" w14:textId="77777777" w:rsidR="00243793" w:rsidRPr="00243793" w:rsidRDefault="00243793">
      <w:pPr>
        <w:pStyle w:val="Listeafsnit"/>
        <w:numPr>
          <w:ilvl w:val="0"/>
          <w:numId w:val="30"/>
        </w:numPr>
      </w:pPr>
      <w:r w:rsidRPr="00243793">
        <w:t>publiceringsstrategi,</w:t>
      </w:r>
    </w:p>
    <w:p w14:paraId="0E264103" w14:textId="77777777" w:rsidR="00243793" w:rsidRPr="00C21253" w:rsidRDefault="00243793">
      <w:pPr>
        <w:pStyle w:val="Listeafsnit"/>
        <w:numPr>
          <w:ilvl w:val="0"/>
          <w:numId w:val="30"/>
        </w:numPr>
        <w:rPr>
          <w:lang w:val="en-US"/>
        </w:rPr>
      </w:pPr>
      <w:r w:rsidRPr="00C21253">
        <w:rPr>
          <w:lang w:val="en-US"/>
        </w:rPr>
        <w:t>Open Access og Open Science,</w:t>
      </w:r>
    </w:p>
    <w:p w14:paraId="6C98CE47" w14:textId="77777777" w:rsidR="00243793" w:rsidRPr="00243793" w:rsidRDefault="00243793">
      <w:pPr>
        <w:pStyle w:val="Listeafsnit"/>
        <w:numPr>
          <w:ilvl w:val="0"/>
          <w:numId w:val="30"/>
        </w:numPr>
      </w:pPr>
      <w:r w:rsidRPr="00243793">
        <w:t>bibliometri og forskningssynlighed,</w:t>
      </w:r>
    </w:p>
    <w:p w14:paraId="3D2E70DB" w14:textId="77777777" w:rsidR="00243793" w:rsidRPr="00243793" w:rsidRDefault="00243793">
      <w:pPr>
        <w:pStyle w:val="Listeafsnit"/>
        <w:numPr>
          <w:ilvl w:val="0"/>
          <w:numId w:val="30"/>
        </w:numPr>
      </w:pPr>
      <w:r w:rsidRPr="00243793">
        <w:t>ansvarlig forskningspraksis,</w:t>
      </w:r>
    </w:p>
    <w:p w14:paraId="2219024D" w14:textId="77777777" w:rsidR="00243793" w:rsidRPr="00243793" w:rsidRDefault="00243793">
      <w:pPr>
        <w:pStyle w:val="Listeafsnit"/>
        <w:numPr>
          <w:ilvl w:val="0"/>
          <w:numId w:val="30"/>
        </w:numPr>
      </w:pPr>
      <w:r w:rsidRPr="00243793">
        <w:t>generativ AI i forskning,</w:t>
      </w:r>
    </w:p>
    <w:p w14:paraId="347A06BC" w14:textId="77777777" w:rsidR="00243793" w:rsidRPr="00243793" w:rsidRDefault="00243793">
      <w:pPr>
        <w:pStyle w:val="Listeafsnit"/>
        <w:numPr>
          <w:ilvl w:val="0"/>
          <w:numId w:val="30"/>
        </w:numPr>
      </w:pPr>
      <w:r w:rsidRPr="00243793">
        <w:t>strategi- og udviklingsworkshops.</w:t>
      </w:r>
    </w:p>
    <w:p w14:paraId="48612E11" w14:textId="0F440949" w:rsidR="00243793" w:rsidRPr="00243793" w:rsidRDefault="00243793" w:rsidP="00243793">
      <w:r w:rsidRPr="00243793">
        <w:t>En samlet og opdateret oversigt over bibliotekets undervisningstilbud findes i Region Sjællands Forskningsbiblioteks undervisningskatalog</w:t>
      </w:r>
      <w:r w:rsidR="00C21253">
        <w:t xml:space="preserve"> [LINK]</w:t>
      </w:r>
      <w:r w:rsidRPr="00243793">
        <w:t>.</w:t>
      </w:r>
    </w:p>
    <w:p w14:paraId="53311EDC" w14:textId="77777777" w:rsidR="00243793" w:rsidRPr="00243793" w:rsidRDefault="00000000" w:rsidP="00243793">
      <w:r>
        <w:pict w14:anchorId="6D063E7B">
          <v:rect id="_x0000_i1084" style="width:0;height:1.5pt" o:hralign="center" o:hrstd="t" o:hr="t" fillcolor="#a0a0a0" stroked="f"/>
        </w:pict>
      </w:r>
    </w:p>
    <w:p w14:paraId="1E79D237" w14:textId="77777777" w:rsidR="00243793" w:rsidRPr="00C21253" w:rsidRDefault="00243793" w:rsidP="00243793">
      <w:pPr>
        <w:rPr>
          <w:b/>
          <w:bCs/>
        </w:rPr>
      </w:pPr>
      <w:r w:rsidRPr="00C21253">
        <w:rPr>
          <w:b/>
          <w:bCs/>
        </w:rPr>
        <w:t>Servicemål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41"/>
        <w:gridCol w:w="4218"/>
      </w:tblGrid>
      <w:tr w:rsidR="00243793" w:rsidRPr="00243793" w14:paraId="2C11C1FD" w14:textId="77777777">
        <w:trPr>
          <w:tblHeader/>
          <w:tblCellSpacing w:w="15" w:type="dxa"/>
        </w:trPr>
        <w:tc>
          <w:tcPr>
            <w:tcW w:w="0" w:type="auto"/>
            <w:vAlign w:val="center"/>
            <w:hideMark/>
          </w:tcPr>
          <w:p w14:paraId="428237DC" w14:textId="77777777" w:rsidR="00243793" w:rsidRPr="00845D17" w:rsidRDefault="00243793" w:rsidP="00243793">
            <w:pPr>
              <w:rPr>
                <w:b/>
                <w:bCs/>
              </w:rPr>
            </w:pPr>
            <w:r w:rsidRPr="00845D17">
              <w:rPr>
                <w:b/>
                <w:bCs/>
              </w:rPr>
              <w:t>Aktivitet</w:t>
            </w:r>
          </w:p>
        </w:tc>
        <w:tc>
          <w:tcPr>
            <w:tcW w:w="0" w:type="auto"/>
            <w:vAlign w:val="center"/>
            <w:hideMark/>
          </w:tcPr>
          <w:p w14:paraId="18A5CF63" w14:textId="77777777" w:rsidR="00243793" w:rsidRPr="00845D17" w:rsidRDefault="00243793" w:rsidP="00243793">
            <w:pPr>
              <w:rPr>
                <w:b/>
                <w:bCs/>
              </w:rPr>
            </w:pPr>
            <w:r w:rsidRPr="00845D17">
              <w:rPr>
                <w:b/>
                <w:bCs/>
              </w:rPr>
              <w:t>Servicemål</w:t>
            </w:r>
          </w:p>
        </w:tc>
      </w:tr>
      <w:tr w:rsidR="00243793" w:rsidRPr="00243793" w14:paraId="1EF060D0" w14:textId="77777777">
        <w:trPr>
          <w:tblCellSpacing w:w="15" w:type="dxa"/>
        </w:trPr>
        <w:tc>
          <w:tcPr>
            <w:tcW w:w="0" w:type="auto"/>
            <w:vAlign w:val="center"/>
            <w:hideMark/>
          </w:tcPr>
          <w:p w14:paraId="404BC327" w14:textId="77777777" w:rsidR="00243793" w:rsidRPr="00243793" w:rsidRDefault="00243793" w:rsidP="00243793">
            <w:r w:rsidRPr="00243793">
              <w:t>Besvarelse af undervisningsforespørgsler</w:t>
            </w:r>
          </w:p>
        </w:tc>
        <w:tc>
          <w:tcPr>
            <w:tcW w:w="0" w:type="auto"/>
            <w:vAlign w:val="center"/>
            <w:hideMark/>
          </w:tcPr>
          <w:p w14:paraId="358A8A82" w14:textId="77777777" w:rsidR="00243793" w:rsidRPr="00243793" w:rsidRDefault="00243793" w:rsidP="00243793">
            <w:r w:rsidRPr="00243793">
              <w:t>Inden 5 arbejdsdage</w:t>
            </w:r>
          </w:p>
        </w:tc>
      </w:tr>
      <w:tr w:rsidR="00243793" w:rsidRPr="00243793" w14:paraId="695ECAB5" w14:textId="77777777">
        <w:trPr>
          <w:tblCellSpacing w:w="15" w:type="dxa"/>
        </w:trPr>
        <w:tc>
          <w:tcPr>
            <w:tcW w:w="0" w:type="auto"/>
            <w:vAlign w:val="center"/>
            <w:hideMark/>
          </w:tcPr>
          <w:p w14:paraId="06BEDF43" w14:textId="77777777" w:rsidR="00243793" w:rsidRPr="00243793" w:rsidRDefault="00243793" w:rsidP="00243793">
            <w:r w:rsidRPr="00243793">
              <w:t>Tilbud om undervisning</w:t>
            </w:r>
          </w:p>
        </w:tc>
        <w:tc>
          <w:tcPr>
            <w:tcW w:w="0" w:type="auto"/>
            <w:vAlign w:val="center"/>
            <w:hideMark/>
          </w:tcPr>
          <w:p w14:paraId="6387BCB1" w14:textId="77777777" w:rsidR="00243793" w:rsidRPr="00243793" w:rsidRDefault="00243793" w:rsidP="00243793">
            <w:r w:rsidRPr="00243793">
              <w:t>Efter dialog med rekvirenten</w:t>
            </w:r>
          </w:p>
        </w:tc>
      </w:tr>
      <w:tr w:rsidR="00243793" w:rsidRPr="00243793" w14:paraId="2ECE8B1C" w14:textId="77777777">
        <w:trPr>
          <w:tblCellSpacing w:w="15" w:type="dxa"/>
        </w:trPr>
        <w:tc>
          <w:tcPr>
            <w:tcW w:w="0" w:type="auto"/>
            <w:vAlign w:val="center"/>
            <w:hideMark/>
          </w:tcPr>
          <w:p w14:paraId="74937DFB" w14:textId="77777777" w:rsidR="00243793" w:rsidRPr="00243793" w:rsidRDefault="00243793" w:rsidP="00243793">
            <w:r w:rsidRPr="00243793">
              <w:t>Planlægning af skræddersyede undervisningsforløb</w:t>
            </w:r>
          </w:p>
        </w:tc>
        <w:tc>
          <w:tcPr>
            <w:tcW w:w="0" w:type="auto"/>
            <w:vAlign w:val="center"/>
            <w:hideMark/>
          </w:tcPr>
          <w:p w14:paraId="59550C87" w14:textId="77777777" w:rsidR="00243793" w:rsidRPr="00243793" w:rsidRDefault="00243793" w:rsidP="00243793">
            <w:r w:rsidRPr="00243793">
              <w:t>Efter aftale</w:t>
            </w:r>
          </w:p>
        </w:tc>
      </w:tr>
      <w:tr w:rsidR="00243793" w:rsidRPr="00243793" w14:paraId="2D01A6FC" w14:textId="77777777">
        <w:trPr>
          <w:tblCellSpacing w:w="15" w:type="dxa"/>
        </w:trPr>
        <w:tc>
          <w:tcPr>
            <w:tcW w:w="0" w:type="auto"/>
            <w:vAlign w:val="center"/>
            <w:hideMark/>
          </w:tcPr>
          <w:p w14:paraId="44BB7282" w14:textId="77777777" w:rsidR="00243793" w:rsidRPr="00243793" w:rsidRDefault="00243793" w:rsidP="00243793">
            <w:r w:rsidRPr="00243793">
              <w:t>Evaluering</w:t>
            </w:r>
          </w:p>
        </w:tc>
        <w:tc>
          <w:tcPr>
            <w:tcW w:w="0" w:type="auto"/>
            <w:vAlign w:val="center"/>
            <w:hideMark/>
          </w:tcPr>
          <w:p w14:paraId="6624CE0D" w14:textId="77777777" w:rsidR="00243793" w:rsidRPr="00243793" w:rsidRDefault="00243793" w:rsidP="00243793">
            <w:r w:rsidRPr="00243793">
              <w:t>Tilbydes efter større undervisningsforløb</w:t>
            </w:r>
          </w:p>
        </w:tc>
      </w:tr>
    </w:tbl>
    <w:p w14:paraId="336FD85B" w14:textId="77777777" w:rsidR="00243793" w:rsidRPr="00243793" w:rsidRDefault="00000000" w:rsidP="00243793">
      <w:r>
        <w:pict w14:anchorId="2397E0A8">
          <v:rect id="_x0000_i1085" style="width:0;height:1.5pt" o:hralign="center" o:hrstd="t" o:hr="t" fillcolor="#a0a0a0" stroked="f"/>
        </w:pict>
      </w:r>
    </w:p>
    <w:p w14:paraId="64CBE77C" w14:textId="77777777" w:rsidR="00243793" w:rsidRPr="00C21253" w:rsidRDefault="00243793" w:rsidP="00243793">
      <w:pPr>
        <w:rPr>
          <w:b/>
          <w:bCs/>
        </w:rPr>
      </w:pPr>
      <w:r w:rsidRPr="00C21253">
        <w:rPr>
          <w:b/>
          <w:bCs/>
        </w:rPr>
        <w:t>Forudsætninger og begrænsninger</w:t>
      </w:r>
    </w:p>
    <w:p w14:paraId="7D7C645F" w14:textId="77777777" w:rsidR="00243793" w:rsidRPr="00243793" w:rsidRDefault="00243793" w:rsidP="00243793">
      <w:r w:rsidRPr="00243793">
        <w:t>Undervisning planlægges i dialog med rekvirenten og tilpasses målgruppe, læringsmål, deltagerantal og bibliotekets ressourcer.</w:t>
      </w:r>
    </w:p>
    <w:p w14:paraId="28239908" w14:textId="443CABF7" w:rsidR="00243793" w:rsidRPr="00243793" w:rsidRDefault="00243793" w:rsidP="00243793">
      <w:r w:rsidRPr="00243793">
        <w:t>Skræddersyede undervisningsforløb og workshops kræver normalt planlægning i god tid.</w:t>
      </w:r>
      <w:r w:rsidR="009F5CE0">
        <w:t xml:space="preserve"> Normalt afvikler vi ikke undervisningsforløb for færre end 5 deltagere. </w:t>
      </w:r>
    </w:p>
    <w:p w14:paraId="78B29FF2" w14:textId="7D02EAFA" w:rsidR="00243793" w:rsidRPr="00243793" w:rsidRDefault="00243793" w:rsidP="00243793">
      <w:r w:rsidRPr="00243793">
        <w:t>Biblioteket forbeholder sig mulighed for at prioritere undervisningsaktiviteter med størst relevans for Region Sjællands forskning, kvalitetsudvikling og kliniske praksis.</w:t>
      </w:r>
      <w:r w:rsidR="00845D17">
        <w:t xml:space="preserve"> </w:t>
      </w:r>
    </w:p>
    <w:p w14:paraId="77AEF129" w14:textId="77777777" w:rsidR="00243793" w:rsidRPr="00243793" w:rsidRDefault="00000000" w:rsidP="00243793">
      <w:r>
        <w:lastRenderedPageBreak/>
        <w:pict w14:anchorId="14925D22">
          <v:rect id="_x0000_i1086" style="width:0;height:1.5pt" o:hralign="center" o:hrstd="t" o:hr="t" fillcolor="#a0a0a0" stroked="f"/>
        </w:pict>
      </w:r>
    </w:p>
    <w:p w14:paraId="0D66A19E" w14:textId="77777777" w:rsidR="00243793" w:rsidRPr="00C21253" w:rsidRDefault="00243793" w:rsidP="00243793">
      <w:pPr>
        <w:rPr>
          <w:b/>
          <w:bCs/>
        </w:rPr>
      </w:pPr>
      <w:r w:rsidRPr="00C21253">
        <w:rPr>
          <w:b/>
          <w:bCs/>
        </w:rPr>
        <w:t>Kvalitetsmål</w:t>
      </w:r>
    </w:p>
    <w:p w14:paraId="3552D748" w14:textId="77777777" w:rsidR="00243793" w:rsidRPr="00243793" w:rsidRDefault="00243793" w:rsidP="00243793">
      <w:r w:rsidRPr="00243793">
        <w:t>Region Sjællands Forskningsbibliotek arbejder for, at:</w:t>
      </w:r>
    </w:p>
    <w:p w14:paraId="4619B76D" w14:textId="77777777" w:rsidR="00243793" w:rsidRPr="00243793" w:rsidRDefault="00243793">
      <w:pPr>
        <w:pStyle w:val="Listeafsnit"/>
        <w:numPr>
          <w:ilvl w:val="0"/>
          <w:numId w:val="31"/>
        </w:numPr>
      </w:pPr>
      <w:r w:rsidRPr="00243793">
        <w:t>undervisningen er fagligt opdateret og baseret på dokumenterede metoder,</w:t>
      </w:r>
    </w:p>
    <w:p w14:paraId="639EBB5E" w14:textId="77777777" w:rsidR="00243793" w:rsidRPr="00243793" w:rsidRDefault="00243793">
      <w:pPr>
        <w:pStyle w:val="Listeafsnit"/>
        <w:numPr>
          <w:ilvl w:val="0"/>
          <w:numId w:val="31"/>
        </w:numPr>
      </w:pPr>
      <w:r w:rsidRPr="00243793">
        <w:t>undervisningen er praksisnær og målrettet deltagernes behov,</w:t>
      </w:r>
    </w:p>
    <w:p w14:paraId="5B86FF21" w14:textId="77777777" w:rsidR="00243793" w:rsidRPr="00243793" w:rsidRDefault="00243793">
      <w:pPr>
        <w:pStyle w:val="Listeafsnit"/>
        <w:numPr>
          <w:ilvl w:val="0"/>
          <w:numId w:val="31"/>
        </w:numPr>
      </w:pPr>
      <w:r w:rsidRPr="00243793">
        <w:t>undervisningsmaterialer løbende udvikles og opdateres,</w:t>
      </w:r>
    </w:p>
    <w:p w14:paraId="64F68A19" w14:textId="77777777" w:rsidR="00243793" w:rsidRPr="00243793" w:rsidRDefault="00243793">
      <w:pPr>
        <w:pStyle w:val="Listeafsnit"/>
        <w:numPr>
          <w:ilvl w:val="0"/>
          <w:numId w:val="31"/>
        </w:numPr>
      </w:pPr>
      <w:r w:rsidRPr="00243793">
        <w:t>undervisningsforløb evalueres og anvendes som grundlag for kvalitetsudvikling,</w:t>
      </w:r>
    </w:p>
    <w:p w14:paraId="611CDD9C" w14:textId="77777777" w:rsidR="00243793" w:rsidRPr="00243793" w:rsidRDefault="00243793">
      <w:pPr>
        <w:pStyle w:val="Listeafsnit"/>
        <w:numPr>
          <w:ilvl w:val="0"/>
          <w:numId w:val="31"/>
        </w:numPr>
      </w:pPr>
      <w:r w:rsidRPr="00243793">
        <w:t>undervisningstilbuddet udvikles i takt med nye forskningsmetoder, teknologier og brugernes behov.</w:t>
      </w:r>
    </w:p>
    <w:p w14:paraId="52050A58" w14:textId="00B66139" w:rsidR="00B708D2" w:rsidRDefault="00000000" w:rsidP="005C059A">
      <w:pPr>
        <w:rPr>
          <w:b/>
          <w:bCs/>
        </w:rPr>
      </w:pPr>
      <w:r>
        <w:rPr>
          <w:b/>
          <w:bCs/>
        </w:rPr>
        <w:pict w14:anchorId="4E0B9B7F">
          <v:rect id="_x0000_i1087" style="width:0;height:1.5pt" o:hralign="center" o:hrstd="t" o:hr="t" fillcolor="#a0a0a0" stroked="f"/>
        </w:pict>
      </w:r>
    </w:p>
    <w:p w14:paraId="68C34E09" w14:textId="5B01CF58" w:rsidR="00B708D2" w:rsidRDefault="00B708D2" w:rsidP="00B708D2">
      <w:pPr>
        <w:pStyle w:val="Overskrift2"/>
      </w:pPr>
      <w:r>
        <w:t>Afslutning</w:t>
      </w:r>
    </w:p>
    <w:p w14:paraId="4AB2B86C" w14:textId="77777777" w:rsidR="00B708D2" w:rsidRPr="009A11FC" w:rsidRDefault="00B708D2" w:rsidP="00B708D2">
      <w:r w:rsidRPr="009A11FC">
        <w:t>Region Sjællands Forskningsbibliotek er en aktiv samarbejdspartner for forskning, uddannelse og klinisk praksis. Vi tror på, at de bedste løsninger udvikles i dialog med brugere, forskningsmiljøer og samarbejdspartnere – både internt i Region Sjælland og på tværs af sektorer.</w:t>
      </w:r>
    </w:p>
    <w:p w14:paraId="4559E1D3" w14:textId="77777777" w:rsidR="00B708D2" w:rsidRPr="009A11FC" w:rsidRDefault="00B708D2" w:rsidP="00B708D2">
      <w:r w:rsidRPr="009A11FC">
        <w:t>Biblioteket indgår derfor i en række faglige netværk og samarbejder med hospitaler, universiteter, professionshøjskoler, forskningsbiblioteker og andre nationale og internationale aktører. Gennem disse samarbejder deler vi viden, udvikler nye metoder og styrker de kompetencer, der kommer regionens forskere og klinikere til gavn.</w:t>
      </w:r>
    </w:p>
    <w:p w14:paraId="24392648" w14:textId="77777777" w:rsidR="00B708D2" w:rsidRPr="009A11FC" w:rsidRDefault="00B708D2" w:rsidP="00B708D2">
      <w:r w:rsidRPr="009A11FC">
        <w:t>Vi arbejder samtidig målrettet med kvalitet i alle vores ydelser. For os handler kvalitet ikke alene om at levere til tiden, men også om høj faglighed, gennemsigtighed, tilgængelighed og løbende udvikling. Vi evaluerer vores services, følger udviklingen inden for forskningsbiblioteksområdet og omsætter erfaringer og brugerfeedback til konkrete forbedringer.</w:t>
      </w:r>
    </w:p>
    <w:p w14:paraId="3F7E6EB3" w14:textId="77777777" w:rsidR="00B708D2" w:rsidRPr="009A11FC" w:rsidRDefault="00B708D2" w:rsidP="00B708D2">
      <w:r w:rsidRPr="009A11FC">
        <w:t>Vores ambition er, at Region Sjællands Forskningsbibliotek fortsat udvikler sig i takt med brugernes behov og de krav, som et moderne sundhedsvæsen stiller til forskning, kvalitetsudvikling og evidensbaseret praksis.</w:t>
      </w:r>
    </w:p>
    <w:p w14:paraId="014952A0" w14:textId="29873183" w:rsidR="00B708D2" w:rsidRPr="00750722" w:rsidRDefault="00B708D2" w:rsidP="005C059A">
      <w:r w:rsidRPr="009A11FC">
        <w:t>Vi ser servicekataloget som et levende dokument, der løbende kan justeres i takt med udviklingen af bibliotekets opgaver og de forventninger, som brugere og samarbejdspartnere har til os. Dialog og samarbejde er derfor altid velkomne – både om eksisterende services og om nye behov, som biblioteket kan være med til at understøtte.</w:t>
      </w:r>
    </w:p>
    <w:sectPr w:rsidR="00B708D2" w:rsidRPr="00750722">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BEA0A" w14:textId="77777777" w:rsidR="00A5319A" w:rsidRDefault="00A5319A" w:rsidP="009128A1">
      <w:pPr>
        <w:spacing w:after="0" w:line="240" w:lineRule="auto"/>
      </w:pPr>
      <w:r>
        <w:separator/>
      </w:r>
    </w:p>
  </w:endnote>
  <w:endnote w:type="continuationSeparator" w:id="0">
    <w:p w14:paraId="68EE7AD0" w14:textId="77777777" w:rsidR="00A5319A" w:rsidRDefault="00A5319A" w:rsidP="00912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2C8D3" w14:textId="77777777" w:rsidR="009128A1" w:rsidRDefault="009128A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920A3" w14:textId="77777777" w:rsidR="009128A1" w:rsidRDefault="009128A1">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4A8F1" w14:textId="77777777" w:rsidR="009128A1" w:rsidRDefault="009128A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F3F56" w14:textId="77777777" w:rsidR="00A5319A" w:rsidRDefault="00A5319A" w:rsidP="009128A1">
      <w:pPr>
        <w:spacing w:after="0" w:line="240" w:lineRule="auto"/>
      </w:pPr>
      <w:r>
        <w:separator/>
      </w:r>
    </w:p>
  </w:footnote>
  <w:footnote w:type="continuationSeparator" w:id="0">
    <w:p w14:paraId="3F401212" w14:textId="77777777" w:rsidR="00A5319A" w:rsidRDefault="00A5319A" w:rsidP="009128A1">
      <w:pPr>
        <w:spacing w:after="0" w:line="240" w:lineRule="auto"/>
      </w:pPr>
      <w:r>
        <w:continuationSeparator/>
      </w:r>
    </w:p>
  </w:footnote>
  <w:footnote w:id="1">
    <w:p w14:paraId="46783541" w14:textId="0EB165A1" w:rsidR="00F54B23" w:rsidRDefault="0003534D">
      <w:pPr>
        <w:pStyle w:val="Fodnotetekst"/>
      </w:pPr>
      <w:r>
        <w:rPr>
          <w:rStyle w:val="Fodnotehenvisning"/>
        </w:rPr>
        <w:footnoteRef/>
      </w:r>
      <w:r>
        <w:t xml:space="preserve"> I forbindelse med omtaler af biblioteket/bibliotekets medarbejdere i acknowledgement er det vigtigt for os at understrege, at det forudsætter, at en af bibliotekets medarbejdere har godkendt de endelige søgestrenge.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26F4" w14:textId="77777777" w:rsidR="009128A1" w:rsidRDefault="009128A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552006"/>
      <w:docPartObj>
        <w:docPartGallery w:val="Page Numbers (Top of Page)"/>
        <w:docPartUnique/>
      </w:docPartObj>
    </w:sdtPr>
    <w:sdtContent>
      <w:p w14:paraId="1FC1D894" w14:textId="5BD4A306" w:rsidR="009128A1" w:rsidRDefault="009128A1">
        <w:pPr>
          <w:pStyle w:val="Sidehoved"/>
        </w:pPr>
        <w:r>
          <w:fldChar w:fldCharType="begin"/>
        </w:r>
        <w:r>
          <w:instrText>PAGE   \* MERGEFORMAT</w:instrText>
        </w:r>
        <w:r>
          <w:fldChar w:fldCharType="separate"/>
        </w:r>
        <w:r>
          <w:t>2</w:t>
        </w:r>
        <w:r>
          <w:fldChar w:fldCharType="end"/>
        </w:r>
      </w:p>
    </w:sdtContent>
  </w:sdt>
  <w:p w14:paraId="5CD3AADD" w14:textId="77777777" w:rsidR="009128A1" w:rsidRDefault="009128A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D5962" w14:textId="77777777" w:rsidR="009128A1" w:rsidRDefault="009128A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29CE"/>
    <w:multiLevelType w:val="multilevel"/>
    <w:tmpl w:val="0854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973DE"/>
    <w:multiLevelType w:val="multilevel"/>
    <w:tmpl w:val="C0C4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2298F"/>
    <w:multiLevelType w:val="multilevel"/>
    <w:tmpl w:val="1C98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44011"/>
    <w:multiLevelType w:val="hybridMultilevel"/>
    <w:tmpl w:val="317CE4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19F3925"/>
    <w:multiLevelType w:val="multilevel"/>
    <w:tmpl w:val="ED84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512A3"/>
    <w:multiLevelType w:val="multilevel"/>
    <w:tmpl w:val="5242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1216AD"/>
    <w:multiLevelType w:val="multilevel"/>
    <w:tmpl w:val="2866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E5F86"/>
    <w:multiLevelType w:val="multilevel"/>
    <w:tmpl w:val="AB92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CE41FB"/>
    <w:multiLevelType w:val="multilevel"/>
    <w:tmpl w:val="D8A0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ED4BF1"/>
    <w:multiLevelType w:val="hybridMultilevel"/>
    <w:tmpl w:val="5E1005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2534489"/>
    <w:multiLevelType w:val="multilevel"/>
    <w:tmpl w:val="18C4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680A8F"/>
    <w:multiLevelType w:val="multilevel"/>
    <w:tmpl w:val="784C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3577E6"/>
    <w:multiLevelType w:val="multilevel"/>
    <w:tmpl w:val="15E6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0A733E"/>
    <w:multiLevelType w:val="hybridMultilevel"/>
    <w:tmpl w:val="BC86FB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D295C33"/>
    <w:multiLevelType w:val="multilevel"/>
    <w:tmpl w:val="D86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CE603F"/>
    <w:multiLevelType w:val="multilevel"/>
    <w:tmpl w:val="45D0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1C0BE4"/>
    <w:multiLevelType w:val="multilevel"/>
    <w:tmpl w:val="D85A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FE0848"/>
    <w:multiLevelType w:val="hybridMultilevel"/>
    <w:tmpl w:val="BF8E30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262052B"/>
    <w:multiLevelType w:val="multilevel"/>
    <w:tmpl w:val="C6CC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B23108"/>
    <w:multiLevelType w:val="multilevel"/>
    <w:tmpl w:val="6B34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D553C0"/>
    <w:multiLevelType w:val="multilevel"/>
    <w:tmpl w:val="5872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FA632D"/>
    <w:multiLevelType w:val="multilevel"/>
    <w:tmpl w:val="0A2C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74F65"/>
    <w:multiLevelType w:val="multilevel"/>
    <w:tmpl w:val="1156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A632DF"/>
    <w:multiLevelType w:val="multilevel"/>
    <w:tmpl w:val="CA2C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73761E"/>
    <w:multiLevelType w:val="multilevel"/>
    <w:tmpl w:val="5C4E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A513F9"/>
    <w:multiLevelType w:val="multilevel"/>
    <w:tmpl w:val="F042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377B2B"/>
    <w:multiLevelType w:val="multilevel"/>
    <w:tmpl w:val="D116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666953"/>
    <w:multiLevelType w:val="hybridMultilevel"/>
    <w:tmpl w:val="CE08C7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7C77112"/>
    <w:multiLevelType w:val="hybridMultilevel"/>
    <w:tmpl w:val="2E746F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A5D214F"/>
    <w:multiLevelType w:val="hybridMultilevel"/>
    <w:tmpl w:val="1C8EFD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E543B29"/>
    <w:multiLevelType w:val="multilevel"/>
    <w:tmpl w:val="BE52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E86178"/>
    <w:multiLevelType w:val="hybridMultilevel"/>
    <w:tmpl w:val="0FC40D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FBC3243"/>
    <w:multiLevelType w:val="multilevel"/>
    <w:tmpl w:val="0888B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5311542">
    <w:abstractNumId w:val="1"/>
  </w:num>
  <w:num w:numId="2" w16cid:durableId="975718326">
    <w:abstractNumId w:val="24"/>
  </w:num>
  <w:num w:numId="3" w16cid:durableId="1621718958">
    <w:abstractNumId w:val="15"/>
  </w:num>
  <w:num w:numId="4" w16cid:durableId="903176845">
    <w:abstractNumId w:val="0"/>
  </w:num>
  <w:num w:numId="5" w16cid:durableId="1046488439">
    <w:abstractNumId w:val="25"/>
  </w:num>
  <w:num w:numId="6" w16cid:durableId="156967806">
    <w:abstractNumId w:val="19"/>
  </w:num>
  <w:num w:numId="7" w16cid:durableId="1325280816">
    <w:abstractNumId w:val="16"/>
  </w:num>
  <w:num w:numId="8" w16cid:durableId="994409239">
    <w:abstractNumId w:val="5"/>
  </w:num>
  <w:num w:numId="9" w16cid:durableId="1192449332">
    <w:abstractNumId w:val="20"/>
  </w:num>
  <w:num w:numId="10" w16cid:durableId="1304307863">
    <w:abstractNumId w:val="2"/>
  </w:num>
  <w:num w:numId="11" w16cid:durableId="1396590514">
    <w:abstractNumId w:val="23"/>
  </w:num>
  <w:num w:numId="12" w16cid:durableId="1342775757">
    <w:abstractNumId w:val="14"/>
  </w:num>
  <w:num w:numId="13" w16cid:durableId="1130637144">
    <w:abstractNumId w:val="18"/>
  </w:num>
  <w:num w:numId="14" w16cid:durableId="1080827687">
    <w:abstractNumId w:val="7"/>
  </w:num>
  <w:num w:numId="15" w16cid:durableId="1291746930">
    <w:abstractNumId w:val="11"/>
  </w:num>
  <w:num w:numId="16" w16cid:durableId="1005207789">
    <w:abstractNumId w:val="10"/>
  </w:num>
  <w:num w:numId="17" w16cid:durableId="664551206">
    <w:abstractNumId w:val="26"/>
  </w:num>
  <w:num w:numId="18" w16cid:durableId="680737558">
    <w:abstractNumId w:val="12"/>
  </w:num>
  <w:num w:numId="19" w16cid:durableId="1939481799">
    <w:abstractNumId w:val="30"/>
  </w:num>
  <w:num w:numId="20" w16cid:durableId="1608999349">
    <w:abstractNumId w:val="8"/>
  </w:num>
  <w:num w:numId="21" w16cid:durableId="504168627">
    <w:abstractNumId w:val="6"/>
  </w:num>
  <w:num w:numId="22" w16cid:durableId="907884654">
    <w:abstractNumId w:val="32"/>
  </w:num>
  <w:num w:numId="23" w16cid:durableId="289634715">
    <w:abstractNumId w:val="22"/>
  </w:num>
  <w:num w:numId="24" w16cid:durableId="1899169931">
    <w:abstractNumId w:val="4"/>
  </w:num>
  <w:num w:numId="25" w16cid:durableId="88350406">
    <w:abstractNumId w:val="21"/>
  </w:num>
  <w:num w:numId="26" w16cid:durableId="281423761">
    <w:abstractNumId w:val="28"/>
  </w:num>
  <w:num w:numId="27" w16cid:durableId="1917856556">
    <w:abstractNumId w:val="17"/>
  </w:num>
  <w:num w:numId="28" w16cid:durableId="713624602">
    <w:abstractNumId w:val="29"/>
  </w:num>
  <w:num w:numId="29" w16cid:durableId="1847741384">
    <w:abstractNumId w:val="27"/>
  </w:num>
  <w:num w:numId="30" w16cid:durableId="1137836725">
    <w:abstractNumId w:val="3"/>
  </w:num>
  <w:num w:numId="31" w16cid:durableId="391008160">
    <w:abstractNumId w:val="31"/>
  </w:num>
  <w:num w:numId="32" w16cid:durableId="1155027644">
    <w:abstractNumId w:val="9"/>
  </w:num>
  <w:num w:numId="33" w16cid:durableId="1228345940">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2ED"/>
    <w:rsid w:val="0003534D"/>
    <w:rsid w:val="0007547C"/>
    <w:rsid w:val="000825BE"/>
    <w:rsid w:val="00083086"/>
    <w:rsid w:val="0009411A"/>
    <w:rsid w:val="00095779"/>
    <w:rsid w:val="000A0837"/>
    <w:rsid w:val="000D4E1D"/>
    <w:rsid w:val="000E03AE"/>
    <w:rsid w:val="000E20E5"/>
    <w:rsid w:val="000F4D4C"/>
    <w:rsid w:val="00104FE4"/>
    <w:rsid w:val="00107DCC"/>
    <w:rsid w:val="001178B1"/>
    <w:rsid w:val="00123166"/>
    <w:rsid w:val="00140422"/>
    <w:rsid w:val="00142DF4"/>
    <w:rsid w:val="00144816"/>
    <w:rsid w:val="00147BEB"/>
    <w:rsid w:val="001601E9"/>
    <w:rsid w:val="0017068F"/>
    <w:rsid w:val="00185B24"/>
    <w:rsid w:val="00191AC2"/>
    <w:rsid w:val="001B37CC"/>
    <w:rsid w:val="001B74A3"/>
    <w:rsid w:val="001F36B9"/>
    <w:rsid w:val="001F6380"/>
    <w:rsid w:val="00206CCC"/>
    <w:rsid w:val="00234079"/>
    <w:rsid w:val="002367DD"/>
    <w:rsid w:val="00243793"/>
    <w:rsid w:val="002544FB"/>
    <w:rsid w:val="00256F93"/>
    <w:rsid w:val="00294E82"/>
    <w:rsid w:val="00295B25"/>
    <w:rsid w:val="002A3BE4"/>
    <w:rsid w:val="002B2B2B"/>
    <w:rsid w:val="002B339E"/>
    <w:rsid w:val="002B36C8"/>
    <w:rsid w:val="002B7A85"/>
    <w:rsid w:val="002C1AFE"/>
    <w:rsid w:val="002C77B6"/>
    <w:rsid w:val="002E4DD2"/>
    <w:rsid w:val="002E57C5"/>
    <w:rsid w:val="00311582"/>
    <w:rsid w:val="00324731"/>
    <w:rsid w:val="00325594"/>
    <w:rsid w:val="00327501"/>
    <w:rsid w:val="00351BE7"/>
    <w:rsid w:val="00360DB2"/>
    <w:rsid w:val="00363293"/>
    <w:rsid w:val="003751A0"/>
    <w:rsid w:val="00392D7B"/>
    <w:rsid w:val="003B1827"/>
    <w:rsid w:val="003B1F5A"/>
    <w:rsid w:val="003B6EFF"/>
    <w:rsid w:val="003C174F"/>
    <w:rsid w:val="003C3D99"/>
    <w:rsid w:val="003D3C25"/>
    <w:rsid w:val="003E7A6F"/>
    <w:rsid w:val="003F4594"/>
    <w:rsid w:val="0040021E"/>
    <w:rsid w:val="004065ED"/>
    <w:rsid w:val="004119BC"/>
    <w:rsid w:val="00413C95"/>
    <w:rsid w:val="0044009C"/>
    <w:rsid w:val="004471FF"/>
    <w:rsid w:val="00457E10"/>
    <w:rsid w:val="0046107B"/>
    <w:rsid w:val="0046375B"/>
    <w:rsid w:val="004A3233"/>
    <w:rsid w:val="004D769B"/>
    <w:rsid w:val="004E2671"/>
    <w:rsid w:val="004E4E42"/>
    <w:rsid w:val="004E70D4"/>
    <w:rsid w:val="0050364E"/>
    <w:rsid w:val="00523C95"/>
    <w:rsid w:val="00532136"/>
    <w:rsid w:val="00542EED"/>
    <w:rsid w:val="005463BC"/>
    <w:rsid w:val="0055752C"/>
    <w:rsid w:val="005819FE"/>
    <w:rsid w:val="005941F7"/>
    <w:rsid w:val="005A25CA"/>
    <w:rsid w:val="005C059A"/>
    <w:rsid w:val="005C3FAB"/>
    <w:rsid w:val="005C5905"/>
    <w:rsid w:val="005F32EA"/>
    <w:rsid w:val="00603141"/>
    <w:rsid w:val="00617FD3"/>
    <w:rsid w:val="006354EA"/>
    <w:rsid w:val="0063712F"/>
    <w:rsid w:val="006545FF"/>
    <w:rsid w:val="0066771D"/>
    <w:rsid w:val="00693241"/>
    <w:rsid w:val="006A617C"/>
    <w:rsid w:val="006B1BBB"/>
    <w:rsid w:val="006B399B"/>
    <w:rsid w:val="006C05AB"/>
    <w:rsid w:val="006C664A"/>
    <w:rsid w:val="006D1C2A"/>
    <w:rsid w:val="006E0567"/>
    <w:rsid w:val="006E0EF4"/>
    <w:rsid w:val="006E1B2B"/>
    <w:rsid w:val="006E5251"/>
    <w:rsid w:val="006E7A20"/>
    <w:rsid w:val="007032F0"/>
    <w:rsid w:val="0070371F"/>
    <w:rsid w:val="00705754"/>
    <w:rsid w:val="00710031"/>
    <w:rsid w:val="007117A4"/>
    <w:rsid w:val="007133D3"/>
    <w:rsid w:val="00713754"/>
    <w:rsid w:val="00724DB5"/>
    <w:rsid w:val="007262A0"/>
    <w:rsid w:val="007329FE"/>
    <w:rsid w:val="0074135A"/>
    <w:rsid w:val="00743C5F"/>
    <w:rsid w:val="00750722"/>
    <w:rsid w:val="00762B08"/>
    <w:rsid w:val="00783885"/>
    <w:rsid w:val="00783B5A"/>
    <w:rsid w:val="007D0C36"/>
    <w:rsid w:val="007E74A2"/>
    <w:rsid w:val="00801286"/>
    <w:rsid w:val="008103F6"/>
    <w:rsid w:val="00820BD8"/>
    <w:rsid w:val="00822CA3"/>
    <w:rsid w:val="008271AA"/>
    <w:rsid w:val="008355C6"/>
    <w:rsid w:val="00845D17"/>
    <w:rsid w:val="00861C91"/>
    <w:rsid w:val="00866825"/>
    <w:rsid w:val="00873844"/>
    <w:rsid w:val="00880C45"/>
    <w:rsid w:val="00880F87"/>
    <w:rsid w:val="00896610"/>
    <w:rsid w:val="008B2F0A"/>
    <w:rsid w:val="008C05FF"/>
    <w:rsid w:val="008D13DA"/>
    <w:rsid w:val="008D5F43"/>
    <w:rsid w:val="008E6D4A"/>
    <w:rsid w:val="008F4132"/>
    <w:rsid w:val="009128A1"/>
    <w:rsid w:val="009204DB"/>
    <w:rsid w:val="00923A3B"/>
    <w:rsid w:val="00930E52"/>
    <w:rsid w:val="00933E68"/>
    <w:rsid w:val="00934F3B"/>
    <w:rsid w:val="00946548"/>
    <w:rsid w:val="00955862"/>
    <w:rsid w:val="00967EB1"/>
    <w:rsid w:val="009702ED"/>
    <w:rsid w:val="00975FCA"/>
    <w:rsid w:val="009879ED"/>
    <w:rsid w:val="009914D2"/>
    <w:rsid w:val="00994AEA"/>
    <w:rsid w:val="009A11FC"/>
    <w:rsid w:val="009B3E7C"/>
    <w:rsid w:val="009D211C"/>
    <w:rsid w:val="009D72B3"/>
    <w:rsid w:val="009E0F32"/>
    <w:rsid w:val="009F3B95"/>
    <w:rsid w:val="009F5CE0"/>
    <w:rsid w:val="00A04418"/>
    <w:rsid w:val="00A05DB8"/>
    <w:rsid w:val="00A113FD"/>
    <w:rsid w:val="00A5319A"/>
    <w:rsid w:val="00A61AC9"/>
    <w:rsid w:val="00A6276F"/>
    <w:rsid w:val="00A73B44"/>
    <w:rsid w:val="00A8782D"/>
    <w:rsid w:val="00AA3BC9"/>
    <w:rsid w:val="00AA6D43"/>
    <w:rsid w:val="00AB0AB8"/>
    <w:rsid w:val="00AB1698"/>
    <w:rsid w:val="00AB26DD"/>
    <w:rsid w:val="00AB2B93"/>
    <w:rsid w:val="00AC04A9"/>
    <w:rsid w:val="00AC6F7D"/>
    <w:rsid w:val="00AF6ECE"/>
    <w:rsid w:val="00B07089"/>
    <w:rsid w:val="00B11905"/>
    <w:rsid w:val="00B14BF4"/>
    <w:rsid w:val="00B23845"/>
    <w:rsid w:val="00B25526"/>
    <w:rsid w:val="00B3271D"/>
    <w:rsid w:val="00B333D6"/>
    <w:rsid w:val="00B41DCB"/>
    <w:rsid w:val="00B4750A"/>
    <w:rsid w:val="00B53D0C"/>
    <w:rsid w:val="00B54B95"/>
    <w:rsid w:val="00B6159F"/>
    <w:rsid w:val="00B708D2"/>
    <w:rsid w:val="00B750D6"/>
    <w:rsid w:val="00B87B02"/>
    <w:rsid w:val="00BA1212"/>
    <w:rsid w:val="00BA2D14"/>
    <w:rsid w:val="00BA6AA0"/>
    <w:rsid w:val="00BC0201"/>
    <w:rsid w:val="00BC24CD"/>
    <w:rsid w:val="00BC2BE9"/>
    <w:rsid w:val="00BC49FB"/>
    <w:rsid w:val="00BD07C3"/>
    <w:rsid w:val="00BD3107"/>
    <w:rsid w:val="00BF61B0"/>
    <w:rsid w:val="00C0310B"/>
    <w:rsid w:val="00C05CD8"/>
    <w:rsid w:val="00C21253"/>
    <w:rsid w:val="00C37778"/>
    <w:rsid w:val="00C37B3E"/>
    <w:rsid w:val="00C47162"/>
    <w:rsid w:val="00C57A2C"/>
    <w:rsid w:val="00C6503A"/>
    <w:rsid w:val="00CA2734"/>
    <w:rsid w:val="00CD23A6"/>
    <w:rsid w:val="00CE2014"/>
    <w:rsid w:val="00CF2D60"/>
    <w:rsid w:val="00D2127E"/>
    <w:rsid w:val="00D51E6C"/>
    <w:rsid w:val="00D55F8C"/>
    <w:rsid w:val="00D6788A"/>
    <w:rsid w:val="00D72E34"/>
    <w:rsid w:val="00D956D9"/>
    <w:rsid w:val="00DB74E1"/>
    <w:rsid w:val="00DE4C66"/>
    <w:rsid w:val="00E20B86"/>
    <w:rsid w:val="00E2188D"/>
    <w:rsid w:val="00E22189"/>
    <w:rsid w:val="00E67A20"/>
    <w:rsid w:val="00E74EEB"/>
    <w:rsid w:val="00E81DD3"/>
    <w:rsid w:val="00E856B7"/>
    <w:rsid w:val="00E86A33"/>
    <w:rsid w:val="00E968F0"/>
    <w:rsid w:val="00EB2EC1"/>
    <w:rsid w:val="00EE2874"/>
    <w:rsid w:val="00EE32E7"/>
    <w:rsid w:val="00F40556"/>
    <w:rsid w:val="00F54B23"/>
    <w:rsid w:val="00F56B16"/>
    <w:rsid w:val="00F633C3"/>
    <w:rsid w:val="00F64333"/>
    <w:rsid w:val="00FC0546"/>
    <w:rsid w:val="00FD7DA1"/>
    <w:rsid w:val="00FF3F4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56FB"/>
  <w15:chartTrackingRefBased/>
  <w15:docId w15:val="{0E7D469D-AB1A-4B3C-9AD7-10A9EB7C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70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970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702E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702E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702E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702E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702E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702E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702E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702E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9702E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702E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702E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702E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702E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702E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702E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702ED"/>
    <w:rPr>
      <w:rFonts w:eastAsiaTheme="majorEastAsia" w:cstheme="majorBidi"/>
      <w:color w:val="272727" w:themeColor="text1" w:themeTint="D8"/>
    </w:rPr>
  </w:style>
  <w:style w:type="paragraph" w:styleId="Titel">
    <w:name w:val="Title"/>
    <w:basedOn w:val="Normal"/>
    <w:next w:val="Normal"/>
    <w:link w:val="TitelTegn"/>
    <w:uiPriority w:val="10"/>
    <w:qFormat/>
    <w:rsid w:val="009702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702E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702E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702E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702E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702ED"/>
    <w:rPr>
      <w:i/>
      <w:iCs/>
      <w:color w:val="404040" w:themeColor="text1" w:themeTint="BF"/>
    </w:rPr>
  </w:style>
  <w:style w:type="paragraph" w:styleId="Listeafsnit">
    <w:name w:val="List Paragraph"/>
    <w:basedOn w:val="Normal"/>
    <w:uiPriority w:val="34"/>
    <w:qFormat/>
    <w:rsid w:val="009702ED"/>
    <w:pPr>
      <w:ind w:left="720"/>
      <w:contextualSpacing/>
    </w:pPr>
  </w:style>
  <w:style w:type="character" w:styleId="Kraftigfremhvning">
    <w:name w:val="Intense Emphasis"/>
    <w:basedOn w:val="Standardskrifttypeiafsnit"/>
    <w:uiPriority w:val="21"/>
    <w:qFormat/>
    <w:rsid w:val="009702ED"/>
    <w:rPr>
      <w:i/>
      <w:iCs/>
      <w:color w:val="0F4761" w:themeColor="accent1" w:themeShade="BF"/>
    </w:rPr>
  </w:style>
  <w:style w:type="paragraph" w:styleId="Strktcitat">
    <w:name w:val="Intense Quote"/>
    <w:basedOn w:val="Normal"/>
    <w:next w:val="Normal"/>
    <w:link w:val="StrktcitatTegn"/>
    <w:uiPriority w:val="30"/>
    <w:qFormat/>
    <w:rsid w:val="00970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702ED"/>
    <w:rPr>
      <w:i/>
      <w:iCs/>
      <w:color w:val="0F4761" w:themeColor="accent1" w:themeShade="BF"/>
    </w:rPr>
  </w:style>
  <w:style w:type="character" w:styleId="Kraftighenvisning">
    <w:name w:val="Intense Reference"/>
    <w:basedOn w:val="Standardskrifttypeiafsnit"/>
    <w:uiPriority w:val="32"/>
    <w:qFormat/>
    <w:rsid w:val="009702ED"/>
    <w:rPr>
      <w:b/>
      <w:bCs/>
      <w:smallCaps/>
      <w:color w:val="0F4761" w:themeColor="accent1" w:themeShade="BF"/>
      <w:spacing w:val="5"/>
    </w:rPr>
  </w:style>
  <w:style w:type="character" w:styleId="Kommentarhenvisning">
    <w:name w:val="annotation reference"/>
    <w:basedOn w:val="Standardskrifttypeiafsnit"/>
    <w:uiPriority w:val="99"/>
    <w:semiHidden/>
    <w:unhideWhenUsed/>
    <w:rsid w:val="005C059A"/>
    <w:rPr>
      <w:sz w:val="16"/>
      <w:szCs w:val="16"/>
    </w:rPr>
  </w:style>
  <w:style w:type="paragraph" w:styleId="Kommentartekst">
    <w:name w:val="annotation text"/>
    <w:basedOn w:val="Normal"/>
    <w:link w:val="KommentartekstTegn"/>
    <w:uiPriority w:val="99"/>
    <w:unhideWhenUsed/>
    <w:rsid w:val="005C059A"/>
    <w:pPr>
      <w:spacing w:line="240" w:lineRule="auto"/>
    </w:pPr>
    <w:rPr>
      <w:sz w:val="20"/>
      <w:szCs w:val="20"/>
    </w:rPr>
  </w:style>
  <w:style w:type="character" w:customStyle="1" w:styleId="KommentartekstTegn">
    <w:name w:val="Kommentartekst Tegn"/>
    <w:basedOn w:val="Standardskrifttypeiafsnit"/>
    <w:link w:val="Kommentartekst"/>
    <w:uiPriority w:val="99"/>
    <w:rsid w:val="005C059A"/>
    <w:rPr>
      <w:sz w:val="20"/>
      <w:szCs w:val="20"/>
    </w:rPr>
  </w:style>
  <w:style w:type="paragraph" w:styleId="Kommentaremne">
    <w:name w:val="annotation subject"/>
    <w:basedOn w:val="Kommentartekst"/>
    <w:next w:val="Kommentartekst"/>
    <w:link w:val="KommentaremneTegn"/>
    <w:uiPriority w:val="99"/>
    <w:semiHidden/>
    <w:unhideWhenUsed/>
    <w:rsid w:val="005C059A"/>
    <w:rPr>
      <w:b/>
      <w:bCs/>
    </w:rPr>
  </w:style>
  <w:style w:type="character" w:customStyle="1" w:styleId="KommentaremneTegn">
    <w:name w:val="Kommentaremne Tegn"/>
    <w:basedOn w:val="KommentartekstTegn"/>
    <w:link w:val="Kommentaremne"/>
    <w:uiPriority w:val="99"/>
    <w:semiHidden/>
    <w:rsid w:val="005C059A"/>
    <w:rPr>
      <w:b/>
      <w:bCs/>
      <w:sz w:val="20"/>
      <w:szCs w:val="20"/>
    </w:rPr>
  </w:style>
  <w:style w:type="paragraph" w:styleId="Sidehoved">
    <w:name w:val="header"/>
    <w:basedOn w:val="Normal"/>
    <w:link w:val="SidehovedTegn"/>
    <w:uiPriority w:val="99"/>
    <w:unhideWhenUsed/>
    <w:rsid w:val="009128A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128A1"/>
  </w:style>
  <w:style w:type="paragraph" w:styleId="Sidefod">
    <w:name w:val="footer"/>
    <w:basedOn w:val="Normal"/>
    <w:link w:val="SidefodTegn"/>
    <w:uiPriority w:val="99"/>
    <w:unhideWhenUsed/>
    <w:rsid w:val="009128A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128A1"/>
  </w:style>
  <w:style w:type="character" w:styleId="Hyperlink">
    <w:name w:val="Hyperlink"/>
    <w:basedOn w:val="Standardskrifttypeiafsnit"/>
    <w:uiPriority w:val="99"/>
    <w:unhideWhenUsed/>
    <w:rsid w:val="001601E9"/>
    <w:rPr>
      <w:color w:val="467886" w:themeColor="hyperlink"/>
      <w:u w:val="single"/>
    </w:rPr>
  </w:style>
  <w:style w:type="character" w:styleId="Ulstomtale">
    <w:name w:val="Unresolved Mention"/>
    <w:basedOn w:val="Standardskrifttypeiafsnit"/>
    <w:uiPriority w:val="99"/>
    <w:semiHidden/>
    <w:unhideWhenUsed/>
    <w:rsid w:val="001601E9"/>
    <w:rPr>
      <w:color w:val="605E5C"/>
      <w:shd w:val="clear" w:color="auto" w:fill="E1DFDD"/>
    </w:rPr>
  </w:style>
  <w:style w:type="paragraph" w:styleId="Fodnotetekst">
    <w:name w:val="footnote text"/>
    <w:basedOn w:val="Normal"/>
    <w:link w:val="FodnotetekstTegn"/>
    <w:uiPriority w:val="99"/>
    <w:semiHidden/>
    <w:unhideWhenUsed/>
    <w:rsid w:val="00F54B23"/>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F54B23"/>
    <w:rPr>
      <w:sz w:val="20"/>
      <w:szCs w:val="20"/>
    </w:rPr>
  </w:style>
  <w:style w:type="character" w:styleId="Fodnotehenvisning">
    <w:name w:val="footnote reference"/>
    <w:basedOn w:val="Standardskrifttypeiafsnit"/>
    <w:uiPriority w:val="99"/>
    <w:semiHidden/>
    <w:unhideWhenUsed/>
    <w:rsid w:val="00F54B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FDE93-AB11-482D-8410-A2C79D0E1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22</Pages>
  <Words>3219</Words>
  <Characters>24794</Characters>
  <Application>Microsoft Office Word</Application>
  <DocSecurity>0</DocSecurity>
  <Lines>670</Lines>
  <Paragraphs>509</Paragraphs>
  <ScaleCrop>false</ScaleCrop>
  <Company>Region Sjaelland</Company>
  <LinksUpToDate>false</LinksUpToDate>
  <CharactersWithSpaces>27504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Nordahl Wien</dc:creator>
  <cp:keywords/>
  <dc:description/>
  <cp:lastModifiedBy>Charlotte Nordahl Wien</cp:lastModifiedBy>
  <cp:revision>227</cp:revision>
  <cp:lastPrinted>2026-07-22T05:28:00Z</cp:lastPrinted>
  <dcterms:created xsi:type="dcterms:W3CDTF">2026-07-07T10:58:00Z</dcterms:created>
  <dcterms:modified xsi:type="dcterms:W3CDTF">2026-08-19T09:29:00Z</dcterms:modified>
</cp:coreProperties>
</file>