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F0" w:rsidRPr="00D46E18" w:rsidRDefault="00D02CCB" w:rsidP="00D46E18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</w:rPr>
      </w:pPr>
      <w:bookmarkStart w:id="0" w:name="_GoBack"/>
      <w:bookmarkEnd w:id="0"/>
      <w:r w:rsidRPr="00D46E18">
        <w:rPr>
          <w:rFonts w:asciiTheme="minorHAnsi" w:hAnsiTheme="minorHAnsi" w:cs="TimesNewRomanPS-BoldMT"/>
          <w:b/>
          <w:bCs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614F781B" wp14:editId="40BF82F8">
            <wp:simplePos x="0" y="0"/>
            <wp:positionH relativeFrom="margin">
              <wp:posOffset>2924</wp:posOffset>
            </wp:positionH>
            <wp:positionV relativeFrom="paragraph">
              <wp:posOffset>3337</wp:posOffset>
            </wp:positionV>
            <wp:extent cx="1892300" cy="14325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68" cy="1441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F0" w:rsidRPr="00D46E18" w:rsidRDefault="004B21F0" w:rsidP="00D46E18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</w:rPr>
      </w:pPr>
    </w:p>
    <w:p w:rsidR="004B21F0" w:rsidRPr="00D46E18" w:rsidRDefault="004B21F0" w:rsidP="00D46E18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1F4E79" w:themeColor="accent1" w:themeShade="80"/>
        </w:rPr>
      </w:pPr>
    </w:p>
    <w:p w:rsidR="004B21F0" w:rsidRPr="00D02CCB" w:rsidRDefault="004B21F0" w:rsidP="00D46E18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44"/>
          <w:szCs w:val="40"/>
        </w:rPr>
      </w:pPr>
      <w:r w:rsidRPr="00D02CCB">
        <w:rPr>
          <w:rFonts w:asciiTheme="minorHAnsi" w:hAnsiTheme="minorHAnsi" w:cs="TimesNewRomanPS-BoldMT"/>
          <w:bCs/>
          <w:color w:val="30527C"/>
          <w:sz w:val="36"/>
          <w:szCs w:val="32"/>
        </w:rPr>
        <w:t>Anmodning o</w:t>
      </w:r>
      <w:r w:rsidR="00612637" w:rsidRPr="00D02CCB">
        <w:rPr>
          <w:rFonts w:asciiTheme="minorHAnsi" w:hAnsiTheme="minorHAnsi" w:cs="TimesNewRomanPS-BoldMT"/>
          <w:bCs/>
          <w:color w:val="30527C"/>
          <w:sz w:val="36"/>
          <w:szCs w:val="32"/>
        </w:rPr>
        <w:t>m</w:t>
      </w:r>
      <w:r w:rsidRPr="00D02CCB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</w:t>
      </w:r>
      <w:r w:rsidR="00D02CCB" w:rsidRPr="00D02CCB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indlevering af biologisk samling </w:t>
      </w:r>
    </w:p>
    <w:p w:rsidR="004B21F0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  <w:r>
        <w:rPr>
          <w:rFonts w:asciiTheme="minorHAnsi" w:hAnsiTheme="minorHAnsi" w:cs="TimesNewRomanPS-BoldMT"/>
          <w:b/>
          <w:bCs/>
          <w:color w:val="30527C"/>
        </w:rPr>
        <w:tab/>
      </w:r>
    </w:p>
    <w:p w:rsid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</w:p>
    <w:p w:rsid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</w:p>
    <w:p w:rsid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</w:p>
    <w:p w:rsidR="00D46E18" w:rsidRP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D46E18" w:rsidRPr="00D46E18" w:rsidRDefault="00D46E1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</w:t>
      </w:r>
      <w:r w:rsidR="00AF2267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ets</w:t>
      </w: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titel: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4B21F0" w:rsidRPr="00D46E18" w:rsidTr="004B21F0">
        <w:trPr>
          <w:trHeight w:val="572"/>
        </w:trPr>
        <w:tc>
          <w:tcPr>
            <w:tcW w:w="9520" w:type="dxa"/>
          </w:tcPr>
          <w:p w:rsidR="004B21F0" w:rsidRPr="00D46E18" w:rsidRDefault="004B21F0" w:rsidP="00D46E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D46E1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Projekts kortnavn</w:t>
      </w:r>
      <w:r w:rsidR="00612637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(e)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4B21F0" w:rsidRPr="00D46E18" w:rsidTr="004B21F0">
        <w:trPr>
          <w:trHeight w:val="572"/>
        </w:trPr>
        <w:tc>
          <w:tcPr>
            <w:tcW w:w="9520" w:type="dxa"/>
          </w:tcPr>
          <w:p w:rsidR="004B21F0" w:rsidRPr="00D46E18" w:rsidRDefault="004B21F0" w:rsidP="00D46E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EA7315" w:rsidRPr="00D46E18" w:rsidRDefault="00EA7315" w:rsidP="00EA73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</w:t>
      </w: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nsøger</w:t>
      </w: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– Principal Investigator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EA7315" w:rsidRPr="00D46E18" w:rsidTr="00C61CA7">
        <w:tc>
          <w:tcPr>
            <w:tcW w:w="4820" w:type="dxa"/>
          </w:tcPr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EA7315" w:rsidRPr="00D46E18" w:rsidTr="00C61CA7">
        <w:tc>
          <w:tcPr>
            <w:tcW w:w="4820" w:type="dxa"/>
          </w:tcPr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:rsidR="00EA7315" w:rsidRPr="00D46E18" w:rsidRDefault="00EA7315" w:rsidP="00C61CA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:rsidR="00EA7315" w:rsidRDefault="00EA7315" w:rsidP="00EA73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EA7315" w:rsidRDefault="00EA7315" w:rsidP="00EA73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Andre deltagere i projektet</w:t>
      </w: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/ styregruppe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5414"/>
        <w:gridCol w:w="1005"/>
      </w:tblGrid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Navn</w:t>
            </w: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Titel / afdeling</w:t>
            </w: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Funktion</w:t>
            </w:r>
          </w:p>
        </w:tc>
      </w:tr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</w:tr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</w:tr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</w:tr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</w:tr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</w:tr>
      <w:tr w:rsidR="00EA7315" w:rsidTr="00C61CA7">
        <w:tc>
          <w:tcPr>
            <w:tcW w:w="3209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414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1005" w:type="dxa"/>
          </w:tcPr>
          <w:p w:rsidR="00EA7315" w:rsidRDefault="00EA7315" w:rsidP="00C61CA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</w:tr>
    </w:tbl>
    <w:p w:rsidR="00EA7315" w:rsidRDefault="00EA7315" w:rsidP="00612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:rsidR="00612637" w:rsidRPr="00D3332A" w:rsidRDefault="00612637" w:rsidP="005E1E29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3332A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lastRenderedPageBreak/>
        <w:t>Projekt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Pr="00D46E18" w:rsidRDefault="00612637" w:rsidP="005E1E2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Formål med projektet hvor prøverne er indsamlet</w:t>
            </w:r>
          </w:p>
          <w:p w:rsidR="00612637" w:rsidRDefault="00612637" w:rsidP="005E1E2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2D5632" w:rsidRDefault="002D5632" w:rsidP="005E1E2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2D5632" w:rsidRPr="00D46E18" w:rsidRDefault="002D5632" w:rsidP="005E1E2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Projektprotokol vedlægges som bilag til denne ansøgning. </w:t>
            </w:r>
          </w:p>
        </w:tc>
      </w:tr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Default="00612637" w:rsidP="00C61C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Status for prøveindsamlingen</w:t>
            </w:r>
          </w:p>
          <w:p w:rsidR="00612637" w:rsidRPr="00D46E18" w:rsidRDefault="00612637" w:rsidP="00612637">
            <w:pPr>
              <w:tabs>
                <w:tab w:val="left" w:pos="2869"/>
                <w:tab w:val="left" w:pos="598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I planlægningsfasen </w:t>
            </w:r>
            <w:sdt>
              <w:sdtPr>
                <w:rPr>
                  <w:rFonts w:asciiTheme="minorHAnsi" w:hAnsiTheme="minorHAnsi" w:cs="TimesNewRomanPSMT"/>
                </w:rPr>
                <w:id w:val="16312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Prøveindsamling i gang </w:t>
            </w:r>
            <w:sdt>
              <w:sdtPr>
                <w:rPr>
                  <w:rFonts w:asciiTheme="minorHAnsi" w:hAnsiTheme="minorHAnsi" w:cs="TimesNewRomanPSMT"/>
                </w:rPr>
                <w:id w:val="-7106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Prøveindsamling afsluttet </w:t>
            </w:r>
            <w:sdt>
              <w:sdtPr>
                <w:rPr>
                  <w:rFonts w:asciiTheme="minorHAnsi" w:hAnsiTheme="minorHAnsi" w:cs="TimesNewRomanPSMT"/>
                </w:rPr>
                <w:id w:val="45122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Default="00612637" w:rsidP="0061263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(Forventede) antal deltagere</w:t>
            </w:r>
          </w:p>
          <w:p w:rsidR="00612637" w:rsidRPr="00D46E18" w:rsidRDefault="00612637" w:rsidP="0061263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84371B" w:rsidRPr="00D46E18" w:rsidTr="00C61CA7">
        <w:trPr>
          <w:trHeight w:val="1134"/>
        </w:trPr>
        <w:tc>
          <w:tcPr>
            <w:tcW w:w="9633" w:type="dxa"/>
          </w:tcPr>
          <w:p w:rsidR="0084371B" w:rsidRDefault="0084371B" w:rsidP="00C61C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Hvor er prøveindsamlingen gennemført?</w:t>
            </w:r>
          </w:p>
        </w:tc>
      </w:tr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Pr="00D46E18" w:rsidRDefault="00612637" w:rsidP="00C61C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 inklusionskriterier</w:t>
            </w:r>
            <w:r w:rsidRPr="00D46E18">
              <w:rPr>
                <w:rFonts w:asciiTheme="minorHAnsi" w:hAnsiTheme="minorHAnsi" w:cs="TimesNewRomanPSMT"/>
              </w:rPr>
              <w:t xml:space="preserve"> </w:t>
            </w:r>
          </w:p>
        </w:tc>
      </w:tr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Pr="00D46E18" w:rsidRDefault="00612637" w:rsidP="0061263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 eksklusionskriterier</w:t>
            </w:r>
          </w:p>
        </w:tc>
      </w:tr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Default="00612637" w:rsidP="0061263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Prøvehåndtering </w:t>
            </w:r>
          </w:p>
          <w:p w:rsidR="00771BB2" w:rsidRDefault="00771BB2" w:rsidP="005E1E29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Er der en prøvehåndteringsprotokol: </w:t>
            </w:r>
            <w:r w:rsidR="005E1E29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20455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29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13633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771BB2" w:rsidRDefault="00771BB2" w:rsidP="00771B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Hvis Ja: Vedlæg protokollen som bilag.</w:t>
            </w:r>
          </w:p>
        </w:tc>
      </w:tr>
      <w:tr w:rsidR="00612637" w:rsidRPr="00D46E18" w:rsidTr="00C61CA7">
        <w:trPr>
          <w:trHeight w:val="1134"/>
        </w:trPr>
        <w:tc>
          <w:tcPr>
            <w:tcW w:w="9633" w:type="dxa"/>
          </w:tcPr>
          <w:p w:rsidR="00612637" w:rsidRPr="00771BB2" w:rsidRDefault="00612637" w:rsidP="00771BB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Beskrivelse af tidsplan</w:t>
            </w:r>
            <w:r w:rsidR="00771BB2">
              <w:rPr>
                <w:rFonts w:asciiTheme="minorHAnsi" w:hAnsiTheme="minorHAnsi" w:cs="TimesNewRomanPSMT"/>
              </w:rPr>
              <w:t xml:space="preserve"> (</w:t>
            </w:r>
            <w:r w:rsidR="00771BB2" w:rsidRPr="00771BB2">
              <w:rPr>
                <w:rFonts w:asciiTheme="minorHAnsi" w:hAnsiTheme="minorHAnsi" w:cs="TimesNewRomanPSMT"/>
                <w:i/>
              </w:rPr>
              <w:t>for ikke started</w:t>
            </w:r>
            <w:r w:rsidR="00771BB2">
              <w:rPr>
                <w:rFonts w:asciiTheme="minorHAnsi" w:hAnsiTheme="minorHAnsi" w:cs="TimesNewRomanPSMT"/>
                <w:i/>
              </w:rPr>
              <w:t>e samlinger den forventede dato)</w:t>
            </w:r>
          </w:p>
          <w:p w:rsidR="00612637" w:rsidRDefault="00612637" w:rsidP="00C61CA7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Dato for </w:t>
            </w:r>
            <w:r w:rsidR="00771BB2">
              <w:rPr>
                <w:rFonts w:asciiTheme="minorHAnsi" w:hAnsiTheme="minorHAnsi" w:cs="TimesNewRomanPSMT"/>
              </w:rPr>
              <w:t>start af prøveindsamling</w:t>
            </w:r>
            <w:r>
              <w:rPr>
                <w:rFonts w:asciiTheme="minorHAnsi" w:hAnsiTheme="minorHAnsi" w:cs="TimesNewRomanPSMT"/>
              </w:rPr>
              <w:tab/>
            </w:r>
            <w:r w:rsidRPr="00D46E18">
              <w:rPr>
                <w:rFonts w:asciiTheme="minorHAnsi" w:hAnsiTheme="minorHAnsi" w:cs="TimesNewRomanPSMT"/>
              </w:rPr>
              <w:t>dd-mm-åååå</w:t>
            </w:r>
          </w:p>
          <w:p w:rsidR="00612637" w:rsidRPr="00D46E18" w:rsidRDefault="00612637" w:rsidP="00771BB2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Dato for </w:t>
            </w:r>
            <w:r w:rsidR="00771BB2">
              <w:rPr>
                <w:rFonts w:asciiTheme="minorHAnsi" w:hAnsiTheme="minorHAnsi" w:cs="TimesNewRomanPSMT"/>
              </w:rPr>
              <w:t>sidste prøvetagning i projektet</w:t>
            </w:r>
            <w:r w:rsidRPr="00D46E18">
              <w:rPr>
                <w:rFonts w:asciiTheme="minorHAnsi" w:hAnsiTheme="minorHAnsi" w:cs="TimesNewRomanPSMT"/>
              </w:rPr>
              <w:tab/>
              <w:t>dd-mm-åååå</w:t>
            </w:r>
          </w:p>
        </w:tc>
      </w:tr>
      <w:tr w:rsidR="00771BB2" w:rsidRPr="00D46E18" w:rsidTr="00C61CA7">
        <w:trPr>
          <w:trHeight w:val="1134"/>
        </w:trPr>
        <w:tc>
          <w:tcPr>
            <w:tcW w:w="9633" w:type="dxa"/>
          </w:tcPr>
          <w:p w:rsidR="00771BB2" w:rsidRDefault="00771BB2" w:rsidP="005E1E29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Prøvetagningssteder</w:t>
            </w:r>
          </w:p>
        </w:tc>
      </w:tr>
    </w:tbl>
    <w:p w:rsidR="00612637" w:rsidRPr="005E1E29" w:rsidRDefault="00612637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2712A0" w:rsidRPr="00EA7315" w:rsidRDefault="002712A0" w:rsidP="002712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EA7315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 grunddata</w:t>
      </w: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1E29" w:rsidRPr="00D46E18" w:rsidTr="002712A0">
        <w:tc>
          <w:tcPr>
            <w:tcW w:w="9633" w:type="dxa"/>
          </w:tcPr>
          <w:p w:rsidR="005E1E29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Hvilket samtykke(r) er der givet til opbevaring af de biologisk prøver?</w:t>
            </w:r>
          </w:p>
          <w:p w:rsidR="005E1E29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5E1E29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5E1E29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Er biobanken indsamlet til et specifikt anvendelsesområde eller er det et bredere samtykke?</w:t>
            </w:r>
          </w:p>
          <w:p w:rsidR="005E1E29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5E1E29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2712A0" w:rsidRPr="00D46E18" w:rsidTr="002712A0">
        <w:tc>
          <w:tcPr>
            <w:tcW w:w="9633" w:type="dxa"/>
          </w:tcPr>
          <w:p w:rsidR="00525E62" w:rsidRDefault="005E1E29" w:rsidP="005E1E29">
            <w:pPr>
              <w:tabs>
                <w:tab w:val="right" w:pos="9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lastRenderedPageBreak/>
              <w:t xml:space="preserve">For at prøver kan oprettes i </w:t>
            </w:r>
            <w:r w:rsidR="002712A0">
              <w:rPr>
                <w:rFonts w:asciiTheme="minorHAnsi" w:hAnsiTheme="minorHAnsi" w:cs="TimesNewRomanPSMT"/>
                <w:color w:val="000000"/>
              </w:rPr>
              <w:t xml:space="preserve">RSjBB </w:t>
            </w:r>
            <w:r>
              <w:rPr>
                <w:rFonts w:asciiTheme="minorHAnsi" w:hAnsiTheme="minorHAnsi" w:cs="TimesNewRomanPSMT"/>
                <w:color w:val="000000"/>
              </w:rPr>
              <w:t xml:space="preserve">behøves et CPR nummer for hver deltager. Er det muligt?  </w:t>
            </w:r>
            <w:r>
              <w:rPr>
                <w:rFonts w:asciiTheme="minorHAnsi" w:hAnsiTheme="minorHAnsi" w:cs="TimesNewRomanPSMT"/>
                <w:color w:val="000000"/>
              </w:rPr>
              <w:tab/>
              <w:t xml:space="preserve">Ja </w:t>
            </w:r>
            <w:r w:rsidR="002712A0">
              <w:rPr>
                <w:rFonts w:asciiTheme="minorHAnsi" w:hAnsiTheme="minorHAnsi" w:cs="TimesNewRomanPSMT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  <w:color w:val="000000"/>
                </w:rPr>
                <w:id w:val="7392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A0" w:rsidRPr="00EA7315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</w:p>
          <w:p w:rsidR="00525E62" w:rsidRDefault="00525E62" w:rsidP="00525E62">
            <w:pPr>
              <w:tabs>
                <w:tab w:val="right" w:pos="3429"/>
                <w:tab w:val="right" w:pos="6555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Beskriv identifikation af deltagere, herunder gruppevariable anvendt i projektet.</w:t>
            </w:r>
          </w:p>
          <w:p w:rsidR="00525E62" w:rsidRDefault="00525E62" w:rsidP="00525E62">
            <w:pPr>
              <w:tabs>
                <w:tab w:val="right" w:pos="3429"/>
                <w:tab w:val="right" w:pos="6555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:rsidR="00525E62" w:rsidRPr="00525E62" w:rsidRDefault="00525E62" w:rsidP="00525E62">
            <w:pPr>
              <w:tabs>
                <w:tab w:val="right" w:pos="3429"/>
                <w:tab w:val="right" w:pos="6555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</w:tc>
      </w:tr>
      <w:tr w:rsidR="002712A0" w:rsidRPr="00D46E18" w:rsidTr="002712A0">
        <w:tc>
          <w:tcPr>
            <w:tcW w:w="9633" w:type="dxa"/>
          </w:tcPr>
          <w:p w:rsidR="002712A0" w:rsidRDefault="002712A0" w:rsidP="00C61C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Godkendelser</w:t>
            </w:r>
            <w:r w:rsidR="006B1C7F">
              <w:rPr>
                <w:rFonts w:asciiTheme="minorHAnsi" w:hAnsiTheme="minorHAnsi" w:cs="TimesNewRomanPSMT"/>
                <w:color w:val="000000"/>
              </w:rPr>
              <w:t>:</w:t>
            </w:r>
          </w:p>
          <w:p w:rsidR="002712A0" w:rsidRDefault="002712A0" w:rsidP="00C61CA7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 w:rsidRPr="00EA7315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>Videnskabs Etisk Komité</w:t>
            </w:r>
            <w:r w:rsidRPr="00EA7315"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5404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>Sagsnummer: _____________</w:t>
            </w:r>
            <w:r w:rsidRPr="00EA7315">
              <w:rPr>
                <w:rFonts w:asciiTheme="minorHAnsi" w:hAnsiTheme="minorHAnsi" w:cs="TimesNewRomanPSMT"/>
              </w:rPr>
              <w:tab/>
            </w:r>
          </w:p>
          <w:p w:rsidR="002712A0" w:rsidRPr="002712A0" w:rsidRDefault="002712A0" w:rsidP="00C61CA7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  <w:t>Datatilsyn</w:t>
            </w:r>
            <w:r w:rsidRPr="00EA7315"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-112838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 xml:space="preserve"> </w:t>
            </w:r>
            <w:r>
              <w:rPr>
                <w:rFonts w:asciiTheme="minorHAnsi" w:hAnsiTheme="minorHAnsi" w:cs="TimesNewRomanPSMT"/>
              </w:rPr>
              <w:tab/>
              <w:t>Sagsnummer: _____________</w:t>
            </w:r>
          </w:p>
        </w:tc>
      </w:tr>
    </w:tbl>
    <w:p w:rsidR="002712A0" w:rsidRDefault="002712A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:rsidR="00EA7315" w:rsidRPr="00EA7315" w:rsidRDefault="00EA7315" w:rsidP="00EA73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EA7315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 grunddata</w:t>
      </w:r>
      <w:r w:rsidR="002712A0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– Biologisk samling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053"/>
        <w:gridCol w:w="2029"/>
        <w:gridCol w:w="1919"/>
        <w:gridCol w:w="1912"/>
        <w:gridCol w:w="1720"/>
      </w:tblGrid>
      <w:tr w:rsidR="00525E62" w:rsidRPr="00D46E18" w:rsidTr="004B21F0">
        <w:tc>
          <w:tcPr>
            <w:tcW w:w="9633" w:type="dxa"/>
            <w:gridSpan w:val="5"/>
          </w:tcPr>
          <w:p w:rsidR="00525E62" w:rsidRDefault="00233969" w:rsidP="00EA731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Identifikation</w:t>
            </w:r>
            <w:r w:rsidR="00525E62">
              <w:rPr>
                <w:rFonts w:asciiTheme="minorHAnsi" w:hAnsiTheme="minorHAnsi" w:cs="TimesNewRomanPSMT"/>
                <w:color w:val="000000"/>
              </w:rPr>
              <w:t xml:space="preserve"> af prøveopbevaringsenhed</w:t>
            </w:r>
          </w:p>
          <w:p w:rsidR="00525E62" w:rsidRDefault="00525E62" w:rsidP="00233969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Er hver prøve mærket med unikt ID</w:t>
            </w:r>
            <w:r w:rsidR="00233969">
              <w:rPr>
                <w:rFonts w:asciiTheme="minorHAnsi" w:hAnsiTheme="minorHAnsi" w:cs="TimesNewRomanPSMT"/>
                <w:color w:val="000000"/>
              </w:rPr>
              <w:t xml:space="preserve"> på enheden</w:t>
            </w:r>
            <w:r>
              <w:rPr>
                <w:rFonts w:asciiTheme="minorHAnsi" w:hAnsiTheme="minorHAnsi" w:cs="TimesNewRomanPSMT"/>
                <w:color w:val="000000"/>
              </w:rPr>
              <w:t>?</w:t>
            </w:r>
            <w:r>
              <w:rPr>
                <w:rFonts w:asciiTheme="minorHAnsi" w:hAnsiTheme="minorHAnsi" w:cs="TimesNewRomanPSMT"/>
                <w:color w:val="000000"/>
              </w:rPr>
              <w:tab/>
            </w:r>
            <w:r>
              <w:rPr>
                <w:rFonts w:asciiTheme="minorHAnsi" w:hAnsiTheme="minorHAnsi" w:cs="TimesNewRomanPSMT"/>
              </w:rPr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4687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13847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525E62" w:rsidRDefault="00233969" w:rsidP="00233969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color w:val="000000"/>
              </w:rPr>
              <w:tab/>
            </w:r>
            <w:r w:rsidR="00525E62">
              <w:rPr>
                <w:rFonts w:asciiTheme="minorHAnsi" w:hAnsiTheme="minorHAnsi" w:cs="TimesNewRomanPSMT"/>
                <w:color w:val="000000"/>
              </w:rPr>
              <w:t>Kan dette ID læses med Barkodescanner?</w:t>
            </w:r>
            <w:r w:rsidR="00525E62">
              <w:rPr>
                <w:rFonts w:asciiTheme="minorHAnsi" w:hAnsiTheme="minorHAnsi" w:cs="TimesNewRomanPSMT"/>
                <w:color w:val="000000"/>
              </w:rPr>
              <w:tab/>
            </w:r>
            <w:r w:rsidR="00525E62">
              <w:rPr>
                <w:rFonts w:asciiTheme="minorHAnsi" w:hAnsiTheme="minorHAnsi" w:cs="TimesNewRomanPSMT"/>
              </w:rPr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12444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62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525E62"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5992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62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233969" w:rsidRDefault="00233969" w:rsidP="00233969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Er den enhed prøverne opbevares</w:t>
            </w:r>
            <w:r w:rsidR="00226635">
              <w:rPr>
                <w:rFonts w:asciiTheme="minorHAnsi" w:hAnsiTheme="minorHAnsi" w:cs="TimesNewRomanPSMT"/>
              </w:rPr>
              <w:t xml:space="preserve"> i</w:t>
            </w:r>
            <w:r>
              <w:rPr>
                <w:rFonts w:asciiTheme="minorHAnsi" w:hAnsiTheme="minorHAnsi" w:cs="TimesNewRomanPSMT"/>
              </w:rPr>
              <w:t xml:space="preserve"> entydigt mærket med unik ID?</w:t>
            </w:r>
            <w:r>
              <w:rPr>
                <w:rFonts w:asciiTheme="minorHAnsi" w:hAnsiTheme="minorHAnsi" w:cs="TimesNewRomanPSMT"/>
              </w:rPr>
              <w:tab/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42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204139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233969" w:rsidRDefault="00233969" w:rsidP="00233969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color w:val="000000"/>
              </w:rPr>
              <w:tab/>
              <w:t>Kan dette ID læses med Barkodescanner?</w:t>
            </w:r>
            <w:r>
              <w:rPr>
                <w:rFonts w:asciiTheme="minorHAnsi" w:hAnsiTheme="minorHAnsi" w:cs="TimesNewRomanPSMT"/>
                <w:color w:val="000000"/>
              </w:rPr>
              <w:tab/>
            </w:r>
            <w:r>
              <w:rPr>
                <w:rFonts w:asciiTheme="minorHAnsi" w:hAnsiTheme="minorHAnsi" w:cs="TimesNewRomanPSMT"/>
              </w:rPr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11996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10641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233969" w:rsidRDefault="00233969" w:rsidP="00233969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color w:val="000000"/>
              </w:rPr>
              <w:tab/>
              <w:t>Sidder mærkningen kun på låget af enheden?</w:t>
            </w:r>
            <w:r>
              <w:rPr>
                <w:rFonts w:asciiTheme="minorHAnsi" w:hAnsiTheme="minorHAnsi" w:cs="TimesNewRomanPSMT"/>
                <w:color w:val="000000"/>
              </w:rPr>
              <w:tab/>
            </w:r>
            <w:r>
              <w:rPr>
                <w:rFonts w:asciiTheme="minorHAnsi" w:hAnsiTheme="minorHAnsi" w:cs="TimesNewRomanPSMT"/>
              </w:rPr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19744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1018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525E62" w:rsidRDefault="00525E62" w:rsidP="00233969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 mærkningen:</w:t>
            </w:r>
          </w:p>
          <w:p w:rsidR="00FB416B" w:rsidRDefault="00FB416B" w:rsidP="00233969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525E62" w:rsidRDefault="00525E62" w:rsidP="00233969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525E62" w:rsidRDefault="00525E62" w:rsidP="00525E6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525E62" w:rsidRPr="00D46E18" w:rsidTr="004B21F0">
        <w:tc>
          <w:tcPr>
            <w:tcW w:w="9633" w:type="dxa"/>
            <w:gridSpan w:val="5"/>
          </w:tcPr>
          <w:p w:rsidR="00525E62" w:rsidRDefault="00525E62" w:rsidP="00EA731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Formatet af prøveopbevaringsenheden</w:t>
            </w: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  <w:r w:rsidRPr="00EA7315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 xml:space="preserve">Fastplade format </w:t>
            </w:r>
            <w:r w:rsidR="00FB416B"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-21074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A7315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>Enkelt rør, SBS</w:t>
            </w:r>
            <w:r w:rsidR="00FB416B">
              <w:rPr>
                <w:rFonts w:asciiTheme="minorHAnsi" w:hAnsiTheme="minorHAnsi" w:cs="TimesNewRomanPSMT"/>
              </w:rPr>
              <w:t xml:space="preserve">  </w:t>
            </w:r>
            <w:sdt>
              <w:sdtPr>
                <w:rPr>
                  <w:rFonts w:asciiTheme="minorHAnsi" w:hAnsiTheme="minorHAnsi" w:cs="TimesNewRomanPSMT"/>
                </w:rPr>
                <w:id w:val="7661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A7315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>Enkelt rør, Uspecificeret</w:t>
            </w:r>
            <w:r w:rsidR="00FB416B">
              <w:rPr>
                <w:rFonts w:asciiTheme="minorHAnsi" w:hAnsiTheme="minorHAnsi" w:cs="TimesNewRomanPSMT"/>
              </w:rPr>
              <w:t xml:space="preserve"> </w:t>
            </w:r>
            <w:r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-17265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525E62" w:rsidRPr="005E1E29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i/>
                <w:sz w:val="18"/>
                <w:szCs w:val="18"/>
              </w:rPr>
            </w:pPr>
            <w:r w:rsidRPr="005E1E29">
              <w:rPr>
                <w:rFonts w:asciiTheme="minorHAnsi" w:hAnsiTheme="minorHAnsi" w:cs="TimesNewRomanPSMT"/>
                <w:i/>
                <w:sz w:val="18"/>
                <w:szCs w:val="18"/>
              </w:rPr>
              <w:tab/>
            </w:r>
            <w:r w:rsidR="005E1E29">
              <w:rPr>
                <w:rFonts w:asciiTheme="minorHAnsi" w:hAnsiTheme="minorHAnsi" w:cs="TimesNewRomanPSMT"/>
                <w:i/>
                <w:sz w:val="18"/>
                <w:szCs w:val="18"/>
              </w:rPr>
              <w:t>(F</w:t>
            </w:r>
            <w:r w:rsidRPr="005E1E29">
              <w:rPr>
                <w:rFonts w:asciiTheme="minorHAnsi" w:hAnsiTheme="minorHAnsi" w:cs="TimesNewRomanPSMT"/>
                <w:i/>
                <w:sz w:val="18"/>
                <w:szCs w:val="18"/>
              </w:rPr>
              <w:t>lere prøver i sammen enhed</w:t>
            </w:r>
            <w:r w:rsidR="005E1E29">
              <w:rPr>
                <w:rFonts w:asciiTheme="minorHAnsi" w:hAnsiTheme="minorHAnsi" w:cs="TimesNewRomanPSMT"/>
                <w:i/>
                <w:sz w:val="18"/>
                <w:szCs w:val="18"/>
              </w:rPr>
              <w:t>)</w:t>
            </w:r>
            <w:r w:rsidRPr="005E1E29">
              <w:rPr>
                <w:rFonts w:asciiTheme="minorHAnsi" w:hAnsiTheme="minorHAnsi" w:cs="TimesNewRomanPSMT"/>
                <w:i/>
                <w:sz w:val="18"/>
                <w:szCs w:val="18"/>
              </w:rPr>
              <w:tab/>
            </w:r>
            <w:r w:rsidR="005E1E29">
              <w:rPr>
                <w:rFonts w:asciiTheme="minorHAnsi" w:hAnsiTheme="minorHAnsi" w:cs="TimesNewRomanPSMT"/>
                <w:i/>
                <w:sz w:val="18"/>
                <w:szCs w:val="18"/>
              </w:rPr>
              <w:t>(</w:t>
            </w:r>
            <w:r w:rsidRPr="005E1E29">
              <w:rPr>
                <w:rFonts w:asciiTheme="minorHAnsi" w:hAnsiTheme="minorHAnsi" w:cs="TimesNewRomanPSMT"/>
                <w:i/>
                <w:sz w:val="18"/>
                <w:szCs w:val="18"/>
              </w:rPr>
              <w:t>2D barkode i bunden</w:t>
            </w:r>
            <w:r w:rsidR="005E1E29">
              <w:rPr>
                <w:rFonts w:asciiTheme="minorHAnsi" w:hAnsiTheme="minorHAnsi" w:cs="TimesNewRomanPSMT"/>
                <w:i/>
                <w:sz w:val="18"/>
                <w:szCs w:val="18"/>
              </w:rPr>
              <w:t>)</w:t>
            </w:r>
            <w:r w:rsidRPr="005E1E29">
              <w:rPr>
                <w:rFonts w:asciiTheme="minorHAnsi" w:hAnsiTheme="minorHAnsi" w:cs="TimesNewRomanPSMT"/>
                <w:i/>
                <w:sz w:val="18"/>
                <w:szCs w:val="18"/>
              </w:rPr>
              <w:tab/>
            </w:r>
            <w:r w:rsidR="005E1E29">
              <w:rPr>
                <w:rFonts w:asciiTheme="minorHAnsi" w:hAnsiTheme="minorHAnsi" w:cs="TimesNewRomanPSMT"/>
                <w:i/>
                <w:sz w:val="18"/>
                <w:szCs w:val="18"/>
              </w:rPr>
              <w:t>(</w:t>
            </w:r>
            <w:r w:rsidRPr="005E1E29">
              <w:rPr>
                <w:rFonts w:asciiTheme="minorHAnsi" w:hAnsiTheme="minorHAnsi" w:cs="TimesNewRomanPSMT"/>
                <w:i/>
                <w:sz w:val="18"/>
                <w:szCs w:val="18"/>
              </w:rPr>
              <w:t>Mærkning på siden</w:t>
            </w:r>
            <w:r w:rsidR="005E1E29">
              <w:rPr>
                <w:rFonts w:asciiTheme="minorHAnsi" w:hAnsiTheme="minorHAnsi" w:cs="TimesNewRomanPSMT"/>
                <w:i/>
                <w:sz w:val="18"/>
                <w:szCs w:val="18"/>
              </w:rPr>
              <w:t>)</w:t>
            </w: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Ved fastpladeformat, beskriv hvorledes det er registreret hvad indholdet er af hver brønd i enheden:</w:t>
            </w: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  <w:p w:rsid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  <w:p w:rsidR="00525E62" w:rsidRPr="00525E62" w:rsidRDefault="00525E62" w:rsidP="00525E62">
            <w:pPr>
              <w:tabs>
                <w:tab w:val="right" w:pos="2727"/>
                <w:tab w:val="right" w:pos="5279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</w:tc>
      </w:tr>
      <w:tr w:rsidR="0084371B" w:rsidTr="00C61CA7">
        <w:trPr>
          <w:trHeight w:val="914"/>
        </w:trPr>
        <w:tc>
          <w:tcPr>
            <w:tcW w:w="2053" w:type="dxa"/>
            <w:vAlign w:val="bottom"/>
          </w:tcPr>
          <w:p w:rsidR="0084371B" w:rsidRDefault="0084371B" w:rsidP="00C61CA7">
            <w:r>
              <w:t>Kasse/plade type</w:t>
            </w:r>
          </w:p>
        </w:tc>
        <w:tc>
          <w:tcPr>
            <w:tcW w:w="2029" w:type="dxa"/>
            <w:vAlign w:val="bottom"/>
          </w:tcPr>
          <w:p w:rsidR="0084371B" w:rsidRDefault="0084371B" w:rsidP="00C61CA7">
            <w:r>
              <w:t xml:space="preserve">Højde   </w:t>
            </w:r>
            <w:r>
              <w:rPr>
                <w:noProof/>
                <w:lang w:eastAsia="da-DK"/>
              </w:rPr>
              <w:drawing>
                <wp:inline distT="0" distB="0" distL="0" distR="0" wp14:anchorId="22384010" wp14:editId="62FE693F">
                  <wp:extent cx="628650" cy="292608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81"/>
                          <a:stretch/>
                        </pic:blipFill>
                        <pic:spPr bwMode="auto">
                          <a:xfrm>
                            <a:off x="0" y="0"/>
                            <a:ext cx="637671" cy="29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vAlign w:val="bottom"/>
          </w:tcPr>
          <w:p w:rsidR="0084371B" w:rsidRDefault="0084371B" w:rsidP="00C61CA7">
            <w:r>
              <w:t xml:space="preserve">Bredde   </w:t>
            </w:r>
            <w:r>
              <w:rPr>
                <w:noProof/>
                <w:lang w:eastAsia="da-DK"/>
              </w:rPr>
              <w:drawing>
                <wp:inline distT="0" distB="0" distL="0" distR="0" wp14:anchorId="55188202" wp14:editId="284064B0">
                  <wp:extent cx="392343" cy="291600"/>
                  <wp:effectExtent l="0" t="0" r="825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38"/>
                          <a:stretch/>
                        </pic:blipFill>
                        <pic:spPr bwMode="auto">
                          <a:xfrm>
                            <a:off x="0" y="0"/>
                            <a:ext cx="392343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bottom"/>
          </w:tcPr>
          <w:p w:rsidR="0084371B" w:rsidRDefault="0084371B" w:rsidP="00C61CA7">
            <w:r>
              <w:t xml:space="preserve">Dybde   </w:t>
            </w:r>
            <w:r>
              <w:rPr>
                <w:noProof/>
                <w:lang w:eastAsia="da-DK"/>
              </w:rPr>
              <w:drawing>
                <wp:inline distT="0" distB="0" distL="0" distR="0" wp14:anchorId="4963853C" wp14:editId="09FB2BB6">
                  <wp:extent cx="392400" cy="36939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20" w:type="dxa"/>
            <w:vAlign w:val="bottom"/>
          </w:tcPr>
          <w:p w:rsidR="0084371B" w:rsidRDefault="0084371B" w:rsidP="00C61CA7">
            <w:r>
              <w:t>Antal prøver per fyldt enhed</w:t>
            </w:r>
          </w:p>
        </w:tc>
      </w:tr>
      <w:tr w:rsidR="0084371B" w:rsidTr="00C61CA7">
        <w:tc>
          <w:tcPr>
            <w:tcW w:w="2053" w:type="dxa"/>
          </w:tcPr>
          <w:p w:rsidR="0084371B" w:rsidRDefault="0084371B" w:rsidP="00C61CA7"/>
        </w:tc>
        <w:tc>
          <w:tcPr>
            <w:tcW w:w="2029" w:type="dxa"/>
          </w:tcPr>
          <w:p w:rsidR="0084371B" w:rsidRDefault="0084371B" w:rsidP="00C61CA7"/>
        </w:tc>
        <w:tc>
          <w:tcPr>
            <w:tcW w:w="1919" w:type="dxa"/>
          </w:tcPr>
          <w:p w:rsidR="0084371B" w:rsidRDefault="0084371B" w:rsidP="00C61CA7"/>
        </w:tc>
        <w:tc>
          <w:tcPr>
            <w:tcW w:w="1912" w:type="dxa"/>
          </w:tcPr>
          <w:p w:rsidR="0084371B" w:rsidRDefault="0084371B" w:rsidP="00C61CA7"/>
        </w:tc>
        <w:tc>
          <w:tcPr>
            <w:tcW w:w="1720" w:type="dxa"/>
          </w:tcPr>
          <w:p w:rsidR="0084371B" w:rsidRDefault="0084371B" w:rsidP="00C61CA7"/>
        </w:tc>
      </w:tr>
      <w:tr w:rsidR="0084371B" w:rsidTr="00C61CA7">
        <w:tc>
          <w:tcPr>
            <w:tcW w:w="2053" w:type="dxa"/>
          </w:tcPr>
          <w:p w:rsidR="0084371B" w:rsidRDefault="0084371B" w:rsidP="00C61CA7"/>
        </w:tc>
        <w:tc>
          <w:tcPr>
            <w:tcW w:w="2029" w:type="dxa"/>
          </w:tcPr>
          <w:p w:rsidR="0084371B" w:rsidRDefault="0084371B" w:rsidP="00C61CA7"/>
        </w:tc>
        <w:tc>
          <w:tcPr>
            <w:tcW w:w="1919" w:type="dxa"/>
          </w:tcPr>
          <w:p w:rsidR="0084371B" w:rsidRDefault="0084371B" w:rsidP="00C61CA7"/>
        </w:tc>
        <w:tc>
          <w:tcPr>
            <w:tcW w:w="1912" w:type="dxa"/>
          </w:tcPr>
          <w:p w:rsidR="0084371B" w:rsidRDefault="0084371B" w:rsidP="00C61CA7"/>
        </w:tc>
        <w:tc>
          <w:tcPr>
            <w:tcW w:w="1720" w:type="dxa"/>
          </w:tcPr>
          <w:p w:rsidR="0084371B" w:rsidRDefault="0084371B" w:rsidP="00C61CA7"/>
        </w:tc>
      </w:tr>
      <w:tr w:rsidR="0084371B" w:rsidTr="00C61CA7">
        <w:tc>
          <w:tcPr>
            <w:tcW w:w="2053" w:type="dxa"/>
          </w:tcPr>
          <w:p w:rsidR="0084371B" w:rsidRDefault="0084371B" w:rsidP="00C61CA7"/>
        </w:tc>
        <w:tc>
          <w:tcPr>
            <w:tcW w:w="2029" w:type="dxa"/>
          </w:tcPr>
          <w:p w:rsidR="0084371B" w:rsidRDefault="0084371B" w:rsidP="00C61CA7"/>
        </w:tc>
        <w:tc>
          <w:tcPr>
            <w:tcW w:w="1919" w:type="dxa"/>
          </w:tcPr>
          <w:p w:rsidR="0084371B" w:rsidRDefault="0084371B" w:rsidP="00C61CA7"/>
        </w:tc>
        <w:tc>
          <w:tcPr>
            <w:tcW w:w="1912" w:type="dxa"/>
          </w:tcPr>
          <w:p w:rsidR="0084371B" w:rsidRDefault="0084371B" w:rsidP="00C61CA7"/>
        </w:tc>
        <w:tc>
          <w:tcPr>
            <w:tcW w:w="1720" w:type="dxa"/>
          </w:tcPr>
          <w:p w:rsidR="0084371B" w:rsidRDefault="0084371B" w:rsidP="00C61CA7"/>
        </w:tc>
      </w:tr>
      <w:tr w:rsidR="0084371B" w:rsidTr="00C61CA7">
        <w:tc>
          <w:tcPr>
            <w:tcW w:w="2053" w:type="dxa"/>
          </w:tcPr>
          <w:p w:rsidR="0084371B" w:rsidRDefault="0084371B" w:rsidP="00C61CA7"/>
        </w:tc>
        <w:tc>
          <w:tcPr>
            <w:tcW w:w="2029" w:type="dxa"/>
          </w:tcPr>
          <w:p w:rsidR="0084371B" w:rsidRDefault="0084371B" w:rsidP="00C61CA7"/>
        </w:tc>
        <w:tc>
          <w:tcPr>
            <w:tcW w:w="1919" w:type="dxa"/>
          </w:tcPr>
          <w:p w:rsidR="0084371B" w:rsidRDefault="0084371B" w:rsidP="00C61CA7"/>
        </w:tc>
        <w:tc>
          <w:tcPr>
            <w:tcW w:w="1912" w:type="dxa"/>
          </w:tcPr>
          <w:p w:rsidR="0084371B" w:rsidRDefault="0084371B" w:rsidP="00C61CA7"/>
        </w:tc>
        <w:tc>
          <w:tcPr>
            <w:tcW w:w="1720" w:type="dxa"/>
          </w:tcPr>
          <w:p w:rsidR="0084371B" w:rsidRDefault="0084371B" w:rsidP="00C61CA7"/>
        </w:tc>
      </w:tr>
      <w:tr w:rsidR="00233969" w:rsidRPr="00D46E18" w:rsidTr="004B21F0">
        <w:tc>
          <w:tcPr>
            <w:tcW w:w="9633" w:type="dxa"/>
            <w:gridSpan w:val="5"/>
          </w:tcPr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Beskriv hvorledes prøvematerialet er organiseret i samlingen:</w:t>
            </w: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Er den biologiske samling klar til overførsel eller er der behov for en oprydning af prøver inden?</w:t>
            </w: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  <w:p w:rsidR="00233969" w:rsidRDefault="00233969" w:rsidP="0023396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525E62" w:rsidRPr="00D46E18" w:rsidTr="004B21F0">
        <w:tc>
          <w:tcPr>
            <w:tcW w:w="9633" w:type="dxa"/>
            <w:gridSpan w:val="5"/>
          </w:tcPr>
          <w:p w:rsidR="00525E62" w:rsidRDefault="00FB416B" w:rsidP="00525E6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lastRenderedPageBreak/>
              <w:t xml:space="preserve">Er følgende </w:t>
            </w:r>
            <w:r w:rsidR="00525E62">
              <w:rPr>
                <w:rFonts w:asciiTheme="minorHAnsi" w:hAnsiTheme="minorHAnsi" w:cs="TimesNewRomanPSMT"/>
                <w:color w:val="000000"/>
              </w:rPr>
              <w:t xml:space="preserve">prøveoplysninger for biologiske samling </w:t>
            </w:r>
            <w:r>
              <w:rPr>
                <w:rFonts w:asciiTheme="minorHAnsi" w:hAnsiTheme="minorHAnsi" w:cs="TimesNewRomanPSMT"/>
                <w:color w:val="000000"/>
              </w:rPr>
              <w:t>tilgængelige</w:t>
            </w:r>
            <w:r w:rsidR="00525E62">
              <w:rPr>
                <w:rFonts w:asciiTheme="minorHAnsi" w:hAnsiTheme="minorHAnsi" w:cs="TimesNewRomanPSMT"/>
                <w:color w:val="000000"/>
              </w:rPr>
              <w:t>:</w:t>
            </w:r>
          </w:p>
          <w:p w:rsidR="00525E62" w:rsidRDefault="00525E62" w:rsidP="00525E62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  <w:r w:rsidRPr="00EA7315">
              <w:rPr>
                <w:rFonts w:asciiTheme="minorHAnsi" w:hAnsiTheme="minorHAnsi" w:cs="TimesNewRomanPSMT"/>
              </w:rPr>
              <w:tab/>
              <w:t xml:space="preserve">Prøvetagningsdato </w:t>
            </w:r>
            <w:sdt>
              <w:sdtPr>
                <w:rPr>
                  <w:rFonts w:asciiTheme="minorHAnsi" w:hAnsiTheme="minorHAnsi" w:cs="TimesNewRomanPSMT"/>
                </w:rPr>
                <w:id w:val="-16791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A7315">
              <w:rPr>
                <w:rFonts w:asciiTheme="minorHAnsi" w:hAnsiTheme="minorHAnsi" w:cs="TimesNewRomanPSMT"/>
              </w:rPr>
              <w:tab/>
              <w:t xml:space="preserve">Materialetype </w:t>
            </w:r>
            <w:sdt>
              <w:sdtPr>
                <w:rPr>
                  <w:rFonts w:asciiTheme="minorHAnsi" w:hAnsiTheme="minorHAnsi" w:cs="TimesNewRomanPSMT"/>
                </w:rPr>
                <w:id w:val="20381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A7315">
              <w:rPr>
                <w:rFonts w:asciiTheme="minorHAnsi" w:hAnsiTheme="minorHAnsi" w:cs="TimesNewRomanPSMT"/>
              </w:rPr>
              <w:tab/>
              <w:t>Materialevolumen</w:t>
            </w:r>
            <w:r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12323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D1105" w:rsidRDefault="00CD1105" w:rsidP="00525E62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</w:p>
          <w:p w:rsidR="00CD1105" w:rsidRDefault="00CD1105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For DNA findes oplysning om DNA </w:t>
            </w:r>
            <w:r w:rsidRPr="00CD1105">
              <w:rPr>
                <w:rFonts w:asciiTheme="minorHAnsi" w:hAnsiTheme="minorHAnsi" w:cs="TimesNewRomanPSMT"/>
                <w:color w:val="000000"/>
              </w:rPr>
              <w:t>koncentration</w:t>
            </w:r>
            <w:r>
              <w:rPr>
                <w:rFonts w:asciiTheme="minorHAnsi" w:hAnsiTheme="minorHAnsi" w:cs="TimesNewRomanPSMT"/>
                <w:color w:val="000000"/>
              </w:rPr>
              <w:t>?</w:t>
            </w:r>
            <w:r>
              <w:rPr>
                <w:rFonts w:asciiTheme="minorHAnsi" w:hAnsiTheme="minorHAnsi" w:cs="TimesNewRomanPSMT"/>
                <w:color w:val="000000"/>
              </w:rPr>
              <w:tab/>
            </w:r>
            <w:r>
              <w:rPr>
                <w:rFonts w:asciiTheme="minorHAnsi" w:hAnsiTheme="minorHAnsi" w:cs="TimesNewRomanPSMT"/>
              </w:rPr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17798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4261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FB416B" w:rsidRDefault="00FB416B" w:rsidP="00525E62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</w:p>
          <w:p w:rsidR="002D5632" w:rsidRPr="002D5632" w:rsidRDefault="002D5632" w:rsidP="002D5632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Instruks for prøvehåndteringen frem til opbevaringssted vedlæg som bilag til ansøgningen.</w:t>
            </w:r>
          </w:p>
        </w:tc>
      </w:tr>
      <w:tr w:rsidR="002712A0" w:rsidRPr="00D46E18" w:rsidTr="004B21F0">
        <w:tc>
          <w:tcPr>
            <w:tcW w:w="9633" w:type="dxa"/>
            <w:gridSpan w:val="5"/>
          </w:tcPr>
          <w:p w:rsidR="002712A0" w:rsidRDefault="002712A0" w:rsidP="002712A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  <w:color w:val="000000"/>
              </w:rPr>
              <w:t>Prøveopbevaring</w:t>
            </w:r>
          </w:p>
          <w:p w:rsidR="002712A0" w:rsidRDefault="002712A0" w:rsidP="002712A0">
            <w:pPr>
              <w:tabs>
                <w:tab w:val="right" w:pos="3429"/>
                <w:tab w:val="right" w:pos="6413"/>
                <w:tab w:val="right" w:pos="9248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Angiv den temperatur prøvematerialet har været opbevaret ved før overførsel til RSjBB:</w:t>
            </w:r>
            <w:r>
              <w:rPr>
                <w:rFonts w:asciiTheme="minorHAnsi" w:hAnsiTheme="minorHAnsi" w:cs="TimesNewRomanPSMT"/>
              </w:rPr>
              <w:tab/>
            </w:r>
          </w:p>
          <w:p w:rsidR="002712A0" w:rsidRDefault="002712A0" w:rsidP="002712A0">
            <w:pPr>
              <w:tabs>
                <w:tab w:val="right" w:pos="3436"/>
                <w:tab w:val="right" w:pos="5279"/>
                <w:tab w:val="right" w:pos="7263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  <w:t>Rum temperatur</w:t>
            </w:r>
            <w:r w:rsidRPr="00EA7315"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16198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>-20 °C</w:t>
            </w:r>
            <w:sdt>
              <w:sdtPr>
                <w:rPr>
                  <w:rFonts w:asciiTheme="minorHAnsi" w:hAnsiTheme="minorHAnsi" w:cs="TimesNewRomanPSMT"/>
                </w:rPr>
                <w:id w:val="10817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A7315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>-80 °C</w:t>
            </w:r>
            <w:sdt>
              <w:sdtPr>
                <w:rPr>
                  <w:rFonts w:asciiTheme="minorHAnsi" w:hAnsiTheme="minorHAnsi" w:cs="TimesNewRomanPSMT"/>
                </w:rPr>
                <w:id w:val="5233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A7315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>-196°C</w:t>
            </w:r>
            <w:sdt>
              <w:sdtPr>
                <w:rPr>
                  <w:rFonts w:asciiTheme="minorHAnsi" w:hAnsiTheme="minorHAnsi" w:cs="TimesNewRomanPSMT"/>
                </w:rPr>
                <w:id w:val="-101630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3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233969" w:rsidRDefault="00233969" w:rsidP="002712A0">
            <w:pPr>
              <w:tabs>
                <w:tab w:val="right" w:pos="3436"/>
                <w:tab w:val="right" w:pos="5279"/>
                <w:tab w:val="right" w:pos="7263"/>
                <w:tab w:val="right" w:pos="9248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</w:rPr>
              <w:t xml:space="preserve">Findes en instruks for forhold omkring </w:t>
            </w:r>
            <w:r w:rsidR="00FB416B">
              <w:rPr>
                <w:rFonts w:asciiTheme="minorHAnsi" w:hAnsiTheme="minorHAnsi" w:cs="TimesNewRomanPSMT"/>
              </w:rPr>
              <w:t>prøve</w:t>
            </w:r>
            <w:r>
              <w:rPr>
                <w:rFonts w:asciiTheme="minorHAnsi" w:hAnsiTheme="minorHAnsi" w:cs="TimesNewRomanPSMT"/>
              </w:rPr>
              <w:t>opbevaringen vedlæg</w:t>
            </w:r>
            <w:r w:rsidR="00FB416B">
              <w:rPr>
                <w:rFonts w:asciiTheme="minorHAnsi" w:hAnsiTheme="minorHAnsi" w:cs="TimesNewRomanPSMT"/>
              </w:rPr>
              <w:t>ges</w:t>
            </w:r>
            <w:r>
              <w:rPr>
                <w:rFonts w:asciiTheme="minorHAnsi" w:hAnsiTheme="minorHAnsi" w:cs="TimesNewRomanPSMT"/>
              </w:rPr>
              <w:t xml:space="preserve"> denne som bilag til ansøgningen. </w:t>
            </w: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F14262" w:rsidRDefault="00BF4B02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F14262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Deltagerunderlag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A7B48" w:rsidRPr="00D46E18" w:rsidTr="00FB416B">
        <w:trPr>
          <w:trHeight w:val="1726"/>
        </w:trPr>
        <w:tc>
          <w:tcPr>
            <w:tcW w:w="9633" w:type="dxa"/>
          </w:tcPr>
          <w:p w:rsidR="00CA7B48" w:rsidRDefault="00FB416B" w:rsidP="00C61C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 studiepopulationen herunder subgrupper</w:t>
            </w:r>
          </w:p>
        </w:tc>
      </w:tr>
    </w:tbl>
    <w:p w:rsidR="004B21F0" w:rsidRPr="00D46E18" w:rsidRDefault="004B21F0" w:rsidP="004B21F0">
      <w:pPr>
        <w:rPr>
          <w:rFonts w:asciiTheme="minorHAnsi" w:hAnsiTheme="minorHAnsi"/>
        </w:rPr>
      </w:pPr>
    </w:p>
    <w:p w:rsidR="004B21F0" w:rsidRPr="00F14262" w:rsidRDefault="00D17AB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F14262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D</w:t>
      </w:r>
      <w:r w:rsidR="004B21F0" w:rsidRPr="00F14262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ata</w:t>
      </w:r>
    </w:p>
    <w:p w:rsidR="00D17AB0" w:rsidRPr="00D46E18" w:rsidRDefault="00D17AB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  <w:r w:rsidRPr="00D46E18">
        <w:rPr>
          <w:rFonts w:asciiTheme="minorHAnsi" w:hAnsiTheme="minorHAnsi" w:cs="TimesNewRomanPS-BoldMT"/>
          <w:b/>
          <w:bCs/>
          <w:color w:val="30527C"/>
        </w:rPr>
        <w:t>Eksisterende variable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17AB0" w:rsidRPr="00D46E18" w:rsidTr="00CD1105">
        <w:trPr>
          <w:trHeight w:val="767"/>
        </w:trPr>
        <w:tc>
          <w:tcPr>
            <w:tcW w:w="9633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D17AB0" w:rsidRDefault="00CD1105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En liste over variable tilknyttet projektet </w:t>
            </w:r>
            <w:r w:rsidR="00D17AB0" w:rsidRPr="00D46E18">
              <w:rPr>
                <w:rFonts w:asciiTheme="minorHAnsi" w:hAnsiTheme="minorHAnsi" w:cs="TimesNewRomanPSMT"/>
              </w:rPr>
              <w:t xml:space="preserve">(Excel el. lign.) </w:t>
            </w:r>
            <w:r>
              <w:rPr>
                <w:rFonts w:asciiTheme="minorHAnsi" w:hAnsiTheme="minorHAnsi" w:cs="TimesNewRomanPSMT"/>
              </w:rPr>
              <w:t>vedlægges som bilag</w:t>
            </w:r>
            <w:r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ab/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14861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CD1105" w:rsidRDefault="00CD1105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CD1105" w:rsidRDefault="00A464C0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For igangværende/kommende </w:t>
            </w:r>
            <w:r w:rsidR="00CD1105">
              <w:rPr>
                <w:rFonts w:asciiTheme="minorHAnsi" w:hAnsiTheme="minorHAnsi" w:cs="TimesNewRomanPSMT"/>
              </w:rPr>
              <w:t xml:space="preserve">prøveindsamlinger, beskriv hvorledes data indhentes til projektet og i hvilket format. </w:t>
            </w:r>
          </w:p>
          <w:p w:rsidR="00CD1105" w:rsidRDefault="00CD1105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CD1105" w:rsidRDefault="00CD1105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CD1105" w:rsidRPr="00D46E18" w:rsidRDefault="00CD1105" w:rsidP="00CD1105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</w:tbl>
    <w:p w:rsidR="005D5E58" w:rsidRPr="00D46E18" w:rsidRDefault="005D5E5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0F6360" w:rsidRPr="00D46E18" w:rsidRDefault="00F14262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  <w:r w:rsidRPr="00F14262">
        <w:rPr>
          <w:rFonts w:asciiTheme="minorHAnsi" w:hAnsiTheme="minorHAnsi" w:cs="TimesNewRomanPS-BoldMT"/>
          <w:b/>
          <w:bCs/>
          <w:color w:val="30527C"/>
        </w:rPr>
        <w:t>Biologiske prøver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887"/>
        <w:gridCol w:w="1935"/>
        <w:gridCol w:w="1935"/>
        <w:gridCol w:w="1935"/>
        <w:gridCol w:w="1941"/>
      </w:tblGrid>
      <w:tr w:rsidR="00153717" w:rsidTr="00153717">
        <w:tc>
          <w:tcPr>
            <w:tcW w:w="1887" w:type="dxa"/>
          </w:tcPr>
          <w:p w:rsidR="00153717" w:rsidRDefault="00153717">
            <w:r>
              <w:t>Prøvetype</w:t>
            </w:r>
          </w:p>
        </w:tc>
        <w:tc>
          <w:tcPr>
            <w:tcW w:w="1935" w:type="dxa"/>
          </w:tcPr>
          <w:p w:rsidR="00153717" w:rsidRDefault="00153717">
            <w:r>
              <w:t>Volumen</w:t>
            </w:r>
          </w:p>
        </w:tc>
        <w:tc>
          <w:tcPr>
            <w:tcW w:w="1935" w:type="dxa"/>
          </w:tcPr>
          <w:p w:rsidR="00153717" w:rsidRDefault="00153717">
            <w:r>
              <w:t>Enhed:</w:t>
            </w:r>
          </w:p>
          <w:p w:rsidR="00153717" w:rsidRDefault="00153717" w:rsidP="00153717">
            <w:r>
              <w:t>Enkeltrør / fastpladeformat</w:t>
            </w:r>
          </w:p>
        </w:tc>
        <w:tc>
          <w:tcPr>
            <w:tcW w:w="1935" w:type="dxa"/>
          </w:tcPr>
          <w:p w:rsidR="00153717" w:rsidRDefault="00153717" w:rsidP="00153717">
            <w:r>
              <w:t>Antal prøver/enhed</w:t>
            </w:r>
          </w:p>
        </w:tc>
        <w:tc>
          <w:tcPr>
            <w:tcW w:w="1941" w:type="dxa"/>
          </w:tcPr>
          <w:p w:rsidR="00153717" w:rsidRDefault="00153717" w:rsidP="00153717">
            <w:r>
              <w:t>Antal prøver/deltager</w:t>
            </w:r>
          </w:p>
        </w:tc>
      </w:tr>
      <w:tr w:rsidR="00153717" w:rsidTr="00153717">
        <w:tc>
          <w:tcPr>
            <w:tcW w:w="1887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41" w:type="dxa"/>
          </w:tcPr>
          <w:p w:rsidR="00153717" w:rsidRDefault="00153717"/>
        </w:tc>
      </w:tr>
      <w:tr w:rsidR="00153717" w:rsidTr="00153717">
        <w:tc>
          <w:tcPr>
            <w:tcW w:w="1887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41" w:type="dxa"/>
          </w:tcPr>
          <w:p w:rsidR="00153717" w:rsidRDefault="00153717"/>
        </w:tc>
      </w:tr>
      <w:tr w:rsidR="00153717" w:rsidTr="00153717">
        <w:tc>
          <w:tcPr>
            <w:tcW w:w="1887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41" w:type="dxa"/>
          </w:tcPr>
          <w:p w:rsidR="00153717" w:rsidRDefault="00153717"/>
        </w:tc>
      </w:tr>
      <w:tr w:rsidR="00153717" w:rsidTr="00153717">
        <w:tc>
          <w:tcPr>
            <w:tcW w:w="1887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35" w:type="dxa"/>
          </w:tcPr>
          <w:p w:rsidR="00153717" w:rsidRDefault="00153717"/>
        </w:tc>
        <w:tc>
          <w:tcPr>
            <w:tcW w:w="1941" w:type="dxa"/>
          </w:tcPr>
          <w:p w:rsidR="00153717" w:rsidRDefault="00153717"/>
        </w:tc>
      </w:tr>
      <w:tr w:rsidR="00153717" w:rsidRPr="00D46E18" w:rsidTr="00153717">
        <w:tc>
          <w:tcPr>
            <w:tcW w:w="9633" w:type="dxa"/>
            <w:gridSpan w:val="5"/>
            <w:vAlign w:val="center"/>
          </w:tcPr>
          <w:p w:rsidR="00153717" w:rsidRPr="00D46E18" w:rsidRDefault="00153717" w:rsidP="00C61CA7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lastRenderedPageBreak/>
              <w:t>Ønsker prøvematerialet udportioneret i mindre prøvevolumin</w:t>
            </w:r>
            <w:r w:rsidRPr="00FB416B">
              <w:rPr>
                <w:rFonts w:asciiTheme="minorHAnsi" w:hAnsiTheme="minorHAnsi" w:cs="TimesNewRomanPSMT"/>
                <w:color w:val="000000"/>
              </w:rPr>
              <w:t>e</w:t>
            </w:r>
            <w:r>
              <w:rPr>
                <w:rFonts w:asciiTheme="minorHAnsi" w:hAnsiTheme="minorHAnsi" w:cs="TimesNewRomanPSMT"/>
              </w:rPr>
              <w:t>r?</w:t>
            </w:r>
            <w:r w:rsidRPr="00D46E18">
              <w:rPr>
                <w:rFonts w:asciiTheme="minorHAnsi" w:hAnsiTheme="minorHAnsi" w:cs="TimesNewRomanPSMT"/>
              </w:rPr>
              <w:t xml:space="preserve"> </w:t>
            </w:r>
            <w:r>
              <w:rPr>
                <w:rFonts w:asciiTheme="minorHAnsi" w:hAnsiTheme="minorHAnsi" w:cs="TimesNewRomanPSMT"/>
              </w:rPr>
              <w:tab/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6136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11047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153717" w:rsidRDefault="00153717" w:rsidP="00C61CA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Hvis Ja, beskriv behovet.</w:t>
            </w:r>
          </w:p>
          <w:p w:rsidR="00153717" w:rsidRDefault="00153717" w:rsidP="00C61CA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NewRomanPSMT"/>
              </w:rPr>
            </w:pPr>
          </w:p>
          <w:p w:rsidR="00153717" w:rsidRDefault="00153717" w:rsidP="00C61CA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NewRomanPSMT"/>
              </w:rPr>
            </w:pPr>
          </w:p>
          <w:p w:rsidR="00153717" w:rsidRPr="00D46E18" w:rsidRDefault="00153717" w:rsidP="00C61CA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NewRomanPSMT"/>
              </w:rPr>
            </w:pPr>
          </w:p>
        </w:tc>
      </w:tr>
    </w:tbl>
    <w:p w:rsidR="00153717" w:rsidRDefault="00153717">
      <w:r>
        <w:t xml:space="preserve"> 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464C0" w:rsidRPr="00D46E18" w:rsidTr="004B21F0">
        <w:tc>
          <w:tcPr>
            <w:tcW w:w="9633" w:type="dxa"/>
            <w:vAlign w:val="center"/>
          </w:tcPr>
          <w:p w:rsidR="00153717" w:rsidRDefault="00153717" w:rsidP="00FB416B">
            <w:pPr>
              <w:tabs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Formålet med biobanken er det:</w:t>
            </w:r>
          </w:p>
          <w:p w:rsidR="00153717" w:rsidRDefault="00153717" w:rsidP="00153717">
            <w:pPr>
              <w:tabs>
                <w:tab w:val="left" w:pos="1593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Korttids opbevaring, indtil alle prøver er indsamlet? </w:t>
            </w:r>
            <w:r>
              <w:rPr>
                <w:rFonts w:asciiTheme="minorHAnsi" w:hAnsiTheme="minorHAnsi" w:cs="TimesNewRomanPSMT"/>
              </w:rPr>
              <w:tab/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19254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2109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153717" w:rsidRDefault="00153717" w:rsidP="00153717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  <w:t xml:space="preserve">Hvis Ja, vil der være prøvemateriale tilbage </w:t>
            </w:r>
            <w:r>
              <w:rPr>
                <w:rFonts w:asciiTheme="minorHAnsi" w:hAnsiTheme="minorHAnsi" w:cs="TimesNewRomanPSMT"/>
              </w:rPr>
              <w:br/>
              <w:t xml:space="preserve">efter afsluttet analyse? </w:t>
            </w:r>
            <w:r>
              <w:rPr>
                <w:rFonts w:asciiTheme="minorHAnsi" w:hAnsiTheme="minorHAnsi" w:cs="TimesNewRomanPSMT"/>
              </w:rPr>
              <w:tab/>
              <w:t xml:space="preserve">Ja </w:t>
            </w:r>
            <w:sdt>
              <w:sdtPr>
                <w:rPr>
                  <w:rFonts w:asciiTheme="minorHAnsi" w:hAnsiTheme="minorHAnsi" w:cs="TimesNewRomanPSMT"/>
                </w:rPr>
                <w:id w:val="-8853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  <w:t xml:space="preserve">Nej </w:t>
            </w:r>
            <w:sdt>
              <w:sdtPr>
                <w:rPr>
                  <w:rFonts w:asciiTheme="minorHAnsi" w:hAnsiTheme="minorHAnsi" w:cs="TimesNewRomanPSMT"/>
                </w:rPr>
                <w:id w:val="-8006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153717" w:rsidRDefault="00153717" w:rsidP="00153717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</w:p>
          <w:p w:rsidR="00A464C0" w:rsidRDefault="00153717" w:rsidP="00153717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12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Hvis Ja. </w:t>
            </w:r>
            <w:r w:rsidR="006B1C7F">
              <w:rPr>
                <w:rFonts w:asciiTheme="minorHAnsi" w:hAnsiTheme="minorHAnsi" w:cs="TimesNewRomanPSMT"/>
              </w:rPr>
              <w:t>Beskriv h</w:t>
            </w:r>
            <w:r>
              <w:rPr>
                <w:rFonts w:asciiTheme="minorHAnsi" w:hAnsiTheme="minorHAnsi" w:cs="TimesNewRomanPSMT"/>
              </w:rPr>
              <w:t xml:space="preserve">vor meget restmateriale </w:t>
            </w:r>
            <w:r w:rsidR="006B1C7F">
              <w:rPr>
                <w:rFonts w:asciiTheme="minorHAnsi" w:hAnsiTheme="minorHAnsi" w:cs="TimesNewRomanPSMT"/>
              </w:rPr>
              <w:t xml:space="preserve">der </w:t>
            </w:r>
            <w:r>
              <w:rPr>
                <w:rFonts w:asciiTheme="minorHAnsi" w:hAnsiTheme="minorHAnsi" w:cs="TimesNewRomanPSMT"/>
              </w:rPr>
              <w:t>forventes tilbage?</w:t>
            </w:r>
          </w:p>
          <w:p w:rsidR="00153717" w:rsidRDefault="00153717" w:rsidP="00153717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120"/>
              <w:ind w:left="885" w:hanging="885"/>
              <w:rPr>
                <w:rFonts w:asciiTheme="minorHAnsi" w:hAnsiTheme="minorHAnsi" w:cs="TimesNewRomanPSMT"/>
              </w:rPr>
            </w:pPr>
          </w:p>
          <w:p w:rsidR="006B1C7F" w:rsidRDefault="006B1C7F" w:rsidP="00153717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120"/>
              <w:ind w:left="885" w:hanging="885"/>
              <w:rPr>
                <w:rFonts w:asciiTheme="minorHAnsi" w:hAnsiTheme="minorHAnsi" w:cs="TimesNewRomanPSMT"/>
              </w:rPr>
            </w:pPr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Langtidsopbevaring, prøverne gemmes:</w:t>
            </w:r>
            <w:r>
              <w:rPr>
                <w:rFonts w:asciiTheme="minorHAnsi" w:hAnsiTheme="minorHAnsi" w:cs="TimesNewRomanPSMT"/>
              </w:rPr>
              <w:tab/>
              <w:t xml:space="preserve">Til fremtidig forskning  </w:t>
            </w:r>
            <w:sdt>
              <w:sdtPr>
                <w:rPr>
                  <w:rFonts w:asciiTheme="minorHAnsi" w:hAnsiTheme="minorHAnsi" w:cs="TimesNewRomanPSMT"/>
                </w:rPr>
                <w:id w:val="-18892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NewRomanPSMT"/>
              </w:rPr>
              <w:tab/>
            </w:r>
          </w:p>
          <w:p w:rsidR="00153717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ab/>
              <w:t xml:space="preserve">Som forskningsbiobank  </w:t>
            </w:r>
            <w:sdt>
              <w:sdtPr>
                <w:rPr>
                  <w:rFonts w:asciiTheme="minorHAnsi" w:hAnsiTheme="minorHAnsi" w:cs="TimesNewRomanPSMT"/>
                </w:rPr>
                <w:id w:val="-17134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ab/>
              <w:t xml:space="preserve">Som en behandlingsbiobank  </w:t>
            </w:r>
            <w:sdt>
              <w:sdtPr>
                <w:rPr>
                  <w:rFonts w:asciiTheme="minorHAnsi" w:hAnsiTheme="minorHAnsi" w:cs="TimesNewRomanPSMT"/>
                </w:rPr>
                <w:id w:val="-8300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Prøveindsamlingen er knyttet til en af følgende biobanker:</w:t>
            </w:r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ab/>
              <w:t xml:space="preserve">Dansk Cancer Biobank  </w:t>
            </w:r>
            <w:sdt>
              <w:sdtPr>
                <w:rPr>
                  <w:rFonts w:asciiTheme="minorHAnsi" w:hAnsiTheme="minorHAnsi" w:cs="TimesNewRomanPSMT"/>
                </w:rPr>
                <w:id w:val="-20899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0"/>
              <w:ind w:left="885" w:hanging="885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ab/>
              <w:t xml:space="preserve">Dansk Reuma Biobank  </w:t>
            </w:r>
            <w:sdt>
              <w:sdtPr>
                <w:rPr>
                  <w:rFonts w:asciiTheme="minorHAnsi" w:hAnsiTheme="minorHAnsi" w:cs="TimesNewRomanPSMT"/>
                </w:rPr>
                <w:id w:val="18950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  <w:p w:rsidR="006B1C7F" w:rsidRDefault="006B1C7F" w:rsidP="006B1C7F">
            <w:pPr>
              <w:tabs>
                <w:tab w:val="left" w:pos="885"/>
                <w:tab w:val="right" w:pos="7405"/>
                <w:tab w:val="right" w:pos="9106"/>
              </w:tabs>
              <w:autoSpaceDE w:val="0"/>
              <w:autoSpaceDN w:val="0"/>
              <w:adjustRightInd w:val="0"/>
              <w:spacing w:after="120"/>
              <w:ind w:left="885" w:hanging="885"/>
              <w:rPr>
                <w:rFonts w:asciiTheme="minorHAnsi" w:hAnsiTheme="minorHAnsi" w:cs="TimesNewRomanPSMT"/>
              </w:rPr>
            </w:pPr>
          </w:p>
        </w:tc>
      </w:tr>
    </w:tbl>
    <w:p w:rsidR="004B21F0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557E84" w:rsidRPr="00D46E18" w:rsidRDefault="00557E84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557E84" w:rsidRDefault="00241D00" w:rsidP="004B21F0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557E84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Bilag</w:t>
      </w:r>
    </w:p>
    <w:p w:rsidR="008F120F" w:rsidRPr="00D46E18" w:rsidRDefault="008F120F" w:rsidP="008F120F">
      <w:pPr>
        <w:keepNext/>
        <w:keepLines/>
        <w:tabs>
          <w:tab w:val="left" w:pos="342"/>
          <w:tab w:val="left" w:pos="4570"/>
        </w:tabs>
        <w:autoSpaceDE w:val="0"/>
        <w:autoSpaceDN w:val="0"/>
        <w:adjustRightInd w:val="0"/>
        <w:spacing w:before="120"/>
        <w:rPr>
          <w:rFonts w:asciiTheme="minorHAnsi" w:hAnsiTheme="minorHAnsi" w:cs="TimesNewRomanPSMT"/>
        </w:rPr>
      </w:pPr>
      <w:r w:rsidRPr="00D46E18">
        <w:rPr>
          <w:rFonts w:asciiTheme="minorHAnsi" w:hAnsiTheme="minorHAnsi" w:cs="TimesNewRomanPSMT"/>
        </w:rPr>
        <w:t xml:space="preserve">Bilagene vedlægges elektroniske og bilagsnummeret skal stå først i hver af filerne navnene. </w:t>
      </w:r>
    </w:p>
    <w:p w:rsidR="008F120F" w:rsidRPr="00D46E18" w:rsidRDefault="008F120F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5375"/>
      </w:tblGrid>
      <w:tr w:rsidR="003B5588" w:rsidRPr="00D46E18" w:rsidTr="003B5588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Filnavn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Beskrivelse</w:t>
            </w:r>
          </w:p>
        </w:tc>
      </w:tr>
      <w:tr w:rsidR="003B5588" w:rsidRPr="00D46E18" w:rsidTr="003B5588">
        <w:tc>
          <w:tcPr>
            <w:tcW w:w="1276" w:type="dxa"/>
            <w:tcBorders>
              <w:top w:val="single" w:sz="4" w:space="0" w:color="auto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2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3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4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5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6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7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:rsidR="004B21F0" w:rsidRPr="00D46E18" w:rsidRDefault="004B21F0" w:rsidP="004B21F0">
      <w:pPr>
        <w:spacing w:after="160"/>
        <w:rPr>
          <w:rFonts w:asciiTheme="minorHAnsi" w:hAnsiTheme="minorHAnsi" w:cs="TimesNewRomanPSMT"/>
          <w:color w:val="000000"/>
        </w:rPr>
      </w:pPr>
    </w:p>
    <w:sectPr w:rsidR="004B21F0" w:rsidRPr="00D46E18" w:rsidSect="005E1E29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02" w:rsidRDefault="00BF4B02" w:rsidP="004B21F0">
      <w:pPr>
        <w:spacing w:after="0" w:line="240" w:lineRule="auto"/>
      </w:pPr>
      <w:r>
        <w:separator/>
      </w:r>
    </w:p>
  </w:endnote>
  <w:endnote w:type="continuationSeparator" w:id="0">
    <w:p w:rsidR="00BF4B02" w:rsidRDefault="00BF4B02" w:rsidP="004B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02" w:rsidRDefault="00BF4B02" w:rsidP="004B21F0">
      <w:pPr>
        <w:spacing w:after="0" w:line="240" w:lineRule="auto"/>
      </w:pPr>
      <w:r>
        <w:separator/>
      </w:r>
    </w:p>
  </w:footnote>
  <w:footnote w:type="continuationSeparator" w:id="0">
    <w:p w:rsidR="00BF4B02" w:rsidRDefault="00BF4B02" w:rsidP="004B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0"/>
    <w:rsid w:val="000702A8"/>
    <w:rsid w:val="000F6360"/>
    <w:rsid w:val="0011370E"/>
    <w:rsid w:val="00153717"/>
    <w:rsid w:val="0016030C"/>
    <w:rsid w:val="001F6F51"/>
    <w:rsid w:val="00226635"/>
    <w:rsid w:val="00233969"/>
    <w:rsid w:val="00241D00"/>
    <w:rsid w:val="002712A0"/>
    <w:rsid w:val="002D5632"/>
    <w:rsid w:val="002F1A6A"/>
    <w:rsid w:val="00316766"/>
    <w:rsid w:val="003B5588"/>
    <w:rsid w:val="0041100C"/>
    <w:rsid w:val="00420AD6"/>
    <w:rsid w:val="004763B3"/>
    <w:rsid w:val="004B21F0"/>
    <w:rsid w:val="0050739D"/>
    <w:rsid w:val="00525E62"/>
    <w:rsid w:val="00557E84"/>
    <w:rsid w:val="00574802"/>
    <w:rsid w:val="005D5E58"/>
    <w:rsid w:val="005E1E29"/>
    <w:rsid w:val="00612637"/>
    <w:rsid w:val="00646581"/>
    <w:rsid w:val="006B1C7F"/>
    <w:rsid w:val="006E28D1"/>
    <w:rsid w:val="00771BB2"/>
    <w:rsid w:val="007736F7"/>
    <w:rsid w:val="0084371B"/>
    <w:rsid w:val="00845677"/>
    <w:rsid w:val="008F120F"/>
    <w:rsid w:val="00901C4E"/>
    <w:rsid w:val="00A464C0"/>
    <w:rsid w:val="00AB28ED"/>
    <w:rsid w:val="00AF2267"/>
    <w:rsid w:val="00BF4B02"/>
    <w:rsid w:val="00CA7B48"/>
    <w:rsid w:val="00CB44F6"/>
    <w:rsid w:val="00CC5A4D"/>
    <w:rsid w:val="00CD1105"/>
    <w:rsid w:val="00D02CCB"/>
    <w:rsid w:val="00D17AB0"/>
    <w:rsid w:val="00D3332A"/>
    <w:rsid w:val="00D46E18"/>
    <w:rsid w:val="00EA7315"/>
    <w:rsid w:val="00EE20B7"/>
    <w:rsid w:val="00F14262"/>
    <w:rsid w:val="00F63B77"/>
    <w:rsid w:val="00FB416B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6EC1-BB7A-4B38-82B0-6CA4068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F0"/>
    <w:pPr>
      <w:spacing w:after="80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2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4B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4B21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B21F0"/>
    <w:rPr>
      <w:rFonts w:ascii="Calibri Light" w:hAnsi="Calibri Light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B21F0"/>
    <w:rPr>
      <w:vertAlign w:val="superscript"/>
    </w:rPr>
  </w:style>
  <w:style w:type="paragraph" w:styleId="Titel">
    <w:name w:val="Title"/>
    <w:basedOn w:val="Normal"/>
    <w:link w:val="TitelTegn"/>
    <w:qFormat/>
    <w:rsid w:val="004B21F0"/>
    <w:pPr>
      <w:spacing w:before="120" w:after="0" w:line="240" w:lineRule="auto"/>
      <w:jc w:val="center"/>
    </w:pPr>
    <w:rPr>
      <w:rFonts w:ascii="Arial" w:eastAsia="Times New Roman" w:hAnsi="Arial" w:cs="Arial"/>
      <w:b/>
      <w:bCs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4B21F0"/>
    <w:rPr>
      <w:rFonts w:ascii="Arial" w:eastAsia="Times New Roman" w:hAnsi="Arial" w:cs="Arial"/>
      <w:b/>
      <w:bCs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1F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7AB0"/>
    <w:rPr>
      <w:rFonts w:ascii="Calibri Light" w:hAnsi="Calibri Light"/>
    </w:rPr>
  </w:style>
  <w:style w:type="paragraph" w:styleId="Sidefod">
    <w:name w:val="footer"/>
    <w:basedOn w:val="Normal"/>
    <w:link w:val="SidefodTegn"/>
    <w:uiPriority w:val="99"/>
    <w:unhideWhenUsed/>
    <w:rsid w:val="00D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7AB0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VPRWZH5273KT-251869207-6</_dlc_DocId>
    <_dlc_DocIdUrl xmlns="423cfc3d-9971-4515-8f86-5d12b0fb90fa">
      <Url>http://rediger.regionsjaelland.dk/Sundhed/forskning/forfagfolk/region-sjaellands-biobank/_layouts/DocIdRedir.aspx?ID=VPRWZH5273KT-251869207-6</Url>
      <Description>VPRWZH5273KT-251869207-6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CAE39D713C942A014096E267BD18E" ma:contentTypeVersion="1" ma:contentTypeDescription="Opret et nyt dokument." ma:contentTypeScope="" ma:versionID="19dd69622f81525772fbd236b05fb40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110F31-6396-4DAE-9565-A7F7345E636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23cfc3d-9971-4515-8f86-5d12b0fb90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E78310-1C16-485A-9675-165DB25C3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035FC-8C07-4E4F-944C-3F334AB5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2FB60-8B37-4021-B3E8-26B67A839D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3672</Characters>
  <Application>Microsoft Office Word</Application>
  <DocSecurity>4</DocSecurity>
  <Lines>282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Lyngsie Pedersen</dc:creator>
  <cp:keywords/>
  <dc:description/>
  <cp:lastModifiedBy>Philip Ansbjerg Eriksen</cp:lastModifiedBy>
  <cp:revision>2</cp:revision>
  <cp:lastPrinted>2017-05-30T12:03:00Z</cp:lastPrinted>
  <dcterms:created xsi:type="dcterms:W3CDTF">2023-03-01T09:34:00Z</dcterms:created>
  <dcterms:modified xsi:type="dcterms:W3CDTF">2023-03-01T09:34:00Z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0x0101009D4CAE39D713C942A014096E267BD18E</vt:lpwstr>
  </property>
  <property fmtid="{D5CDD505-2E9C-101B-9397-08002B2CF9AE}" pid="3" name="_dlc_DocIdItemGuid">
    <vt:lpwstr>fe6ef46b-22d1-4650-9d0f-3e89ff71caad</vt:lpwstr>
  </property>
</Properties>
</file>