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B73B" w14:textId="77777777" w:rsidR="0094042A" w:rsidRPr="0094042A" w:rsidRDefault="0094042A" w:rsidP="0094042A">
      <w:pPr>
        <w:pStyle w:val="Heading1"/>
        <w:rPr>
          <w:lang w:val="da-DK"/>
        </w:rPr>
      </w:pPr>
      <w:r w:rsidRPr="0094042A">
        <w:rPr>
          <w:lang w:val="da-DK"/>
        </w:rPr>
        <w:t>Læremidler og aktiviteter i forløbet</w:t>
      </w:r>
    </w:p>
    <w:p w14:paraId="463C0D7A" w14:textId="77777777" w:rsidR="0094042A" w:rsidRPr="00907C02" w:rsidRDefault="0094042A" w:rsidP="0094042A">
      <w:pPr>
        <w:rPr>
          <w:i/>
        </w:rPr>
      </w:pPr>
      <w:r>
        <w:rPr>
          <w:i/>
        </w:rPr>
        <w:t>Skriv konkrete læremiddel ind i skemaet</w:t>
      </w:r>
    </w:p>
    <w:tbl>
      <w:tblPr>
        <w:tblW w:w="9057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010"/>
        <w:gridCol w:w="2025"/>
        <w:gridCol w:w="2667"/>
      </w:tblGrid>
      <w:tr w:rsidR="0094042A" w14:paraId="34FAEF43" w14:textId="77777777" w:rsidTr="002A6912">
        <w:trPr>
          <w:cantSplit/>
          <w:trHeight w:val="915"/>
          <w:tblHeader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DCF7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DE042" w14:textId="77777777" w:rsidR="0094042A" w:rsidRDefault="0094042A" w:rsidP="002A6912">
            <w:r>
              <w:t xml:space="preserve"> Kategori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DCF7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0FCC6" w14:textId="77777777" w:rsidR="0094042A" w:rsidRDefault="0094042A" w:rsidP="002A6912">
            <w:r>
              <w:t>Læremidler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DCF7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E05A2" w14:textId="77777777" w:rsidR="0094042A" w:rsidRDefault="0094042A" w:rsidP="002A6912">
            <w:r>
              <w:t>Aktiviteter</w:t>
            </w:r>
          </w:p>
        </w:tc>
        <w:tc>
          <w:tcPr>
            <w:tcW w:w="2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DCF7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AD930" w14:textId="77777777" w:rsidR="0094042A" w:rsidRDefault="0094042A" w:rsidP="002A6912">
            <w:r>
              <w:t xml:space="preserve">Hvilken støtte skal den punktlæsende elev have, for at </w:t>
            </w:r>
            <w:proofErr w:type="spellStart"/>
            <w:r>
              <w:t>læremidlet</w:t>
            </w:r>
            <w:proofErr w:type="spellEnd"/>
            <w:r>
              <w:t xml:space="preserve"> kan anvendes, og aktiviteter gennemføres?</w:t>
            </w:r>
          </w:p>
        </w:tc>
      </w:tr>
      <w:tr w:rsidR="0094042A" w14:paraId="2D780006" w14:textId="77777777" w:rsidTr="002A6912">
        <w:trPr>
          <w:trHeight w:val="91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9BB9A" w14:textId="77777777" w:rsidR="0094042A" w:rsidRDefault="0094042A" w:rsidP="002A6912">
            <w:r>
              <w:t>Læremidler der kan anvendes af alle elever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EC9C2" w14:textId="77777777" w:rsidR="0094042A" w:rsidRDefault="0094042A" w:rsidP="002A6912">
            <w: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EBD8B" w14:textId="77777777" w:rsidR="0094042A" w:rsidRDefault="0094042A" w:rsidP="002A6912"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A3B76" w14:textId="77777777" w:rsidR="0094042A" w:rsidRDefault="0094042A" w:rsidP="002A6912">
            <w:r>
              <w:t xml:space="preserve"> </w:t>
            </w:r>
          </w:p>
        </w:tc>
      </w:tr>
      <w:tr w:rsidR="0094042A" w14:paraId="45B23630" w14:textId="77777777" w:rsidTr="002A6912">
        <w:trPr>
          <w:trHeight w:val="1800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5BE11" w14:textId="77777777" w:rsidR="0094042A" w:rsidRDefault="0094042A" w:rsidP="002A6912">
            <w:r>
              <w:t xml:space="preserve">Kompenserende læremiddel </w:t>
            </w:r>
            <w:proofErr w:type="spellStart"/>
            <w:r>
              <w:t>redidaktiseret</w:t>
            </w:r>
            <w:proofErr w:type="spellEnd"/>
            <w:r>
              <w:t xml:space="preserve"> af underviseren der kan anvendes af alle elever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994DA" w14:textId="77777777" w:rsidR="0094042A" w:rsidRDefault="0094042A" w:rsidP="002A6912">
            <w: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040A5" w14:textId="77777777" w:rsidR="0094042A" w:rsidRDefault="0094042A" w:rsidP="002A6912"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CBE6D" w14:textId="77777777" w:rsidR="0094042A" w:rsidRDefault="0094042A" w:rsidP="002A6912">
            <w:r>
              <w:t xml:space="preserve"> </w:t>
            </w:r>
          </w:p>
        </w:tc>
      </w:tr>
      <w:tr w:rsidR="0094042A" w14:paraId="58BA0A7F" w14:textId="77777777" w:rsidTr="002A6912">
        <w:trPr>
          <w:trHeight w:val="1500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59A10" w14:textId="77777777" w:rsidR="0094042A" w:rsidRDefault="0094042A" w:rsidP="002A6912">
            <w:r>
              <w:t>Kompenserende læremiddel udviklet til den punktlæsende elev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454B7" w14:textId="77777777" w:rsidR="0094042A" w:rsidRDefault="0094042A" w:rsidP="002A6912">
            <w: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2E8D0" w14:textId="77777777" w:rsidR="0094042A" w:rsidRDefault="0094042A" w:rsidP="002A6912"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A68F9" w14:textId="77777777" w:rsidR="0094042A" w:rsidRDefault="0094042A" w:rsidP="002A6912">
            <w:r>
              <w:t xml:space="preserve"> </w:t>
            </w:r>
          </w:p>
        </w:tc>
      </w:tr>
      <w:tr w:rsidR="0094042A" w14:paraId="641F8024" w14:textId="77777777" w:rsidTr="002A6912">
        <w:trPr>
          <w:trHeight w:val="91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19582" w14:textId="77777777" w:rsidR="0094042A" w:rsidRDefault="0094042A" w:rsidP="002A6912">
            <w:r>
              <w:t>Læremidler der kun kan anvendes af elever uden alvorlig synsnedsættelse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1813B" w14:textId="77777777" w:rsidR="0094042A" w:rsidRDefault="0094042A" w:rsidP="002A6912">
            <w: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78894" w14:textId="77777777" w:rsidR="0094042A" w:rsidRDefault="0094042A" w:rsidP="002A6912"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F6EEE" w14:textId="77777777" w:rsidR="0094042A" w:rsidRDefault="0094042A" w:rsidP="002A6912">
            <w:r>
              <w:t xml:space="preserve"> </w:t>
            </w:r>
          </w:p>
        </w:tc>
      </w:tr>
    </w:tbl>
    <w:p w14:paraId="0B869A98" w14:textId="77777777" w:rsidR="0094042A" w:rsidRDefault="0094042A"/>
    <w:sectPr w:rsidR="00940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2A"/>
    <w:rsid w:val="00446C88"/>
    <w:rsid w:val="0094042A"/>
    <w:rsid w:val="00A4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195472"/>
  <w15:chartTrackingRefBased/>
  <w15:docId w15:val="{87FBB271-9C3B-4D31-A1C3-F820A938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2A"/>
    <w:pPr>
      <w:spacing w:before="120" w:after="120" w:line="259" w:lineRule="auto"/>
    </w:pPr>
    <w:rPr>
      <w:rFonts w:ascii="Calibri" w:eastAsia="Calibri" w:hAnsi="Calibri" w:cs="Calibri"/>
      <w:kern w:val="0"/>
      <w:szCs w:val="22"/>
      <w:lang w:val="da-DK" w:eastAsia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4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kern w:val="2"/>
      <w:sz w:val="40"/>
      <w:szCs w:val="40"/>
      <w:lang w:val="en-DK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4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DK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4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DK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4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DK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4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DK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42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DK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42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DK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42A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DK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42A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DK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42A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42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K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42A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K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0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4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DK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0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42A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DK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0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DK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42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40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Ballieu Christensen</dc:creator>
  <cp:keywords/>
  <dc:description/>
  <cp:lastModifiedBy>Lars Ballieu Christensen</cp:lastModifiedBy>
  <cp:revision>2</cp:revision>
  <dcterms:created xsi:type="dcterms:W3CDTF">2025-06-19T14:20:00Z</dcterms:created>
  <dcterms:modified xsi:type="dcterms:W3CDTF">2025-06-19T14:22:00Z</dcterms:modified>
</cp:coreProperties>
</file>