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E94ED" w14:textId="32BD6C86" w:rsidR="00B30FE0" w:rsidRPr="00317C85" w:rsidRDefault="000741E6" w:rsidP="00E65B3E">
      <w:pPr>
        <w:jc w:val="right"/>
        <w:rPr>
          <w:rFonts w:ascii="Calibri" w:eastAsia="Calibri" w:hAnsi="Calibri" w:cs="Calibri"/>
          <w:b/>
          <w:color w:val="auto"/>
          <w:sz w:val="56"/>
          <w:szCs w:val="56"/>
        </w:rPr>
      </w:pPr>
      <w:r w:rsidRPr="00317C85">
        <w:rPr>
          <w:rFonts w:ascii="Calibri" w:eastAsia="Calibri" w:hAnsi="Calibri" w:cs="Calibri"/>
          <w:b/>
          <w:noProof/>
          <w:color w:val="auto"/>
          <w:sz w:val="56"/>
          <w:szCs w:val="56"/>
        </w:rPr>
        <w:drawing>
          <wp:inline distT="0" distB="0" distL="0" distR="0" wp14:anchorId="4BDE9883" wp14:editId="4BDE9884">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41B127DD" w14:textId="77777777" w:rsidR="00F5293A" w:rsidRPr="00317C85" w:rsidRDefault="00F5293A" w:rsidP="00E65B3E">
      <w:pPr>
        <w:jc w:val="center"/>
        <w:rPr>
          <w:rFonts w:ascii="Calibri" w:eastAsia="Calibri" w:hAnsi="Calibri" w:cs="Calibri"/>
          <w:b/>
          <w:color w:val="auto"/>
          <w:sz w:val="56"/>
          <w:szCs w:val="56"/>
        </w:rPr>
      </w:pPr>
      <w:bookmarkStart w:id="0" w:name="_heading=h.gjdgxs" w:colFirst="0" w:colLast="0"/>
      <w:bookmarkEnd w:id="0"/>
    </w:p>
    <w:p w14:paraId="4BDE94EE" w14:textId="77777777" w:rsidR="00B30FE0" w:rsidRPr="00317C85" w:rsidRDefault="000741E6" w:rsidP="00E65B3E">
      <w:pPr>
        <w:jc w:val="center"/>
        <w:rPr>
          <w:rFonts w:ascii="Calibri" w:eastAsia="Calibri" w:hAnsi="Calibri" w:cs="Calibri"/>
          <w:b/>
          <w:color w:val="auto"/>
          <w:sz w:val="56"/>
          <w:szCs w:val="56"/>
        </w:rPr>
      </w:pPr>
      <w:r w:rsidRPr="00317C85">
        <w:rPr>
          <w:rFonts w:ascii="Calibri" w:eastAsia="Calibri" w:hAnsi="Calibri" w:cs="Calibri"/>
          <w:b/>
          <w:color w:val="auto"/>
          <w:sz w:val="56"/>
          <w:szCs w:val="56"/>
        </w:rPr>
        <w:t>Kompetencekort</w:t>
      </w:r>
    </w:p>
    <w:p w14:paraId="4BDE94EF" w14:textId="77777777" w:rsidR="00B30FE0" w:rsidRPr="00317C85" w:rsidRDefault="00B30FE0" w:rsidP="00E65B3E">
      <w:pPr>
        <w:rPr>
          <w:rFonts w:ascii="Arial" w:eastAsia="Arial" w:hAnsi="Arial" w:cs="Arial"/>
          <w:color w:val="auto"/>
          <w:sz w:val="24"/>
        </w:rPr>
      </w:pPr>
    </w:p>
    <w:p w14:paraId="4BDE94F0"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 xml:space="preserve">SITUATIONSBESTEMT KOMMUNIKATION I SAMSPIL MED </w:t>
      </w:r>
    </w:p>
    <w:p w14:paraId="4BDE94F1"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 xml:space="preserve">PATIENT OG BORGER, PÅRØRENDE OG FAGPROFESSIONELLE </w:t>
      </w:r>
    </w:p>
    <w:p w14:paraId="4BDE94F2"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I OG PÅ TVÆRS AF SEKTORER</w:t>
      </w:r>
    </w:p>
    <w:p w14:paraId="4BDE94F3" w14:textId="77777777" w:rsidR="00B30FE0" w:rsidRPr="00317C85" w:rsidRDefault="00B30FE0" w:rsidP="00E65B3E">
      <w:pPr>
        <w:jc w:val="center"/>
        <w:rPr>
          <w:rFonts w:ascii="Calibri" w:eastAsia="Calibri" w:hAnsi="Calibri" w:cs="Calibri"/>
          <w:b/>
          <w:color w:val="auto"/>
          <w:sz w:val="32"/>
          <w:szCs w:val="32"/>
        </w:rPr>
      </w:pPr>
    </w:p>
    <w:p w14:paraId="4BDE94F4" w14:textId="77777777" w:rsidR="00B30FE0" w:rsidRPr="00317C85" w:rsidRDefault="000741E6" w:rsidP="00E65B3E">
      <w:pPr>
        <w:jc w:val="center"/>
        <w:rPr>
          <w:rFonts w:ascii="Calibri" w:eastAsia="Calibri" w:hAnsi="Calibri" w:cs="Calibri"/>
          <w:b/>
          <w:color w:val="auto"/>
          <w:sz w:val="32"/>
          <w:szCs w:val="32"/>
        </w:rPr>
      </w:pPr>
      <w:r w:rsidRPr="00317C85">
        <w:rPr>
          <w:rFonts w:ascii="Calibri" w:eastAsia="Calibri" w:hAnsi="Calibri" w:cs="Calibri"/>
          <w:b/>
          <w:color w:val="auto"/>
          <w:sz w:val="32"/>
          <w:szCs w:val="32"/>
        </w:rPr>
        <w:t>Sygeplejestuderende 3. semester</w:t>
      </w:r>
    </w:p>
    <w:p w14:paraId="4BDE94F5" w14:textId="73A43449" w:rsidR="00B30FE0" w:rsidRPr="00317C85" w:rsidRDefault="00B30FE0" w:rsidP="00E65B3E">
      <w:pPr>
        <w:rPr>
          <w:rFonts w:ascii="Calibri" w:eastAsia="Calibri" w:hAnsi="Calibri" w:cs="Calibri"/>
          <w:b/>
          <w:color w:val="auto"/>
          <w:sz w:val="32"/>
          <w:szCs w:val="32"/>
        </w:rPr>
      </w:pPr>
    </w:p>
    <w:p w14:paraId="4BDE94F7" w14:textId="57FF5A4A" w:rsidR="00B30FE0" w:rsidRPr="00317C85" w:rsidRDefault="00B30FE0" w:rsidP="00E65B3E">
      <w:pPr>
        <w:jc w:val="center"/>
        <w:rPr>
          <w:rFonts w:ascii="Calibri" w:eastAsia="Calibri" w:hAnsi="Calibri" w:cs="Calibri"/>
          <w:b/>
          <w:color w:val="auto"/>
          <w:sz w:val="16"/>
          <w:szCs w:val="16"/>
        </w:rPr>
      </w:pPr>
    </w:p>
    <w:p w14:paraId="2E384CF4" w14:textId="0979EC0E" w:rsidR="00BA3DD6" w:rsidRPr="00317C85" w:rsidRDefault="00BA3DD6" w:rsidP="00E65B3E">
      <w:pPr>
        <w:jc w:val="center"/>
        <w:rPr>
          <w:rFonts w:ascii="Calibri" w:eastAsia="Calibri" w:hAnsi="Calibri" w:cs="Calibri"/>
          <w:color w:val="auto"/>
        </w:rPr>
      </w:pPr>
    </w:p>
    <w:p w14:paraId="6D272F68" w14:textId="766C2992" w:rsidR="00BA3DD6" w:rsidRPr="00317C85" w:rsidRDefault="001E3D9E" w:rsidP="00E65B3E">
      <w:pPr>
        <w:jc w:val="center"/>
        <w:rPr>
          <w:rFonts w:ascii="Calibri" w:eastAsia="Calibri" w:hAnsi="Calibri" w:cs="Calibri"/>
          <w:color w:val="auto"/>
        </w:rPr>
      </w:pPr>
      <w:r w:rsidRPr="00317C85">
        <w:rPr>
          <w:rFonts w:ascii="Calibri" w:eastAsia="Calibri" w:hAnsi="Calibri" w:cs="Calibri"/>
          <w:noProof/>
          <w:color w:val="auto"/>
          <w:sz w:val="16"/>
          <w:szCs w:val="16"/>
        </w:rPr>
        <w:drawing>
          <wp:anchor distT="0" distB="0" distL="114300" distR="114300" simplePos="0" relativeHeight="251655680" behindDoc="0" locked="0" layoutInCell="1" allowOverlap="1" wp14:anchorId="746BECAA" wp14:editId="39E94E5C">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14:paraId="61A5E5D9" w14:textId="53476EA2" w:rsidR="00BA3DD6" w:rsidRPr="00317C85" w:rsidRDefault="00BA3DD6" w:rsidP="00E65B3E">
      <w:pPr>
        <w:rPr>
          <w:rFonts w:ascii="Calibri" w:eastAsia="Calibri" w:hAnsi="Calibri" w:cs="Calibri"/>
          <w:color w:val="auto"/>
        </w:rPr>
      </w:pPr>
    </w:p>
    <w:p w14:paraId="36C22CD7" w14:textId="77777777" w:rsidR="00BA3DD6" w:rsidRPr="00317C85" w:rsidRDefault="00BA3DD6" w:rsidP="00E65B3E">
      <w:pPr>
        <w:jc w:val="center"/>
        <w:rPr>
          <w:rFonts w:ascii="Calibri" w:eastAsia="Calibri" w:hAnsi="Calibri" w:cs="Calibri"/>
          <w:color w:val="auto"/>
        </w:rPr>
      </w:pPr>
    </w:p>
    <w:p w14:paraId="2A7A8C92" w14:textId="3A50183C" w:rsidR="001E3D9E" w:rsidRPr="00317C85" w:rsidRDefault="001E3D9E" w:rsidP="00E65B3E">
      <w:pPr>
        <w:jc w:val="center"/>
        <w:rPr>
          <w:rFonts w:ascii="Calibri" w:eastAsia="Calibri" w:hAnsi="Calibri" w:cs="Calibri"/>
          <w:color w:val="auto"/>
        </w:rPr>
      </w:pPr>
    </w:p>
    <w:p w14:paraId="71C8AADF" w14:textId="77777777" w:rsidR="001E3D9E" w:rsidRPr="00317C85" w:rsidRDefault="001E3D9E" w:rsidP="00E65B3E">
      <w:pPr>
        <w:jc w:val="center"/>
        <w:rPr>
          <w:rFonts w:ascii="Calibri" w:eastAsia="Calibri" w:hAnsi="Calibri" w:cs="Calibri"/>
          <w:color w:val="auto"/>
        </w:rPr>
      </w:pPr>
    </w:p>
    <w:p w14:paraId="2BBB1A7D" w14:textId="77777777" w:rsidR="001E3D9E" w:rsidRPr="00317C85" w:rsidRDefault="001E3D9E" w:rsidP="00E65B3E">
      <w:pPr>
        <w:jc w:val="center"/>
        <w:rPr>
          <w:rFonts w:ascii="Calibri" w:eastAsia="Calibri" w:hAnsi="Calibri" w:cs="Calibri"/>
          <w:color w:val="auto"/>
        </w:rPr>
      </w:pPr>
    </w:p>
    <w:p w14:paraId="2E91A31C" w14:textId="77777777" w:rsidR="001E3D9E" w:rsidRPr="00317C85" w:rsidRDefault="001E3D9E" w:rsidP="00E65B3E">
      <w:pPr>
        <w:jc w:val="center"/>
        <w:rPr>
          <w:rFonts w:ascii="Calibri" w:eastAsia="Calibri" w:hAnsi="Calibri" w:cs="Calibri"/>
          <w:color w:val="auto"/>
        </w:rPr>
      </w:pPr>
    </w:p>
    <w:p w14:paraId="63C214C0" w14:textId="77777777" w:rsidR="001E3D9E" w:rsidRPr="00317C85" w:rsidRDefault="001E3D9E" w:rsidP="00E65B3E">
      <w:pPr>
        <w:jc w:val="center"/>
        <w:rPr>
          <w:rFonts w:ascii="Calibri" w:eastAsia="Calibri" w:hAnsi="Calibri" w:cs="Calibri"/>
          <w:color w:val="auto"/>
        </w:rPr>
      </w:pPr>
    </w:p>
    <w:p w14:paraId="230BC689" w14:textId="77777777" w:rsidR="001E3D9E" w:rsidRPr="00317C85" w:rsidRDefault="001E3D9E" w:rsidP="00E65B3E">
      <w:pPr>
        <w:jc w:val="center"/>
        <w:rPr>
          <w:rFonts w:ascii="Calibri" w:eastAsia="Calibri" w:hAnsi="Calibri" w:cs="Calibri"/>
          <w:color w:val="auto"/>
        </w:rPr>
      </w:pPr>
    </w:p>
    <w:p w14:paraId="7595CF80" w14:textId="77777777" w:rsidR="001E3D9E" w:rsidRPr="00317C85" w:rsidRDefault="001E3D9E" w:rsidP="00E65B3E">
      <w:pPr>
        <w:jc w:val="center"/>
        <w:rPr>
          <w:rFonts w:ascii="Calibri" w:eastAsia="Calibri" w:hAnsi="Calibri" w:cs="Calibri"/>
          <w:color w:val="auto"/>
        </w:rPr>
      </w:pPr>
    </w:p>
    <w:p w14:paraId="5185B6EB" w14:textId="77777777" w:rsidR="001E3D9E" w:rsidRPr="00317C85" w:rsidRDefault="001E3D9E" w:rsidP="00E65B3E">
      <w:pPr>
        <w:jc w:val="center"/>
        <w:rPr>
          <w:rFonts w:ascii="Calibri" w:eastAsia="Calibri" w:hAnsi="Calibri" w:cs="Calibri"/>
          <w:color w:val="auto"/>
        </w:rPr>
      </w:pPr>
    </w:p>
    <w:p w14:paraId="18BA8C4D" w14:textId="77777777" w:rsidR="001E3D9E" w:rsidRPr="00317C85" w:rsidRDefault="001E3D9E" w:rsidP="00E65B3E">
      <w:pPr>
        <w:jc w:val="center"/>
        <w:rPr>
          <w:rFonts w:ascii="Calibri" w:eastAsia="Calibri" w:hAnsi="Calibri" w:cs="Calibri"/>
          <w:color w:val="auto"/>
        </w:rPr>
      </w:pPr>
    </w:p>
    <w:p w14:paraId="0F097003" w14:textId="77777777" w:rsidR="001E3D9E" w:rsidRPr="00317C85" w:rsidRDefault="001E3D9E" w:rsidP="00E65B3E">
      <w:pPr>
        <w:jc w:val="center"/>
        <w:rPr>
          <w:rFonts w:ascii="Calibri" w:eastAsia="Calibri" w:hAnsi="Calibri" w:cs="Calibri"/>
          <w:color w:val="auto"/>
        </w:rPr>
      </w:pPr>
    </w:p>
    <w:p w14:paraId="1E04145F" w14:textId="77777777" w:rsidR="001E3D9E" w:rsidRPr="00317C85" w:rsidRDefault="001E3D9E" w:rsidP="00E65B3E">
      <w:pPr>
        <w:jc w:val="center"/>
        <w:rPr>
          <w:rFonts w:ascii="Calibri" w:eastAsia="Calibri" w:hAnsi="Calibri" w:cs="Calibri"/>
          <w:color w:val="auto"/>
        </w:rPr>
      </w:pPr>
    </w:p>
    <w:p w14:paraId="61244BB3" w14:textId="77777777" w:rsidR="001E3D9E" w:rsidRPr="00317C85" w:rsidRDefault="001E3D9E" w:rsidP="00E65B3E">
      <w:pPr>
        <w:jc w:val="center"/>
        <w:rPr>
          <w:rFonts w:ascii="Calibri" w:eastAsia="Calibri" w:hAnsi="Calibri" w:cs="Calibri"/>
          <w:color w:val="auto"/>
        </w:rPr>
      </w:pPr>
    </w:p>
    <w:p w14:paraId="78B201E2" w14:textId="77777777" w:rsidR="001E3D9E" w:rsidRPr="00317C85" w:rsidRDefault="001E3D9E" w:rsidP="00E65B3E">
      <w:pPr>
        <w:jc w:val="center"/>
        <w:rPr>
          <w:rFonts w:ascii="Calibri" w:eastAsia="Calibri" w:hAnsi="Calibri" w:cs="Calibri"/>
          <w:color w:val="auto"/>
        </w:rPr>
      </w:pPr>
    </w:p>
    <w:p w14:paraId="05ADA53B" w14:textId="77777777" w:rsidR="001E3D9E" w:rsidRPr="00317C85" w:rsidRDefault="001E3D9E" w:rsidP="00E65B3E">
      <w:pPr>
        <w:jc w:val="center"/>
        <w:rPr>
          <w:rFonts w:ascii="Calibri" w:eastAsia="Calibri" w:hAnsi="Calibri" w:cs="Calibri"/>
          <w:color w:val="auto"/>
        </w:rPr>
      </w:pPr>
    </w:p>
    <w:p w14:paraId="49875423" w14:textId="77777777" w:rsidR="001E3D9E" w:rsidRPr="00317C85" w:rsidRDefault="001E3D9E" w:rsidP="00E65B3E">
      <w:pPr>
        <w:jc w:val="center"/>
        <w:rPr>
          <w:rFonts w:ascii="Calibri" w:eastAsia="Calibri" w:hAnsi="Calibri" w:cs="Calibri"/>
          <w:color w:val="auto"/>
        </w:rPr>
      </w:pPr>
    </w:p>
    <w:p w14:paraId="0B8CCE39" w14:textId="77777777" w:rsidR="001E3D9E" w:rsidRPr="00317C85" w:rsidRDefault="001E3D9E" w:rsidP="00E65B3E">
      <w:pPr>
        <w:jc w:val="center"/>
        <w:rPr>
          <w:rFonts w:ascii="Calibri" w:eastAsia="Calibri" w:hAnsi="Calibri" w:cs="Calibri"/>
          <w:color w:val="auto"/>
        </w:rPr>
      </w:pPr>
    </w:p>
    <w:p w14:paraId="25664292" w14:textId="77777777" w:rsidR="001E3D9E" w:rsidRPr="00317C85" w:rsidRDefault="001E3D9E" w:rsidP="00E65B3E">
      <w:pPr>
        <w:rPr>
          <w:rFonts w:ascii="Calibri" w:eastAsia="Calibri" w:hAnsi="Calibri" w:cs="Calibri"/>
          <w:color w:val="auto"/>
        </w:rPr>
      </w:pPr>
    </w:p>
    <w:p w14:paraId="422F67BA" w14:textId="77777777" w:rsidR="001E3D9E" w:rsidRPr="00317C85" w:rsidRDefault="001E3D9E" w:rsidP="00E65B3E">
      <w:pPr>
        <w:jc w:val="center"/>
        <w:rPr>
          <w:rFonts w:ascii="Calibri" w:eastAsia="Calibri" w:hAnsi="Calibri" w:cs="Calibri"/>
          <w:color w:val="auto"/>
        </w:rPr>
      </w:pPr>
    </w:p>
    <w:tbl>
      <w:tblPr>
        <w:tblStyle w:val="x"/>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B30FE0" w:rsidRPr="00317C85" w14:paraId="4BDE94FD" w14:textId="77777777" w:rsidTr="00707200">
        <w:trPr>
          <w:trHeight w:val="964"/>
        </w:trPr>
        <w:tc>
          <w:tcPr>
            <w:tcW w:w="5245" w:type="dxa"/>
            <w:tcBorders>
              <w:top w:val="single" w:sz="4" w:space="0" w:color="365F91"/>
              <w:left w:val="single" w:sz="4" w:space="0" w:color="auto"/>
              <w:bottom w:val="single" w:sz="4" w:space="0" w:color="000000"/>
              <w:right w:val="single" w:sz="4" w:space="0" w:color="000000"/>
            </w:tcBorders>
            <w:shd w:val="clear" w:color="auto" w:fill="D7E3BC"/>
          </w:tcPr>
          <w:p w14:paraId="4BDE94F9" w14:textId="77777777" w:rsidR="00B30FE0" w:rsidRPr="00317C85" w:rsidRDefault="000741E6" w:rsidP="00E65B3E">
            <w:pPr>
              <w:rPr>
                <w:rFonts w:ascii="Calibri" w:eastAsia="Calibri" w:hAnsi="Calibri" w:cs="Calibri"/>
                <w:b/>
                <w:color w:val="auto"/>
              </w:rPr>
            </w:pPr>
            <w:r w:rsidRPr="00317C85">
              <w:rPr>
                <w:rFonts w:ascii="Calibri" w:eastAsia="Calibri" w:hAnsi="Calibri" w:cs="Calibri"/>
                <w:b/>
                <w:color w:val="auto"/>
              </w:rPr>
              <w:t>Sygeplejestuderendes navn</w:t>
            </w:r>
          </w:p>
        </w:tc>
        <w:tc>
          <w:tcPr>
            <w:tcW w:w="5246" w:type="dxa"/>
            <w:tcBorders>
              <w:top w:val="single" w:sz="4" w:space="0" w:color="auto"/>
              <w:left w:val="single" w:sz="4" w:space="0" w:color="000000"/>
              <w:bottom w:val="single" w:sz="4" w:space="0" w:color="auto"/>
              <w:right w:val="single" w:sz="4" w:space="0" w:color="auto"/>
            </w:tcBorders>
            <w:shd w:val="clear" w:color="auto" w:fill="D7E3BC"/>
          </w:tcPr>
          <w:p w14:paraId="4BDE94FC" w14:textId="369ABF3B" w:rsidR="00B30FE0" w:rsidRPr="00317C85" w:rsidRDefault="00BA3DD6" w:rsidP="00E65B3E">
            <w:pPr>
              <w:rPr>
                <w:rFonts w:ascii="Calibri" w:eastAsia="Calibri" w:hAnsi="Calibri" w:cs="Calibri"/>
                <w:b/>
                <w:color w:val="auto"/>
              </w:rPr>
            </w:pPr>
            <w:r w:rsidRPr="00317C85">
              <w:rPr>
                <w:rFonts w:ascii="Calibri" w:eastAsia="Calibri" w:hAnsi="Calibri" w:cs="Calibri"/>
                <w:b/>
                <w:color w:val="auto"/>
              </w:rPr>
              <w:t xml:space="preserve">Klinisk vejleder </w:t>
            </w:r>
          </w:p>
        </w:tc>
      </w:tr>
      <w:tr w:rsidR="001E3D9E" w:rsidRPr="00317C85" w14:paraId="4BDE9500" w14:textId="77777777" w:rsidTr="00707200">
        <w:trPr>
          <w:trHeight w:val="964"/>
        </w:trPr>
        <w:tc>
          <w:tcPr>
            <w:tcW w:w="5245" w:type="dxa"/>
            <w:tcBorders>
              <w:top w:val="single" w:sz="4" w:space="0" w:color="000000"/>
              <w:left w:val="single" w:sz="6" w:space="0" w:color="4F81BD" w:themeColor="accent1"/>
              <w:bottom w:val="single" w:sz="4" w:space="0" w:color="000000"/>
              <w:right w:val="single" w:sz="4" w:space="0" w:color="auto"/>
            </w:tcBorders>
            <w:shd w:val="clear" w:color="auto" w:fill="auto"/>
          </w:tcPr>
          <w:p w14:paraId="4BDE94FE" w14:textId="526D1E05" w:rsidR="001E3D9E" w:rsidRPr="00317C85" w:rsidRDefault="001E3D9E" w:rsidP="00E65B3E">
            <w:pPr>
              <w:rPr>
                <w:rFonts w:ascii="Calibri" w:eastAsia="Calibri" w:hAnsi="Calibri" w:cs="Calibri"/>
                <w:b/>
                <w:strike/>
                <w:color w:val="auto"/>
              </w:rPr>
            </w:pPr>
            <w:r w:rsidRPr="00317C85">
              <w:rPr>
                <w:rFonts w:ascii="Calibri" w:eastAsia="Calibri" w:hAnsi="Calibri" w:cs="Calibri"/>
                <w:b/>
                <w:color w:val="auto"/>
              </w:rPr>
              <w:t>Uddannelsesansvarlig sygeplejerske/ Afdelingssygeplejerske</w:t>
            </w:r>
          </w:p>
        </w:tc>
        <w:tc>
          <w:tcPr>
            <w:tcW w:w="5246" w:type="dxa"/>
            <w:tcBorders>
              <w:top w:val="single" w:sz="4" w:space="0" w:color="auto"/>
              <w:left w:val="single" w:sz="4" w:space="0" w:color="auto"/>
              <w:bottom w:val="single" w:sz="4" w:space="0" w:color="000000"/>
              <w:right w:val="single" w:sz="4" w:space="0" w:color="auto"/>
            </w:tcBorders>
            <w:shd w:val="clear" w:color="auto" w:fill="auto"/>
          </w:tcPr>
          <w:p w14:paraId="4BDE94FF" w14:textId="749B3BAB" w:rsidR="001E3D9E" w:rsidRPr="00317C85" w:rsidRDefault="001E3D9E" w:rsidP="00E65B3E">
            <w:pPr>
              <w:rPr>
                <w:rFonts w:ascii="Calibri" w:eastAsia="Calibri" w:hAnsi="Calibri" w:cs="Calibri"/>
                <w:b/>
                <w:color w:val="auto"/>
              </w:rPr>
            </w:pPr>
          </w:p>
        </w:tc>
      </w:tr>
      <w:tr w:rsidR="001E3D9E" w:rsidRPr="00317C85" w14:paraId="23648C81" w14:textId="77777777" w:rsidTr="00707200">
        <w:trPr>
          <w:trHeight w:val="964"/>
        </w:trPr>
        <w:tc>
          <w:tcPr>
            <w:tcW w:w="10491" w:type="dxa"/>
            <w:gridSpan w:val="2"/>
            <w:tcBorders>
              <w:top w:val="single" w:sz="4" w:space="0" w:color="365F91"/>
              <w:left w:val="single" w:sz="6" w:space="0" w:color="4F81BD" w:themeColor="accent1"/>
              <w:bottom w:val="single" w:sz="4" w:space="0" w:color="000000"/>
              <w:right w:val="single" w:sz="4" w:space="0" w:color="365F91"/>
            </w:tcBorders>
            <w:shd w:val="clear" w:color="auto" w:fill="auto"/>
          </w:tcPr>
          <w:p w14:paraId="4A791D44" w14:textId="117B1390" w:rsidR="001E3D9E" w:rsidRPr="00317C85" w:rsidRDefault="001E3D9E" w:rsidP="00E65B3E">
            <w:pPr>
              <w:rPr>
                <w:rFonts w:ascii="Calibri" w:eastAsia="Calibri" w:hAnsi="Calibri" w:cs="Calibri"/>
                <w:b/>
                <w:color w:val="auto"/>
              </w:rPr>
            </w:pPr>
            <w:r w:rsidRPr="00317C85">
              <w:rPr>
                <w:rFonts w:ascii="Calibri" w:eastAsia="Calibri" w:hAnsi="Calibri" w:cs="Calibri"/>
                <w:b/>
                <w:color w:val="auto"/>
              </w:rPr>
              <w:t>Praktik i ugerne</w:t>
            </w:r>
          </w:p>
        </w:tc>
      </w:tr>
    </w:tbl>
    <w:p w14:paraId="4BDE9507" w14:textId="7DDF3528" w:rsidR="00B30FE0" w:rsidRPr="00317C85" w:rsidRDefault="005E4C00" w:rsidP="00E65B3E">
      <w:pPr>
        <w:tabs>
          <w:tab w:val="center" w:pos="4819"/>
          <w:tab w:val="right" w:pos="9638"/>
        </w:tabs>
        <w:rPr>
          <w:rFonts w:ascii="Calibri" w:eastAsia="Calibri" w:hAnsi="Calibri" w:cs="Calibri"/>
          <w:color w:val="auto"/>
          <w:sz w:val="16"/>
          <w:szCs w:val="16"/>
        </w:rPr>
      </w:pPr>
      <w:r w:rsidRPr="00317C85">
        <w:rPr>
          <w:rFonts w:ascii="Calibri" w:eastAsia="Calibri" w:hAnsi="Calibri" w:cs="Calibri"/>
          <w:color w:val="auto"/>
          <w:sz w:val="16"/>
          <w:szCs w:val="16"/>
        </w:rPr>
        <w:t xml:space="preserve">Revideret </w:t>
      </w:r>
      <w:r w:rsidR="00184357">
        <w:rPr>
          <w:rFonts w:ascii="Calibri" w:eastAsia="Calibri" w:hAnsi="Calibri" w:cs="Calibri"/>
          <w:color w:val="auto"/>
          <w:sz w:val="16"/>
          <w:szCs w:val="16"/>
        </w:rPr>
        <w:t>okto</w:t>
      </w:r>
      <w:r w:rsidR="001048C9">
        <w:rPr>
          <w:rFonts w:ascii="Calibri" w:eastAsia="Calibri" w:hAnsi="Calibri" w:cs="Calibri"/>
          <w:color w:val="auto"/>
          <w:sz w:val="16"/>
          <w:szCs w:val="16"/>
        </w:rPr>
        <w:t>ber</w:t>
      </w:r>
      <w:r w:rsidR="00577FD1" w:rsidRPr="00317C85">
        <w:rPr>
          <w:rFonts w:ascii="Calibri" w:eastAsia="Calibri" w:hAnsi="Calibri" w:cs="Calibri"/>
          <w:color w:val="auto"/>
          <w:sz w:val="16"/>
          <w:szCs w:val="16"/>
        </w:rPr>
        <w:t xml:space="preserve"> </w:t>
      </w:r>
      <w:r w:rsidRPr="00317C85">
        <w:rPr>
          <w:rFonts w:ascii="Calibri" w:eastAsia="Calibri" w:hAnsi="Calibri" w:cs="Calibri"/>
          <w:color w:val="auto"/>
          <w:sz w:val="16"/>
          <w:szCs w:val="16"/>
        </w:rPr>
        <w:t>202</w:t>
      </w:r>
      <w:r w:rsidR="00184357">
        <w:rPr>
          <w:rFonts w:ascii="Calibri" w:eastAsia="Calibri" w:hAnsi="Calibri" w:cs="Calibri"/>
          <w:color w:val="auto"/>
          <w:sz w:val="16"/>
          <w:szCs w:val="16"/>
        </w:rPr>
        <w:t>3</w:t>
      </w:r>
    </w:p>
    <w:p w14:paraId="4BDE9508" w14:textId="77777777" w:rsidR="00B30FE0" w:rsidRPr="00317C85" w:rsidRDefault="00B30FE0" w:rsidP="00E65B3E">
      <w:pPr>
        <w:tabs>
          <w:tab w:val="center" w:pos="4819"/>
          <w:tab w:val="right" w:pos="9638"/>
        </w:tabs>
        <w:rPr>
          <w:rFonts w:ascii="Calibri" w:eastAsia="Calibri" w:hAnsi="Calibri" w:cs="Calibri"/>
          <w:color w:val="auto"/>
          <w:sz w:val="2"/>
          <w:szCs w:val="2"/>
        </w:rPr>
      </w:pPr>
    </w:p>
    <w:p w14:paraId="291DDF3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A0A4C86"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826AC4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7EAD47CF"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58A8CCCE" w14:textId="77777777" w:rsidR="00BA3DD6" w:rsidRPr="00317C85" w:rsidRDefault="00BA3DD6" w:rsidP="00E65B3E">
      <w:pPr>
        <w:tabs>
          <w:tab w:val="center" w:pos="4819"/>
          <w:tab w:val="right" w:pos="9638"/>
        </w:tabs>
        <w:rPr>
          <w:rFonts w:ascii="Calibri" w:eastAsia="Calibri" w:hAnsi="Calibri" w:cs="Calibri"/>
          <w:color w:val="auto"/>
          <w:sz w:val="2"/>
          <w:szCs w:val="2"/>
        </w:rPr>
      </w:pPr>
    </w:p>
    <w:p w14:paraId="4BDE950A" w14:textId="77777777" w:rsidR="00B30FE0" w:rsidRPr="00317C85" w:rsidRDefault="00B30FE0" w:rsidP="00E65B3E">
      <w:pPr>
        <w:tabs>
          <w:tab w:val="center" w:pos="4819"/>
          <w:tab w:val="right" w:pos="9638"/>
        </w:tabs>
        <w:rPr>
          <w:rFonts w:ascii="Calibri" w:eastAsia="Calibri" w:hAnsi="Calibri" w:cs="Calibri"/>
          <w:color w:val="auto"/>
          <w:sz w:val="2"/>
          <w:szCs w:val="2"/>
        </w:rPr>
      </w:pPr>
    </w:p>
    <w:p w14:paraId="4BDE950B" w14:textId="7E223E0F" w:rsidR="00B30FE0" w:rsidRPr="00317C85" w:rsidRDefault="00B30FE0" w:rsidP="00E65B3E">
      <w:pPr>
        <w:tabs>
          <w:tab w:val="center" w:pos="4819"/>
          <w:tab w:val="right" w:pos="9638"/>
        </w:tabs>
        <w:rPr>
          <w:rFonts w:ascii="Calibri" w:eastAsia="Calibri" w:hAnsi="Calibri" w:cs="Calibri"/>
          <w:color w:val="auto"/>
          <w:sz w:val="2"/>
          <w:szCs w:val="2"/>
        </w:rPr>
      </w:pPr>
    </w:p>
    <w:tbl>
      <w:tblPr>
        <w:tblStyle w:val="a"/>
        <w:tblW w:w="10759" w:type="dxa"/>
        <w:jc w:val="cente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707200" w:rsidRPr="00707200" w14:paraId="4BDE950D" w14:textId="77777777" w:rsidTr="00BB1BA6">
        <w:trPr>
          <w:trHeight w:val="679"/>
          <w:jc w:val="center"/>
        </w:trPr>
        <w:tc>
          <w:tcPr>
            <w:tcW w:w="10759" w:type="dxa"/>
            <w:tcBorders>
              <w:top w:val="single" w:sz="4" w:space="0" w:color="auto"/>
              <w:left w:val="single" w:sz="4" w:space="0" w:color="auto"/>
              <w:bottom w:val="single" w:sz="4" w:space="0" w:color="auto"/>
              <w:right w:val="single" w:sz="4" w:space="0" w:color="auto"/>
            </w:tcBorders>
            <w:shd w:val="clear" w:color="auto" w:fill="D7E3BC"/>
            <w:vAlign w:val="center"/>
          </w:tcPr>
          <w:p w14:paraId="4BDE950C" w14:textId="28D322CF" w:rsidR="00B30FE0" w:rsidRPr="00707200" w:rsidRDefault="000741E6" w:rsidP="00E65B3E">
            <w:pPr>
              <w:spacing w:line="276" w:lineRule="auto"/>
              <w:jc w:val="center"/>
              <w:rPr>
                <w:rFonts w:ascii="Calibri" w:eastAsia="Calibri" w:hAnsi="Calibri" w:cs="Calibri"/>
                <w:b/>
                <w:color w:val="auto"/>
                <w:sz w:val="32"/>
                <w:szCs w:val="32"/>
              </w:rPr>
            </w:pPr>
            <w:r w:rsidRPr="00707200">
              <w:rPr>
                <w:rFonts w:ascii="Calibri" w:eastAsia="Calibri" w:hAnsi="Calibri" w:cs="Calibri"/>
                <w:b/>
                <w:color w:val="auto"/>
                <w:sz w:val="32"/>
                <w:szCs w:val="32"/>
              </w:rPr>
              <w:lastRenderedPageBreak/>
              <w:t>Indholdsfortegnelse</w:t>
            </w:r>
          </w:p>
        </w:tc>
      </w:tr>
      <w:tr w:rsidR="00707200" w:rsidRPr="00707200" w14:paraId="4BDE9519" w14:textId="77777777" w:rsidTr="00BB1BA6">
        <w:trPr>
          <w:trHeight w:val="454"/>
          <w:jc w:val="center"/>
        </w:trPr>
        <w:tc>
          <w:tcPr>
            <w:tcW w:w="10759" w:type="dxa"/>
            <w:tcBorders>
              <w:top w:val="single" w:sz="4" w:space="0" w:color="auto"/>
              <w:left w:val="single" w:sz="4" w:space="0" w:color="auto"/>
              <w:bottom w:val="single" w:sz="4" w:space="0" w:color="auto"/>
              <w:right w:val="single" w:sz="4" w:space="0" w:color="auto"/>
            </w:tcBorders>
            <w:vAlign w:val="center"/>
          </w:tcPr>
          <w:p w14:paraId="4BDE950F" w14:textId="4A64479E" w:rsidR="00B30FE0" w:rsidRPr="00707200" w:rsidRDefault="00B30FE0" w:rsidP="00E65B3E">
            <w:pPr>
              <w:rPr>
                <w:color w:val="auto"/>
              </w:rPr>
            </w:pPr>
          </w:p>
          <w:sdt>
            <w:sdtPr>
              <w:rPr>
                <w:rFonts w:asciiTheme="minorHAnsi" w:eastAsia="Georgia" w:hAnsiTheme="minorHAnsi" w:cstheme="minorHAnsi"/>
                <w:b/>
                <w:bCs/>
                <w:caps/>
                <w:color w:val="auto"/>
                <w:sz w:val="20"/>
                <w:szCs w:val="20"/>
              </w:rPr>
              <w:id w:val="-1743862759"/>
              <w:docPartObj>
                <w:docPartGallery w:val="Table of Contents"/>
                <w:docPartUnique/>
              </w:docPartObj>
            </w:sdtPr>
            <w:sdtContent>
              <w:p w14:paraId="5344BA80" w14:textId="77DF4931" w:rsidR="004C67D3" w:rsidRPr="00707200" w:rsidRDefault="004C67D3" w:rsidP="00E65B3E">
                <w:pPr>
                  <w:pStyle w:val="Overskrift"/>
                  <w:rPr>
                    <w:color w:val="auto"/>
                  </w:rPr>
                </w:pPr>
                <w:r w:rsidRPr="00707200">
                  <w:rPr>
                    <w:color w:val="auto"/>
                  </w:rPr>
                  <w:t>Indhold</w:t>
                </w:r>
              </w:p>
              <w:p w14:paraId="1AF540C4" w14:textId="77777777" w:rsidR="00393E8C" w:rsidRPr="00707200" w:rsidRDefault="004C67D3" w:rsidP="00E65B3E">
                <w:pPr>
                  <w:pStyle w:val="Indholdsfortegnelse1"/>
                  <w:rPr>
                    <w:rFonts w:eastAsiaTheme="minorEastAsia" w:cstheme="minorBidi"/>
                    <w:noProof/>
                    <w:color w:val="auto"/>
                    <w:sz w:val="22"/>
                    <w:szCs w:val="22"/>
                  </w:rPr>
                </w:pPr>
                <w:r w:rsidRPr="00707200">
                  <w:rPr>
                    <w:color w:val="auto"/>
                  </w:rPr>
                  <w:fldChar w:fldCharType="begin"/>
                </w:r>
                <w:r w:rsidRPr="00707200">
                  <w:rPr>
                    <w:color w:val="auto"/>
                  </w:rPr>
                  <w:instrText xml:space="preserve"> TOC \o "1-3" \h \z \u </w:instrText>
                </w:r>
                <w:r w:rsidRPr="00707200">
                  <w:rPr>
                    <w:color w:val="auto"/>
                  </w:rPr>
                  <w:fldChar w:fldCharType="separate"/>
                </w:r>
                <w:hyperlink w:anchor="_Toc108604018" w:history="1">
                  <w:r w:rsidR="00393E8C" w:rsidRPr="00707200">
                    <w:rPr>
                      <w:rStyle w:val="Hyperlink"/>
                      <w:rFonts w:ascii="Calibri" w:eastAsia="Calibri" w:hAnsi="Calibri" w:cs="Calibri"/>
                      <w:noProof/>
                      <w:color w:val="auto"/>
                    </w:rPr>
                    <w:t>Introduktion</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_Toc108604018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3</w:t>
                  </w:r>
                  <w:r w:rsidR="00393E8C" w:rsidRPr="00707200">
                    <w:rPr>
                      <w:noProof/>
                      <w:webHidden/>
                      <w:color w:val="auto"/>
                    </w:rPr>
                    <w:fldChar w:fldCharType="end"/>
                  </w:r>
                </w:hyperlink>
              </w:p>
              <w:p w14:paraId="4DC2530E" w14:textId="77777777" w:rsidR="00393E8C" w:rsidRPr="00707200" w:rsidRDefault="00A3399E" w:rsidP="00E65B3E">
                <w:pPr>
                  <w:pStyle w:val="Indholdsfortegnelse1"/>
                  <w:rPr>
                    <w:rFonts w:eastAsiaTheme="minorEastAsia" w:cstheme="minorBidi"/>
                    <w:noProof/>
                    <w:color w:val="auto"/>
                    <w:sz w:val="22"/>
                    <w:szCs w:val="22"/>
                  </w:rPr>
                </w:pPr>
                <w:hyperlink w:anchor="_Toc108604019" w:history="1">
                  <w:r w:rsidR="00393E8C" w:rsidRPr="00707200">
                    <w:rPr>
                      <w:rStyle w:val="Hyperlink"/>
                      <w:rFonts w:ascii="Calibri" w:eastAsia="Calibri" w:hAnsi="Calibri" w:cs="Calibri"/>
                      <w:noProof/>
                      <w:color w:val="auto"/>
                    </w:rPr>
                    <w:t>Forpligtende aftale på praktikstedet</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_Toc108604019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4</w:t>
                  </w:r>
                  <w:r w:rsidR="00393E8C" w:rsidRPr="00707200">
                    <w:rPr>
                      <w:noProof/>
                      <w:webHidden/>
                      <w:color w:val="auto"/>
                    </w:rPr>
                    <w:fldChar w:fldCharType="end"/>
                  </w:r>
                </w:hyperlink>
              </w:p>
              <w:p w14:paraId="32F90E3D"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20" w:history="1">
                  <w:r w:rsidR="00393E8C" w:rsidRPr="00707200">
                    <w:rPr>
                      <w:rStyle w:val="Hyperlink"/>
                      <w:rFonts w:cstheme="minorHAnsi"/>
                      <w:noProof/>
                      <w:color w:val="auto"/>
                    </w:rPr>
                    <w:t>Vejledning i praktikken</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_Toc108604020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6</w:t>
                  </w:r>
                  <w:r w:rsidR="00393E8C" w:rsidRPr="00707200">
                    <w:rPr>
                      <w:noProof/>
                      <w:webHidden/>
                      <w:color w:val="auto"/>
                    </w:rPr>
                    <w:fldChar w:fldCharType="end"/>
                  </w:r>
                </w:hyperlink>
              </w:p>
              <w:p w14:paraId="17A3FEF2"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21" w:history="1">
                  <w:r w:rsidR="00393E8C" w:rsidRPr="00707200">
                    <w:rPr>
                      <w:rStyle w:val="Hyperlink"/>
                      <w:rFonts w:cstheme="minorHAnsi"/>
                      <w:noProof/>
                      <w:color w:val="auto"/>
                    </w:rPr>
                    <w:t>At være aktiv og udvise selvstændighed i praktikken</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_Toc108604021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7</w:t>
                  </w:r>
                  <w:r w:rsidR="00393E8C" w:rsidRPr="00707200">
                    <w:rPr>
                      <w:noProof/>
                      <w:webHidden/>
                      <w:color w:val="auto"/>
                    </w:rPr>
                    <w:fldChar w:fldCharType="end"/>
                  </w:r>
                </w:hyperlink>
              </w:p>
              <w:p w14:paraId="09785A04"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22" w:history="1">
                  <w:r w:rsidR="00393E8C" w:rsidRPr="00707200">
                    <w:rPr>
                      <w:rStyle w:val="Hyperlink"/>
                      <w:rFonts w:cstheme="minorHAnsi"/>
                      <w:noProof/>
                      <w:color w:val="auto"/>
                    </w:rPr>
                    <w:t>Beklædningsgodtgørelse og elektronisk evaluering</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_Toc108604022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7</w:t>
                  </w:r>
                  <w:r w:rsidR="00393E8C" w:rsidRPr="00707200">
                    <w:rPr>
                      <w:noProof/>
                      <w:webHidden/>
                      <w:color w:val="auto"/>
                    </w:rPr>
                    <w:fldChar w:fldCharType="end"/>
                  </w:r>
                </w:hyperlink>
              </w:p>
              <w:p w14:paraId="69220598" w14:textId="77777777" w:rsidR="00393E8C" w:rsidRPr="00707200" w:rsidRDefault="00A3399E" w:rsidP="00E65B3E">
                <w:pPr>
                  <w:pStyle w:val="Indholdsfortegnelse1"/>
                  <w:rPr>
                    <w:rFonts w:eastAsiaTheme="minorEastAsia" w:cstheme="minorBidi"/>
                    <w:noProof/>
                    <w:color w:val="auto"/>
                    <w:sz w:val="22"/>
                    <w:szCs w:val="22"/>
                  </w:rPr>
                </w:pPr>
                <w:hyperlink w:anchor="_Toc108604023" w:history="1">
                  <w:r w:rsidR="00393E8C" w:rsidRPr="00707200">
                    <w:rPr>
                      <w:rStyle w:val="Hyperlink"/>
                      <w:rFonts w:eastAsia="Calibri" w:cstheme="minorHAnsi"/>
                      <w:noProof/>
                      <w:color w:val="auto"/>
                    </w:rPr>
                    <w:t>Situationsbestemt kommunikation og sygepleje i praksis</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_Toc108604023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8</w:t>
                  </w:r>
                  <w:r w:rsidR="00393E8C" w:rsidRPr="00707200">
                    <w:rPr>
                      <w:noProof/>
                      <w:webHidden/>
                      <w:color w:val="auto"/>
                    </w:rPr>
                    <w:fldChar w:fldCharType="end"/>
                  </w:r>
                </w:hyperlink>
              </w:p>
              <w:p w14:paraId="593D969F"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24" w:history="1">
                  <w:r w:rsidR="00393E8C" w:rsidRPr="00707200">
                    <w:rPr>
                      <w:rStyle w:val="Hyperlink"/>
                      <w:rFonts w:cstheme="minorHAnsi"/>
                      <w:noProof/>
                      <w:color w:val="auto"/>
                    </w:rPr>
                    <w:t>Studieaktiviteter</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_Toc108604024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8</w:t>
                  </w:r>
                  <w:r w:rsidR="00393E8C" w:rsidRPr="00707200">
                    <w:rPr>
                      <w:noProof/>
                      <w:webHidden/>
                      <w:color w:val="auto"/>
                    </w:rPr>
                    <w:fldChar w:fldCharType="end"/>
                  </w:r>
                </w:hyperlink>
              </w:p>
              <w:p w14:paraId="2AC83C03" w14:textId="77777777" w:rsidR="00393E8C" w:rsidRPr="00707200" w:rsidRDefault="00A3399E" w:rsidP="00E65B3E">
                <w:pPr>
                  <w:pStyle w:val="Indholdsfortegnelse1"/>
                  <w:rPr>
                    <w:rFonts w:eastAsiaTheme="minorEastAsia" w:cstheme="minorBidi"/>
                    <w:noProof/>
                    <w:color w:val="auto"/>
                    <w:sz w:val="22"/>
                    <w:szCs w:val="22"/>
                  </w:rPr>
                </w:pPr>
                <w:hyperlink w:anchor="_Toc108604025" w:history="1">
                  <w:r w:rsidR="00393E8C" w:rsidRPr="00707200">
                    <w:rPr>
                      <w:rStyle w:val="Hyperlink"/>
                      <w:rFonts w:cstheme="minorHAnsi"/>
                      <w:noProof/>
                      <w:color w:val="auto"/>
                    </w:rPr>
                    <w:t>Praktikforløbets temaer og opbygning</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_Toc108604025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9</w:t>
                  </w:r>
                  <w:r w:rsidR="00393E8C" w:rsidRPr="00707200">
                    <w:rPr>
                      <w:noProof/>
                      <w:webHidden/>
                      <w:color w:val="auto"/>
                    </w:rPr>
                    <w:fldChar w:fldCharType="end"/>
                  </w:r>
                </w:hyperlink>
              </w:p>
              <w:p w14:paraId="5EB3084B" w14:textId="77777777" w:rsidR="00393E8C" w:rsidRPr="00707200" w:rsidRDefault="00A3399E" w:rsidP="00E65B3E">
                <w:pPr>
                  <w:pStyle w:val="Indholdsfortegnelse1"/>
                  <w:rPr>
                    <w:rFonts w:eastAsiaTheme="minorEastAsia" w:cstheme="minorBidi"/>
                    <w:noProof/>
                    <w:color w:val="auto"/>
                    <w:sz w:val="22"/>
                    <w:szCs w:val="22"/>
                  </w:rPr>
                </w:pPr>
                <w:hyperlink w:anchor="_Toc108604026" w:history="1">
                  <w:r w:rsidR="00393E8C" w:rsidRPr="00707200">
                    <w:rPr>
                      <w:rStyle w:val="Hyperlink"/>
                      <w:rFonts w:cstheme="minorHAnsi"/>
                      <w:noProof/>
                      <w:color w:val="auto"/>
                    </w:rPr>
                    <w:t>Uge 1. Introduktion og begynde at arbejde med mål for læringsudbytte</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_Toc108604026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10</w:t>
                  </w:r>
                  <w:r w:rsidR="00393E8C" w:rsidRPr="00707200">
                    <w:rPr>
                      <w:noProof/>
                      <w:webHidden/>
                      <w:color w:val="auto"/>
                    </w:rPr>
                    <w:fldChar w:fldCharType="end"/>
                  </w:r>
                </w:hyperlink>
              </w:p>
              <w:p w14:paraId="155210D9"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27" w:history="1">
                  <w:r w:rsidR="00393E8C" w:rsidRPr="00707200">
                    <w:rPr>
                      <w:rStyle w:val="Hyperlink"/>
                      <w:rFonts w:cstheme="minorHAnsi"/>
                      <w:noProof/>
                      <w:color w:val="auto"/>
                      <w:lang w:val="da"/>
                    </w:rPr>
                    <w:t>Uge 1. Din egen daglige dokumentation og evaluering - samt det du har talt med vejleder om</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_Toc108604027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11</w:t>
                  </w:r>
                  <w:r w:rsidR="00393E8C" w:rsidRPr="00707200">
                    <w:rPr>
                      <w:noProof/>
                      <w:webHidden/>
                      <w:color w:val="auto"/>
                    </w:rPr>
                    <w:fldChar w:fldCharType="end"/>
                  </w:r>
                </w:hyperlink>
              </w:p>
              <w:p w14:paraId="085D0204" w14:textId="77777777" w:rsidR="00393E8C" w:rsidRPr="00707200" w:rsidRDefault="00A3399E" w:rsidP="00E65B3E">
                <w:pPr>
                  <w:pStyle w:val="Indholdsfortegnelse1"/>
                  <w:rPr>
                    <w:rFonts w:eastAsiaTheme="minorEastAsia" w:cstheme="minorBidi"/>
                    <w:noProof/>
                    <w:color w:val="auto"/>
                    <w:sz w:val="22"/>
                    <w:szCs w:val="22"/>
                  </w:rPr>
                </w:pPr>
                <w:hyperlink w:anchor="_Toc108604028" w:history="1">
                  <w:r w:rsidR="00393E8C" w:rsidRPr="00707200">
                    <w:rPr>
                      <w:rStyle w:val="Hyperlink"/>
                      <w:rFonts w:cstheme="minorHAnsi"/>
                      <w:noProof/>
                      <w:color w:val="auto"/>
                    </w:rPr>
                    <w:t>Uge 2. Arbejde videre med mål for læringsudbytte</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_Toc108604028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12</w:t>
                  </w:r>
                  <w:r w:rsidR="00393E8C" w:rsidRPr="00707200">
                    <w:rPr>
                      <w:noProof/>
                      <w:webHidden/>
                      <w:color w:val="auto"/>
                    </w:rPr>
                    <w:fldChar w:fldCharType="end"/>
                  </w:r>
                </w:hyperlink>
              </w:p>
              <w:p w14:paraId="73231B3B"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29" w:history="1">
                  <w:r w:rsidR="00393E8C" w:rsidRPr="00707200">
                    <w:rPr>
                      <w:rStyle w:val="Hyperlink"/>
                      <w:rFonts w:cstheme="minorHAnsi"/>
                      <w:noProof/>
                      <w:color w:val="auto"/>
                      <w:lang w:val="da"/>
                    </w:rPr>
                    <w:t>Uge 2. Din egen daglige dokumentation og evaluering - samt det du har talt med vejleder om</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_Toc108604029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13</w:t>
                  </w:r>
                  <w:r w:rsidR="00393E8C" w:rsidRPr="00707200">
                    <w:rPr>
                      <w:noProof/>
                      <w:webHidden/>
                      <w:color w:val="auto"/>
                    </w:rPr>
                    <w:fldChar w:fldCharType="end"/>
                  </w:r>
                </w:hyperlink>
              </w:p>
              <w:p w14:paraId="24D8A716" w14:textId="77777777" w:rsidR="00393E8C" w:rsidRPr="00707200" w:rsidRDefault="00A3399E" w:rsidP="00E65B3E">
                <w:pPr>
                  <w:pStyle w:val="Indholdsfortegnelse1"/>
                  <w:rPr>
                    <w:rFonts w:eastAsiaTheme="minorEastAsia" w:cstheme="minorBidi"/>
                    <w:noProof/>
                    <w:color w:val="auto"/>
                    <w:sz w:val="22"/>
                    <w:szCs w:val="22"/>
                  </w:rPr>
                </w:pPr>
                <w:hyperlink w:anchor="_Toc108604030" w:history="1">
                  <w:r w:rsidR="00393E8C" w:rsidRPr="00707200">
                    <w:rPr>
                      <w:rStyle w:val="Hyperlink"/>
                      <w:rFonts w:cstheme="minorHAnsi"/>
                      <w:noProof/>
                      <w:color w:val="auto"/>
                    </w:rPr>
                    <w:t>Uge 3. Arbejde videre med mål for læringsudbytte</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_Toc108604030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14</w:t>
                  </w:r>
                  <w:r w:rsidR="00393E8C" w:rsidRPr="00707200">
                    <w:rPr>
                      <w:noProof/>
                      <w:webHidden/>
                      <w:color w:val="auto"/>
                    </w:rPr>
                    <w:fldChar w:fldCharType="end"/>
                  </w:r>
                </w:hyperlink>
              </w:p>
              <w:p w14:paraId="268ECC30"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31" w:history="1">
                  <w:r w:rsidR="00393E8C" w:rsidRPr="00707200">
                    <w:rPr>
                      <w:rStyle w:val="Hyperlink"/>
                      <w:rFonts w:cstheme="minorHAnsi"/>
                      <w:noProof/>
                      <w:color w:val="auto"/>
                      <w:lang w:val="da"/>
                    </w:rPr>
                    <w:t>Uge 3. Din egen daglige dokumentation og evaluering - samt det du har talt med vejleder om</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_Toc108604031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15</w:t>
                  </w:r>
                  <w:r w:rsidR="00393E8C" w:rsidRPr="00707200">
                    <w:rPr>
                      <w:noProof/>
                      <w:webHidden/>
                      <w:color w:val="auto"/>
                    </w:rPr>
                    <w:fldChar w:fldCharType="end"/>
                  </w:r>
                </w:hyperlink>
              </w:p>
              <w:p w14:paraId="4F3C1511" w14:textId="77777777" w:rsidR="00393E8C" w:rsidRPr="00707200" w:rsidRDefault="00A3399E" w:rsidP="00E65B3E">
                <w:pPr>
                  <w:pStyle w:val="Indholdsfortegnelse1"/>
                  <w:rPr>
                    <w:rFonts w:eastAsiaTheme="minorEastAsia" w:cstheme="minorBidi"/>
                    <w:noProof/>
                    <w:color w:val="auto"/>
                    <w:sz w:val="22"/>
                    <w:szCs w:val="22"/>
                  </w:rPr>
                </w:pPr>
                <w:hyperlink w:anchor="_Toc108604032" w:history="1">
                  <w:r w:rsidR="00393E8C" w:rsidRPr="00707200">
                    <w:rPr>
                      <w:rStyle w:val="Hyperlink"/>
                      <w:rFonts w:cstheme="minorHAnsi"/>
                      <w:noProof/>
                      <w:color w:val="auto"/>
                    </w:rPr>
                    <w:t>Uge 4. Arbejde videre med mål for læringsudbytte.</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_Toc108604032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16</w:t>
                  </w:r>
                  <w:r w:rsidR="00393E8C" w:rsidRPr="00707200">
                    <w:rPr>
                      <w:noProof/>
                      <w:webHidden/>
                      <w:color w:val="auto"/>
                    </w:rPr>
                    <w:fldChar w:fldCharType="end"/>
                  </w:r>
                </w:hyperlink>
              </w:p>
              <w:p w14:paraId="4F011FE4"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33" w:history="1">
                  <w:r w:rsidR="00393E8C" w:rsidRPr="00707200">
                    <w:rPr>
                      <w:rStyle w:val="Hyperlink"/>
                      <w:rFonts w:cstheme="minorHAnsi"/>
                      <w:noProof/>
                      <w:color w:val="auto"/>
                      <w:lang w:val="da"/>
                    </w:rPr>
                    <w:t>Uge 4. Din egen daglige dokumentation og evaluering - samt det du har talt med vejleder om</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_Toc108604033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17</w:t>
                  </w:r>
                  <w:r w:rsidR="00393E8C" w:rsidRPr="00707200">
                    <w:rPr>
                      <w:noProof/>
                      <w:webHidden/>
                      <w:color w:val="auto"/>
                    </w:rPr>
                    <w:fldChar w:fldCharType="end"/>
                  </w:r>
                </w:hyperlink>
              </w:p>
              <w:p w14:paraId="79314B30" w14:textId="77777777" w:rsidR="00393E8C" w:rsidRPr="00707200" w:rsidRDefault="00A3399E" w:rsidP="00E65B3E">
                <w:pPr>
                  <w:pStyle w:val="Indholdsfortegnelse1"/>
                  <w:rPr>
                    <w:rFonts w:eastAsiaTheme="minorEastAsia" w:cstheme="minorBidi"/>
                    <w:noProof/>
                    <w:color w:val="auto"/>
                    <w:sz w:val="22"/>
                    <w:szCs w:val="22"/>
                  </w:rPr>
                </w:pPr>
                <w:hyperlink w:anchor="_Toc108604034" w:history="1">
                  <w:r w:rsidR="00393E8C" w:rsidRPr="00707200">
                    <w:rPr>
                      <w:rStyle w:val="Hyperlink"/>
                      <w:rFonts w:cstheme="minorHAnsi"/>
                      <w:noProof/>
                      <w:color w:val="auto"/>
                    </w:rPr>
                    <w:t>Læringsredskaber i psykiatrien</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_Toc108604034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19</w:t>
                  </w:r>
                  <w:r w:rsidR="00393E8C" w:rsidRPr="00707200">
                    <w:rPr>
                      <w:noProof/>
                      <w:webHidden/>
                      <w:color w:val="auto"/>
                    </w:rPr>
                    <w:fldChar w:fldCharType="end"/>
                  </w:r>
                </w:hyperlink>
              </w:p>
              <w:p w14:paraId="731E56B6"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35" w:history="1">
                  <w:r w:rsidR="00393E8C" w:rsidRPr="00707200">
                    <w:rPr>
                      <w:rStyle w:val="Hyperlink"/>
                      <w:rFonts w:cstheme="minorHAnsi"/>
                      <w:noProof/>
                      <w:color w:val="auto"/>
                      <w:lang w:val="en-US"/>
                    </w:rPr>
                    <w:t>Feedback, feed up, feedforward</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_Toc108604035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20</w:t>
                  </w:r>
                  <w:r w:rsidR="00393E8C" w:rsidRPr="00707200">
                    <w:rPr>
                      <w:noProof/>
                      <w:webHidden/>
                      <w:color w:val="auto"/>
                    </w:rPr>
                    <w:fldChar w:fldCharType="end"/>
                  </w:r>
                </w:hyperlink>
              </w:p>
              <w:p w14:paraId="6DF18212"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36" w:history="1">
                  <w:r w:rsidR="00393E8C" w:rsidRPr="00707200">
                    <w:rPr>
                      <w:rStyle w:val="Hyperlink"/>
                      <w:rFonts w:cstheme="minorHAnsi"/>
                      <w:noProof/>
                      <w:color w:val="auto"/>
                    </w:rPr>
                    <w:t>Deltagelse i aften og weekend</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_Toc108604036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21</w:t>
                  </w:r>
                  <w:r w:rsidR="00393E8C" w:rsidRPr="00707200">
                    <w:rPr>
                      <w:noProof/>
                      <w:webHidden/>
                      <w:color w:val="auto"/>
                    </w:rPr>
                    <w:fldChar w:fldCharType="end"/>
                  </w:r>
                </w:hyperlink>
              </w:p>
              <w:p w14:paraId="6517D36A" w14:textId="77777777" w:rsidR="00393E8C" w:rsidRPr="00707200" w:rsidRDefault="00A3399E" w:rsidP="00E65B3E">
                <w:pPr>
                  <w:pStyle w:val="Indholdsfortegnelse2"/>
                  <w:tabs>
                    <w:tab w:val="right" w:leader="dot" w:pos="10456"/>
                  </w:tabs>
                  <w:rPr>
                    <w:rFonts w:eastAsiaTheme="minorEastAsia" w:cstheme="minorBidi"/>
                    <w:smallCaps w:val="0"/>
                    <w:noProof/>
                    <w:color w:val="auto"/>
                    <w:sz w:val="22"/>
                    <w:szCs w:val="22"/>
                  </w:rPr>
                </w:pPr>
                <w:hyperlink w:anchor="_Toc108604037" w:history="1">
                  <w:r w:rsidR="00393E8C" w:rsidRPr="00707200">
                    <w:rPr>
                      <w:rStyle w:val="Hyperlink"/>
                      <w:rFonts w:cstheme="minorHAnsi"/>
                      <w:noProof/>
                      <w:color w:val="auto"/>
                    </w:rPr>
                    <w:t>Studieaktivitetsmodel</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_Toc108604037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22</w:t>
                  </w:r>
                  <w:r w:rsidR="00393E8C" w:rsidRPr="00707200">
                    <w:rPr>
                      <w:noProof/>
                      <w:webHidden/>
                      <w:color w:val="auto"/>
                    </w:rPr>
                    <w:fldChar w:fldCharType="end"/>
                  </w:r>
                </w:hyperlink>
              </w:p>
              <w:p w14:paraId="5E16727B" w14:textId="77777777" w:rsidR="00393E8C" w:rsidRPr="00707200" w:rsidRDefault="00A3399E" w:rsidP="00E65B3E">
                <w:pPr>
                  <w:pStyle w:val="Indholdsfortegnelse1"/>
                  <w:rPr>
                    <w:rFonts w:eastAsiaTheme="minorEastAsia" w:cstheme="minorBidi"/>
                    <w:noProof/>
                    <w:color w:val="auto"/>
                    <w:sz w:val="22"/>
                    <w:szCs w:val="22"/>
                  </w:rPr>
                </w:pPr>
                <w:hyperlink w:anchor="_Toc108604038" w:history="1">
                  <w:r w:rsidR="00393E8C" w:rsidRPr="00707200">
                    <w:rPr>
                      <w:rStyle w:val="Hyperlink"/>
                      <w:rFonts w:eastAsia="Calibri" w:cstheme="minorHAnsi"/>
                      <w:noProof/>
                      <w:color w:val="auto"/>
                    </w:rPr>
                    <w:t>Mål for læringsudbytte</w:t>
                  </w:r>
                  <w:r w:rsidR="00393E8C" w:rsidRPr="00707200">
                    <w:rPr>
                      <w:noProof/>
                      <w:webHidden/>
                      <w:color w:val="auto"/>
                    </w:rPr>
                    <w:tab/>
                  </w:r>
                  <w:r w:rsidR="00393E8C" w:rsidRPr="00707200">
                    <w:rPr>
                      <w:noProof/>
                      <w:webHidden/>
                      <w:color w:val="auto"/>
                    </w:rPr>
                    <w:fldChar w:fldCharType="begin"/>
                  </w:r>
                  <w:r w:rsidR="00393E8C" w:rsidRPr="00707200">
                    <w:rPr>
                      <w:noProof/>
                      <w:webHidden/>
                      <w:color w:val="auto"/>
                    </w:rPr>
                    <w:instrText xml:space="preserve"> PAGEREF _Toc108604038 \h </w:instrText>
                  </w:r>
                  <w:r w:rsidR="00393E8C" w:rsidRPr="00707200">
                    <w:rPr>
                      <w:noProof/>
                      <w:webHidden/>
                      <w:color w:val="auto"/>
                    </w:rPr>
                  </w:r>
                  <w:r w:rsidR="00393E8C" w:rsidRPr="00707200">
                    <w:rPr>
                      <w:noProof/>
                      <w:webHidden/>
                      <w:color w:val="auto"/>
                    </w:rPr>
                    <w:fldChar w:fldCharType="separate"/>
                  </w:r>
                  <w:r w:rsidR="00393E8C" w:rsidRPr="00707200">
                    <w:rPr>
                      <w:noProof/>
                      <w:webHidden/>
                      <w:color w:val="auto"/>
                    </w:rPr>
                    <w:t>23</w:t>
                  </w:r>
                  <w:r w:rsidR="00393E8C" w:rsidRPr="00707200">
                    <w:rPr>
                      <w:noProof/>
                      <w:webHidden/>
                      <w:color w:val="auto"/>
                    </w:rPr>
                    <w:fldChar w:fldCharType="end"/>
                  </w:r>
                </w:hyperlink>
              </w:p>
              <w:p w14:paraId="0EB39300" w14:textId="5C536EC0" w:rsidR="004C67D3" w:rsidRPr="00707200" w:rsidRDefault="004C67D3" w:rsidP="00E65B3E">
                <w:pPr>
                  <w:pStyle w:val="Indholdsfortegnelse1"/>
                  <w:rPr>
                    <w:color w:val="auto"/>
                  </w:rPr>
                </w:pPr>
                <w:r w:rsidRPr="00707200">
                  <w:rPr>
                    <w:color w:val="auto"/>
                  </w:rPr>
                  <w:fldChar w:fldCharType="end"/>
                </w:r>
              </w:p>
            </w:sdtContent>
          </w:sdt>
          <w:p w14:paraId="4BDE9518" w14:textId="2FEDD7B3" w:rsidR="00B30FE0" w:rsidRPr="00707200" w:rsidRDefault="00B30FE0" w:rsidP="00E65B3E">
            <w:pPr>
              <w:jc w:val="center"/>
              <w:rPr>
                <w:rFonts w:ascii="Calibri" w:eastAsia="Calibri" w:hAnsi="Calibri" w:cs="Calibri"/>
                <w:color w:val="auto"/>
              </w:rPr>
            </w:pPr>
          </w:p>
        </w:tc>
      </w:tr>
    </w:tbl>
    <w:p w14:paraId="4BDE951A" w14:textId="77777777" w:rsidR="00B30FE0" w:rsidRPr="00317C85" w:rsidRDefault="00B30FE0" w:rsidP="00E65B3E">
      <w:pPr>
        <w:tabs>
          <w:tab w:val="center" w:pos="4819"/>
          <w:tab w:val="right" w:pos="9638"/>
        </w:tabs>
        <w:rPr>
          <w:rFonts w:ascii="Calibri" w:eastAsia="Calibri" w:hAnsi="Calibri" w:cs="Calibri"/>
          <w:i/>
          <w:color w:val="auto"/>
          <w:sz w:val="16"/>
          <w:szCs w:val="16"/>
        </w:rPr>
      </w:pPr>
    </w:p>
    <w:p w14:paraId="4BDE951B" w14:textId="33688B49" w:rsidR="00B30FE0" w:rsidRPr="00317C85" w:rsidRDefault="004C67D3" w:rsidP="00E65B3E">
      <w:pPr>
        <w:tabs>
          <w:tab w:val="center" w:pos="4819"/>
          <w:tab w:val="right" w:pos="9638"/>
        </w:tabs>
        <w:rPr>
          <w:rFonts w:ascii="Calibri" w:eastAsia="Calibri" w:hAnsi="Calibri" w:cs="Calibri"/>
          <w:i/>
          <w:color w:val="auto"/>
          <w:sz w:val="16"/>
          <w:szCs w:val="16"/>
        </w:rPr>
      </w:pPr>
      <w:r w:rsidRPr="00317C85">
        <w:rPr>
          <w:noProof/>
          <w:color w:val="auto"/>
        </w:rPr>
        <w:drawing>
          <wp:anchor distT="0" distB="0" distL="114300" distR="114300" simplePos="0" relativeHeight="251647488" behindDoc="0" locked="0" layoutInCell="1" hidden="0" allowOverlap="1" wp14:anchorId="4BDE9887" wp14:editId="61DF0274">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BDE9523" w14:textId="29BC2F1F"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4" w14:textId="77777777"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5" w14:textId="1D39F118" w:rsidR="00B30FE0" w:rsidRPr="00317C85" w:rsidRDefault="00B30FE0" w:rsidP="00E65B3E">
      <w:pPr>
        <w:tabs>
          <w:tab w:val="center" w:pos="4819"/>
          <w:tab w:val="right" w:pos="9638"/>
        </w:tabs>
        <w:rPr>
          <w:rFonts w:ascii="Calibri" w:eastAsia="Calibri" w:hAnsi="Calibri" w:cs="Calibri"/>
          <w:i/>
          <w:color w:val="auto"/>
          <w:sz w:val="16"/>
          <w:szCs w:val="16"/>
        </w:rPr>
      </w:pPr>
    </w:p>
    <w:p w14:paraId="4BDE952D" w14:textId="4DE5332F" w:rsidR="00B30FE0" w:rsidRPr="00317C85" w:rsidRDefault="00B30FE0" w:rsidP="00E65B3E">
      <w:pPr>
        <w:rPr>
          <w:rFonts w:ascii="Calibri" w:eastAsia="Calibri" w:hAnsi="Calibri" w:cs="Calibri"/>
          <w:b/>
          <w:color w:val="auto"/>
          <w:u w:val="single"/>
        </w:rPr>
      </w:pPr>
    </w:p>
    <w:p w14:paraId="4BDE952E" w14:textId="11CC4954" w:rsidR="00B30FE0" w:rsidRPr="00317C85" w:rsidRDefault="000741E6" w:rsidP="00E65B3E">
      <w:pPr>
        <w:tabs>
          <w:tab w:val="center" w:pos="4819"/>
          <w:tab w:val="right" w:pos="9638"/>
        </w:tabs>
        <w:rPr>
          <w:rFonts w:ascii="Calibri" w:eastAsia="Calibri" w:hAnsi="Calibri" w:cs="Calibri"/>
          <w:color w:val="auto"/>
          <w:sz w:val="28"/>
          <w:szCs w:val="28"/>
        </w:rPr>
      </w:pPr>
      <w:r w:rsidRPr="00317C85">
        <w:rPr>
          <w:rFonts w:ascii="Calibri" w:eastAsia="Calibri" w:hAnsi="Calibri" w:cs="Calibri"/>
          <w:b/>
          <w:color w:val="auto"/>
          <w:sz w:val="28"/>
          <w:szCs w:val="28"/>
        </w:rPr>
        <w:t xml:space="preserve">Alle </w:t>
      </w:r>
      <w:r w:rsidR="00FE10C7" w:rsidRPr="00FE10C7">
        <w:rPr>
          <w:rFonts w:ascii="Calibri" w:eastAsia="Calibri" w:hAnsi="Calibri" w:cs="Calibri"/>
          <w:color w:val="0000FF"/>
          <w:sz w:val="28"/>
          <w:szCs w:val="28"/>
          <w:u w:val="single"/>
        </w:rPr>
        <w:t>understregninger</w:t>
      </w:r>
      <w:r w:rsidRPr="00317C85">
        <w:rPr>
          <w:rFonts w:ascii="Calibri" w:eastAsia="Calibri" w:hAnsi="Calibri" w:cs="Calibri"/>
          <w:b/>
          <w:color w:val="auto"/>
          <w:sz w:val="28"/>
          <w:szCs w:val="28"/>
        </w:rPr>
        <w:t xml:space="preserve"> i dokumentet betyder, at det er et aktivt link</w:t>
      </w:r>
    </w:p>
    <w:p w14:paraId="4BDE952F"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0"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1"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2"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3"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4"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5"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6"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7"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8"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9"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A"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B"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3C"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D"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E"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3F" w14:textId="77777777" w:rsidR="00B30FE0" w:rsidRPr="00317C85" w:rsidRDefault="00B30FE0" w:rsidP="00E65B3E">
      <w:pPr>
        <w:tabs>
          <w:tab w:val="center" w:pos="4819"/>
          <w:tab w:val="right" w:pos="9638"/>
        </w:tabs>
        <w:rPr>
          <w:rFonts w:ascii="Calibri" w:eastAsia="Calibri" w:hAnsi="Calibri" w:cs="Calibri"/>
          <w:b/>
          <w:color w:val="auto"/>
          <w:sz w:val="6"/>
          <w:szCs w:val="6"/>
        </w:rPr>
      </w:pPr>
    </w:p>
    <w:p w14:paraId="4BDE9540"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1"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2"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3"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58746A16" w14:textId="70A00C2E" w:rsidR="00FA2EAD" w:rsidRPr="00317C85" w:rsidRDefault="00FA2EAD" w:rsidP="00E65B3E">
      <w:pPr>
        <w:tabs>
          <w:tab w:val="center" w:pos="4819"/>
          <w:tab w:val="right" w:pos="9638"/>
        </w:tabs>
        <w:rPr>
          <w:rFonts w:ascii="Calibri" w:eastAsia="Calibri" w:hAnsi="Calibri" w:cs="Calibri"/>
          <w:color w:val="auto"/>
          <w:sz w:val="6"/>
          <w:szCs w:val="6"/>
        </w:rPr>
      </w:pPr>
    </w:p>
    <w:p w14:paraId="2108FB5E"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0438A6AD"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59AD659E"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7F2F6768" w14:textId="77777777" w:rsidR="00FA2EAD" w:rsidRDefault="00FA2EAD" w:rsidP="00E65B3E">
      <w:pPr>
        <w:tabs>
          <w:tab w:val="center" w:pos="4819"/>
          <w:tab w:val="right" w:pos="9638"/>
        </w:tabs>
        <w:rPr>
          <w:rFonts w:ascii="Calibri" w:eastAsia="Calibri" w:hAnsi="Calibri" w:cs="Calibri"/>
          <w:color w:val="auto"/>
          <w:sz w:val="6"/>
          <w:szCs w:val="6"/>
        </w:rPr>
      </w:pPr>
    </w:p>
    <w:p w14:paraId="0E7B40DF" w14:textId="77777777" w:rsidR="0003709D" w:rsidRDefault="0003709D" w:rsidP="00E65B3E">
      <w:pPr>
        <w:tabs>
          <w:tab w:val="center" w:pos="4819"/>
          <w:tab w:val="right" w:pos="9638"/>
        </w:tabs>
        <w:rPr>
          <w:rFonts w:ascii="Calibri" w:eastAsia="Calibri" w:hAnsi="Calibri" w:cs="Calibri"/>
          <w:color w:val="auto"/>
          <w:sz w:val="6"/>
          <w:szCs w:val="6"/>
        </w:rPr>
      </w:pPr>
    </w:p>
    <w:p w14:paraId="29746FDF" w14:textId="77777777" w:rsidR="0003709D" w:rsidRPr="00317C85" w:rsidRDefault="0003709D" w:rsidP="00E65B3E">
      <w:pPr>
        <w:tabs>
          <w:tab w:val="center" w:pos="4819"/>
          <w:tab w:val="right" w:pos="9638"/>
        </w:tabs>
        <w:rPr>
          <w:rFonts w:ascii="Calibri" w:eastAsia="Calibri" w:hAnsi="Calibri" w:cs="Calibri"/>
          <w:color w:val="auto"/>
          <w:sz w:val="6"/>
          <w:szCs w:val="6"/>
        </w:rPr>
      </w:pPr>
    </w:p>
    <w:p w14:paraId="4E7E78C6"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2E495EA6"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29DDDD2A"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73E46BFC"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0739BE48" w14:textId="77777777" w:rsidR="00FA2EAD" w:rsidRPr="00317C85" w:rsidRDefault="00FA2EAD" w:rsidP="00E65B3E">
      <w:pPr>
        <w:tabs>
          <w:tab w:val="center" w:pos="4819"/>
          <w:tab w:val="right" w:pos="9638"/>
        </w:tabs>
        <w:rPr>
          <w:rFonts w:ascii="Calibri" w:eastAsia="Calibri" w:hAnsi="Calibri" w:cs="Calibri"/>
          <w:color w:val="auto"/>
          <w:sz w:val="6"/>
          <w:szCs w:val="6"/>
        </w:rPr>
      </w:pPr>
    </w:p>
    <w:p w14:paraId="4BDE9544"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4BDE9545" w14:textId="77777777" w:rsidR="00B30FE0" w:rsidRPr="00317C85" w:rsidRDefault="00B30FE0" w:rsidP="00E65B3E">
      <w:pPr>
        <w:tabs>
          <w:tab w:val="center" w:pos="4819"/>
          <w:tab w:val="right" w:pos="9638"/>
        </w:tabs>
        <w:rPr>
          <w:rFonts w:ascii="Calibri" w:eastAsia="Calibri" w:hAnsi="Calibri" w:cs="Calibri"/>
          <w:color w:val="auto"/>
          <w:sz w:val="6"/>
          <w:szCs w:val="6"/>
        </w:rPr>
      </w:pPr>
    </w:p>
    <w:p w14:paraId="3B73ACAA" w14:textId="38554019" w:rsidR="007C498B" w:rsidRPr="00317C85" w:rsidRDefault="007C498B" w:rsidP="00E65B3E">
      <w:pP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9791"/>
        <w:gridCol w:w="840"/>
      </w:tblGrid>
      <w:tr w:rsidR="007C498B" w:rsidRPr="00317C85" w14:paraId="51BA6E23" w14:textId="77777777" w:rsidTr="000320DD">
        <w:trPr>
          <w:trHeight w:val="594"/>
        </w:trPr>
        <w:tc>
          <w:tcPr>
            <w:tcW w:w="10631" w:type="dxa"/>
            <w:gridSpan w:val="2"/>
            <w:shd w:val="clear" w:color="auto" w:fill="D7E3BC"/>
            <w:vAlign w:val="center"/>
          </w:tcPr>
          <w:p w14:paraId="0FCD4AC7" w14:textId="77777777" w:rsidR="007C498B" w:rsidRPr="00317C85" w:rsidRDefault="007C498B" w:rsidP="00E65B3E">
            <w:pPr>
              <w:pStyle w:val="Overskrift1"/>
              <w:spacing w:line="360" w:lineRule="auto"/>
              <w:jc w:val="center"/>
              <w:rPr>
                <w:rFonts w:ascii="Calibri" w:eastAsia="Calibri" w:hAnsi="Calibri" w:cs="Calibri"/>
                <w:b/>
                <w:color w:val="auto"/>
              </w:rPr>
            </w:pPr>
            <w:bookmarkStart w:id="1" w:name="_Toc108604018"/>
            <w:r w:rsidRPr="00317C85">
              <w:rPr>
                <w:rFonts w:ascii="Calibri" w:eastAsia="Calibri" w:hAnsi="Calibri" w:cs="Calibri"/>
                <w:b/>
                <w:color w:val="auto"/>
              </w:rPr>
              <w:lastRenderedPageBreak/>
              <w:t>Introduktion</w:t>
            </w:r>
            <w:bookmarkEnd w:id="1"/>
          </w:p>
        </w:tc>
      </w:tr>
      <w:tr w:rsidR="007C498B" w:rsidRPr="00317C85" w14:paraId="68A2002F" w14:textId="77777777" w:rsidTr="000320DD">
        <w:trPr>
          <w:trHeight w:val="340"/>
        </w:trPr>
        <w:tc>
          <w:tcPr>
            <w:tcW w:w="10631" w:type="dxa"/>
            <w:gridSpan w:val="2"/>
            <w:shd w:val="clear" w:color="auto" w:fill="auto"/>
            <w:vAlign w:val="bottom"/>
          </w:tcPr>
          <w:p w14:paraId="7820173E" w14:textId="77777777" w:rsidR="007C498B" w:rsidRPr="00D421D0" w:rsidRDefault="007C498B" w:rsidP="00E65B3E">
            <w:pPr>
              <w:rPr>
                <w:rFonts w:ascii="Calibri" w:eastAsia="Calibri" w:hAnsi="Calibri" w:cs="Calibri"/>
                <w:b/>
                <w:color w:val="auto"/>
                <w:sz w:val="20"/>
                <w:szCs w:val="20"/>
              </w:rPr>
            </w:pPr>
            <w:r w:rsidRPr="00D421D0">
              <w:rPr>
                <w:rFonts w:ascii="Calibri" w:eastAsia="Calibri" w:hAnsi="Calibri" w:cs="Calibri"/>
                <w:b/>
                <w:color w:val="auto"/>
                <w:sz w:val="20"/>
                <w:szCs w:val="20"/>
              </w:rPr>
              <w:t>Velkomstmail modtaget inden praktikstart</w:t>
            </w:r>
          </w:p>
          <w:p w14:paraId="6CAC1C2C" w14:textId="54F8AB71" w:rsidR="00F700ED" w:rsidRPr="00D421D0" w:rsidRDefault="00A3399E" w:rsidP="00E65B3E">
            <w:pPr>
              <w:pStyle w:val="Listeafsnit"/>
              <w:numPr>
                <w:ilvl w:val="0"/>
                <w:numId w:val="35"/>
              </w:numPr>
              <w:rPr>
                <w:rFonts w:ascii="Calibri" w:eastAsia="Calibri" w:hAnsi="Calibri" w:cs="Calibri"/>
                <w:color w:val="auto"/>
                <w:sz w:val="20"/>
                <w:szCs w:val="20"/>
              </w:rPr>
            </w:pPr>
            <w:hyperlink r:id="rId15">
              <w:r w:rsidR="00D421D0" w:rsidRPr="00D421D0">
                <w:rPr>
                  <w:rFonts w:ascii="Calibri" w:eastAsia="Calibri" w:hAnsi="Calibri" w:cs="Calibri"/>
                  <w:color w:val="0000FF"/>
                  <w:sz w:val="20"/>
                  <w:szCs w:val="20"/>
                  <w:u w:val="single"/>
                </w:rPr>
                <w:t>Rammebeskrivelse for sygeplejestuderende i klinisk undervisning i Psykiatrien Region</w:t>
              </w:r>
            </w:hyperlink>
            <w:r w:rsidR="00D421D0" w:rsidRPr="00D421D0">
              <w:rPr>
                <w:rFonts w:ascii="Calibri" w:eastAsia="Calibri" w:hAnsi="Calibri" w:cs="Calibri"/>
                <w:color w:val="0000FF"/>
                <w:sz w:val="20"/>
                <w:szCs w:val="20"/>
                <w:u w:val="single"/>
              </w:rPr>
              <w:t>.</w:t>
            </w:r>
            <w:r w:rsidR="00D421D0" w:rsidRPr="00D421D0">
              <w:rPr>
                <w:rFonts w:ascii="Calibri" w:eastAsia="Calibri" w:hAnsi="Calibri" w:cs="Calibri"/>
                <w:color w:val="0000FF"/>
                <w:sz w:val="20"/>
                <w:szCs w:val="20"/>
              </w:rPr>
              <w:t xml:space="preserve"> </w:t>
            </w:r>
            <w:r w:rsidR="00F700ED" w:rsidRPr="00D421D0">
              <w:rPr>
                <w:rFonts w:ascii="Calibri" w:eastAsia="Calibri" w:hAnsi="Calibri" w:cs="Calibri"/>
                <w:color w:val="auto"/>
                <w:sz w:val="20"/>
                <w:szCs w:val="20"/>
              </w:rPr>
              <w:t>Dok ID=375191</w:t>
            </w:r>
          </w:p>
          <w:p w14:paraId="21C1A6F8" w14:textId="77777777" w:rsidR="00F700ED" w:rsidRPr="00D421D0" w:rsidRDefault="00F700ED" w:rsidP="00E65B3E">
            <w:pPr>
              <w:pStyle w:val="Listeafsnit"/>
              <w:numPr>
                <w:ilvl w:val="0"/>
                <w:numId w:val="35"/>
              </w:numPr>
              <w:rPr>
                <w:rFonts w:ascii="Calibri" w:eastAsia="Calibri" w:hAnsi="Calibri" w:cs="Calibri"/>
                <w:color w:val="auto"/>
                <w:sz w:val="20"/>
                <w:szCs w:val="20"/>
              </w:rPr>
            </w:pPr>
            <w:r w:rsidRPr="00D421D0">
              <w:rPr>
                <w:rFonts w:ascii="Calibri" w:eastAsia="Calibri" w:hAnsi="Calibri" w:cs="Calibri"/>
                <w:color w:val="auto"/>
                <w:sz w:val="20"/>
                <w:szCs w:val="20"/>
              </w:rPr>
              <w:t xml:space="preserve">Minde om at gennemføre </w:t>
            </w:r>
            <w:hyperlink r:id="rId16">
              <w:r w:rsidRPr="00D421D0">
                <w:rPr>
                  <w:rFonts w:ascii="Calibri" w:eastAsia="Calibri" w:hAnsi="Calibri" w:cs="Calibri"/>
                  <w:color w:val="0000FF"/>
                  <w:sz w:val="20"/>
                  <w:szCs w:val="20"/>
                  <w:u w:val="single"/>
                </w:rPr>
                <w:t>Tryg Brandskole</w:t>
              </w:r>
            </w:hyperlink>
            <w:r w:rsidRPr="00D421D0">
              <w:rPr>
                <w:rFonts w:ascii="Calibri" w:eastAsia="Calibri" w:hAnsi="Calibri" w:cs="Calibri"/>
                <w:color w:val="0000FF"/>
                <w:sz w:val="20"/>
                <w:szCs w:val="20"/>
              </w:rPr>
              <w:t xml:space="preserve"> </w:t>
            </w:r>
            <w:r w:rsidRPr="00D421D0">
              <w:rPr>
                <w:rFonts w:ascii="Calibri" w:eastAsia="Calibri" w:hAnsi="Calibri" w:cs="Calibri"/>
                <w:color w:val="auto"/>
                <w:sz w:val="20"/>
                <w:szCs w:val="20"/>
              </w:rPr>
              <w:t>inden start i klinik/praktik (må højest være et år gammel test)</w:t>
            </w:r>
          </w:p>
          <w:p w14:paraId="1D2F29A0" w14:textId="77777777" w:rsidR="00F700ED" w:rsidRPr="00D421D0" w:rsidRDefault="00F700ED" w:rsidP="00E65B3E">
            <w:pPr>
              <w:pStyle w:val="Listeafsnit"/>
              <w:numPr>
                <w:ilvl w:val="0"/>
                <w:numId w:val="35"/>
              </w:numPr>
              <w:rPr>
                <w:rFonts w:ascii="Calibri" w:eastAsia="Calibri" w:hAnsi="Calibri" w:cs="Calibri"/>
                <w:color w:val="auto"/>
                <w:sz w:val="20"/>
                <w:szCs w:val="20"/>
              </w:rPr>
            </w:pPr>
            <w:r w:rsidRPr="00D421D0">
              <w:rPr>
                <w:rFonts w:ascii="Calibri" w:eastAsia="Calibri" w:hAnsi="Calibri" w:cs="Calibri"/>
                <w:color w:val="auto"/>
                <w:sz w:val="20"/>
                <w:szCs w:val="20"/>
              </w:rPr>
              <w:t>Praktikstedsbeskrivelse og kompetencekort</w:t>
            </w:r>
          </w:p>
          <w:p w14:paraId="5E89D44A" w14:textId="3F63B040" w:rsidR="00D421D0" w:rsidRPr="00CC1873" w:rsidRDefault="00F700ED" w:rsidP="00E65B3E">
            <w:pPr>
              <w:pStyle w:val="Listeafsnit"/>
              <w:numPr>
                <w:ilvl w:val="0"/>
                <w:numId w:val="35"/>
              </w:numPr>
              <w:rPr>
                <w:rFonts w:ascii="Calibri" w:eastAsia="Calibri" w:hAnsi="Calibri" w:cs="Calibri"/>
                <w:color w:val="auto"/>
                <w:sz w:val="20"/>
                <w:szCs w:val="20"/>
              </w:rPr>
            </w:pPr>
            <w:r w:rsidRPr="00D421D0">
              <w:rPr>
                <w:rFonts w:ascii="Calibri" w:eastAsia="Calibri" w:hAnsi="Calibri" w:cs="Calibri"/>
                <w:color w:val="auto"/>
                <w:sz w:val="20"/>
                <w:szCs w:val="20"/>
              </w:rPr>
              <w:t>Mødetider for cirka de første 14 dage</w:t>
            </w:r>
          </w:p>
        </w:tc>
      </w:tr>
      <w:tr w:rsidR="007C498B" w:rsidRPr="00317C85" w14:paraId="29C69067" w14:textId="77777777" w:rsidTr="000320DD">
        <w:trPr>
          <w:trHeight w:val="397"/>
        </w:trPr>
        <w:tc>
          <w:tcPr>
            <w:tcW w:w="10631" w:type="dxa"/>
            <w:gridSpan w:val="2"/>
            <w:shd w:val="clear" w:color="auto" w:fill="D7E3BC"/>
            <w:vAlign w:val="center"/>
          </w:tcPr>
          <w:p w14:paraId="29EDFB18" w14:textId="77777777" w:rsidR="007C498B" w:rsidRPr="00D421D0" w:rsidRDefault="007C498B" w:rsidP="00E65B3E">
            <w:pPr>
              <w:rPr>
                <w:rFonts w:ascii="Calibri" w:eastAsia="Calibri" w:hAnsi="Calibri" w:cs="Calibri"/>
                <w:color w:val="auto"/>
              </w:rPr>
            </w:pPr>
            <w:r w:rsidRPr="00D421D0">
              <w:rPr>
                <w:rFonts w:ascii="Calibri" w:eastAsia="Calibri" w:hAnsi="Calibri" w:cs="Calibri"/>
                <w:b/>
                <w:color w:val="auto"/>
                <w:sz w:val="20"/>
                <w:szCs w:val="20"/>
              </w:rPr>
              <w:t>Fælles introduktion v. sygeplejerske med funktion som uddannelsesansvarlig</w:t>
            </w:r>
          </w:p>
        </w:tc>
      </w:tr>
      <w:tr w:rsidR="007C498B" w:rsidRPr="00317C85" w14:paraId="1D22A457" w14:textId="77777777" w:rsidTr="000320DD">
        <w:trPr>
          <w:trHeight w:val="340"/>
        </w:trPr>
        <w:tc>
          <w:tcPr>
            <w:tcW w:w="10631" w:type="dxa"/>
            <w:gridSpan w:val="2"/>
            <w:vAlign w:val="bottom"/>
          </w:tcPr>
          <w:p w14:paraId="419E7A3D" w14:textId="77777777" w:rsidR="007C498B" w:rsidRPr="00D421D0" w:rsidRDefault="007C498B" w:rsidP="00E65B3E">
            <w:pPr>
              <w:pStyle w:val="Listeafsnit"/>
              <w:numPr>
                <w:ilvl w:val="0"/>
                <w:numId w:val="36"/>
              </w:numPr>
              <w:rPr>
                <w:rFonts w:ascii="Calibri" w:eastAsia="Calibri" w:hAnsi="Calibri" w:cs="Calibri"/>
                <w:color w:val="auto"/>
                <w:sz w:val="20"/>
                <w:szCs w:val="20"/>
              </w:rPr>
            </w:pPr>
            <w:r w:rsidRPr="00D421D0">
              <w:rPr>
                <w:rFonts w:ascii="Calibri" w:eastAsia="Calibri" w:hAnsi="Calibri" w:cs="Calibri"/>
                <w:color w:val="auto"/>
                <w:sz w:val="20"/>
                <w:szCs w:val="20"/>
              </w:rPr>
              <w:t>Studerendes selvledelse i løbet af praktikperioden og anvendelse af GATU-kort.</w:t>
            </w:r>
          </w:p>
          <w:p w14:paraId="77C44030" w14:textId="0FF963BD" w:rsidR="007C498B" w:rsidRPr="00D421D0" w:rsidRDefault="007C498B" w:rsidP="00E65B3E">
            <w:pPr>
              <w:pStyle w:val="Listeafsnit"/>
              <w:numPr>
                <w:ilvl w:val="0"/>
                <w:numId w:val="36"/>
              </w:numPr>
              <w:rPr>
                <w:rFonts w:ascii="Calibri" w:eastAsia="Calibri" w:hAnsi="Calibri" w:cs="Calibri"/>
                <w:color w:val="auto"/>
                <w:sz w:val="20"/>
                <w:szCs w:val="20"/>
              </w:rPr>
            </w:pPr>
            <w:r w:rsidRPr="00D421D0">
              <w:rPr>
                <w:rFonts w:ascii="Calibri" w:eastAsia="Calibri" w:hAnsi="Calibri" w:cs="Calibri"/>
                <w:color w:val="auto"/>
                <w:sz w:val="20"/>
                <w:szCs w:val="20"/>
              </w:rPr>
              <w:t>Information om at praktiksted t</w:t>
            </w:r>
            <w:r w:rsidR="007157AB" w:rsidRPr="00D421D0">
              <w:rPr>
                <w:rFonts w:ascii="Calibri" w:eastAsia="Calibri" w:hAnsi="Calibri" w:cs="Calibri"/>
                <w:color w:val="auto"/>
                <w:sz w:val="20"/>
                <w:szCs w:val="20"/>
              </w:rPr>
              <w:t>jekker om ’Tryg brandskole’</w:t>
            </w:r>
            <w:r w:rsidRPr="00D421D0">
              <w:rPr>
                <w:rFonts w:ascii="Calibri" w:eastAsia="Calibri" w:hAnsi="Calibri" w:cs="Calibri"/>
                <w:color w:val="auto"/>
                <w:sz w:val="20"/>
                <w:szCs w:val="20"/>
              </w:rPr>
              <w:t xml:space="preserve"> bestået (må højest være et år gammel test). </w:t>
            </w:r>
          </w:p>
          <w:p w14:paraId="3EDF5CF6" w14:textId="77777777" w:rsidR="007C498B" w:rsidRPr="00D421D0" w:rsidRDefault="007C498B" w:rsidP="00E65B3E">
            <w:pPr>
              <w:pStyle w:val="Listeafsnit"/>
              <w:numPr>
                <w:ilvl w:val="0"/>
                <w:numId w:val="36"/>
              </w:numPr>
              <w:rPr>
                <w:rFonts w:ascii="Calibri" w:eastAsia="Calibri" w:hAnsi="Calibri" w:cs="Calibri"/>
                <w:color w:val="auto"/>
                <w:sz w:val="20"/>
                <w:szCs w:val="20"/>
              </w:rPr>
            </w:pPr>
            <w:r w:rsidRPr="00D421D0">
              <w:rPr>
                <w:rFonts w:ascii="Calibri" w:eastAsia="Calibri" w:hAnsi="Calibri" w:cs="Calibri"/>
                <w:color w:val="auto"/>
                <w:sz w:val="20"/>
                <w:szCs w:val="20"/>
              </w:rPr>
              <w:t>Sikkerhed, konflikthåndtering og arbejdsskadeforsikring.</w:t>
            </w:r>
          </w:p>
          <w:p w14:paraId="7E7F1231" w14:textId="77777777" w:rsidR="00D421D0" w:rsidRPr="00A075A0" w:rsidRDefault="00A3399E" w:rsidP="00E65B3E">
            <w:pPr>
              <w:pStyle w:val="Listeafsnit"/>
              <w:numPr>
                <w:ilvl w:val="0"/>
                <w:numId w:val="36"/>
              </w:numPr>
              <w:rPr>
                <w:rFonts w:asciiTheme="minorHAnsi" w:eastAsia="Calibri" w:hAnsiTheme="minorHAnsi" w:cstheme="minorHAnsi"/>
                <w:color w:val="0000FF"/>
                <w:sz w:val="20"/>
                <w:szCs w:val="20"/>
              </w:rPr>
            </w:pPr>
            <w:hyperlink r:id="rId17" w:history="1">
              <w:r w:rsidR="00D421D0" w:rsidRPr="00A075A0">
                <w:rPr>
                  <w:rStyle w:val="Hyperlink"/>
                  <w:rFonts w:asciiTheme="minorHAnsi" w:eastAsia="Calibri" w:hAnsiTheme="minorHAnsi" w:cstheme="minorHAnsi"/>
                  <w:sz w:val="20"/>
                  <w:szCs w:val="20"/>
                </w:rPr>
                <w:t>Krænkelser</w:t>
              </w:r>
            </w:hyperlink>
          </w:p>
          <w:p w14:paraId="19FE1605" w14:textId="4106EA2D" w:rsidR="007C498B" w:rsidRPr="00D421D0" w:rsidRDefault="007C498B" w:rsidP="00E65B3E">
            <w:pPr>
              <w:pStyle w:val="Listeafsnit"/>
              <w:numPr>
                <w:ilvl w:val="0"/>
                <w:numId w:val="36"/>
              </w:numPr>
              <w:rPr>
                <w:rFonts w:ascii="Calibri" w:eastAsia="Calibri" w:hAnsi="Calibri" w:cs="Calibri"/>
                <w:color w:val="auto"/>
                <w:sz w:val="20"/>
                <w:szCs w:val="20"/>
              </w:rPr>
            </w:pPr>
            <w:r w:rsidRPr="00D421D0">
              <w:rPr>
                <w:rFonts w:ascii="Calibri" w:eastAsia="Calibri" w:hAnsi="Calibri" w:cs="Calibri"/>
                <w:color w:val="auto"/>
                <w:sz w:val="20"/>
                <w:szCs w:val="20"/>
              </w:rPr>
              <w:t xml:space="preserve">Hvis studerende er gravid udarbejdes Graviditets-APV. </w:t>
            </w:r>
          </w:p>
          <w:p w14:paraId="439F90B0"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 xml:space="preserve">Studerende kan </w:t>
            </w:r>
            <w:r w:rsidRPr="00D421D0">
              <w:rPr>
                <w:rFonts w:ascii="Calibri" w:eastAsia="Calibri" w:hAnsi="Calibri" w:cs="Calibri"/>
                <w:b/>
                <w:color w:val="auto"/>
                <w:sz w:val="20"/>
                <w:szCs w:val="20"/>
              </w:rPr>
              <w:t>ikke</w:t>
            </w:r>
            <w:r w:rsidRPr="00D421D0">
              <w:rPr>
                <w:rFonts w:ascii="Calibri" w:eastAsia="Calibri" w:hAnsi="Calibri" w:cs="Calibri"/>
                <w:color w:val="auto"/>
                <w:sz w:val="20"/>
                <w:szCs w:val="20"/>
              </w:rPr>
              <w:t xml:space="preserve"> alene sidde fastvagt ved bæltefikseret patient, men kan indgå sammen med uddannet personale.</w:t>
            </w:r>
          </w:p>
          <w:p w14:paraId="5B7E85BB"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14:paraId="1FDD2FF3"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Retningslinjer for lægemiddelgivning</w:t>
            </w:r>
          </w:p>
          <w:p w14:paraId="03854F07"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Opfølgning på utilsigtede hændelser</w:t>
            </w:r>
          </w:p>
          <w:p w14:paraId="2C35798A"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Information om vejlednings- og undervisningstilbud i afdelingen</w:t>
            </w:r>
          </w:p>
          <w:p w14:paraId="1A846D3D"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ABC-stamp introduceres kort og udleveres.</w:t>
            </w:r>
          </w:p>
          <w:p w14:paraId="73AE4D4C" w14:textId="77777777" w:rsidR="007C498B" w:rsidRPr="00D421D0" w:rsidRDefault="007C498B" w:rsidP="00E65B3E">
            <w:pPr>
              <w:pStyle w:val="Listeafsnit"/>
              <w:numPr>
                <w:ilvl w:val="0"/>
                <w:numId w:val="36"/>
              </w:numPr>
              <w:rPr>
                <w:rFonts w:ascii="Calibri" w:eastAsia="Calibri" w:hAnsi="Calibri" w:cs="Calibri"/>
                <w:color w:val="auto"/>
              </w:rPr>
            </w:pPr>
            <w:r w:rsidRPr="00D421D0">
              <w:rPr>
                <w:rFonts w:ascii="Calibri" w:eastAsia="Calibri" w:hAnsi="Calibri" w:cs="Calibri"/>
                <w:color w:val="auto"/>
                <w:sz w:val="20"/>
                <w:szCs w:val="20"/>
              </w:rPr>
              <w:t xml:space="preserve">Vilkår for korttidskontakter </w:t>
            </w:r>
          </w:p>
          <w:p w14:paraId="655F8949" w14:textId="58BC6091" w:rsidR="00D421D0" w:rsidRPr="00D421D0" w:rsidRDefault="00D421D0" w:rsidP="00E65B3E">
            <w:pPr>
              <w:pStyle w:val="Listeafsnit"/>
              <w:ind w:left="360"/>
              <w:rPr>
                <w:rFonts w:ascii="Calibri" w:eastAsia="Calibri" w:hAnsi="Calibri" w:cs="Calibri"/>
                <w:color w:val="auto"/>
              </w:rPr>
            </w:pPr>
          </w:p>
        </w:tc>
      </w:tr>
      <w:tr w:rsidR="007C498B" w:rsidRPr="00317C85" w14:paraId="1875D97F" w14:textId="77777777" w:rsidTr="000320DD">
        <w:trPr>
          <w:trHeight w:val="384"/>
        </w:trPr>
        <w:tc>
          <w:tcPr>
            <w:tcW w:w="10631" w:type="dxa"/>
            <w:gridSpan w:val="2"/>
            <w:shd w:val="clear" w:color="auto" w:fill="D7E3BC"/>
            <w:vAlign w:val="center"/>
          </w:tcPr>
          <w:p w14:paraId="550769E2" w14:textId="77777777" w:rsidR="007C498B" w:rsidRPr="00D421D0" w:rsidRDefault="007C498B" w:rsidP="00E65B3E">
            <w:pPr>
              <w:rPr>
                <w:rFonts w:ascii="Calibri" w:eastAsia="Calibri" w:hAnsi="Calibri" w:cs="Calibri"/>
                <w:color w:val="auto"/>
              </w:rPr>
            </w:pPr>
            <w:r w:rsidRPr="00D421D0">
              <w:rPr>
                <w:rFonts w:ascii="Calibri" w:eastAsia="Calibri" w:hAnsi="Calibri" w:cs="Calibri"/>
                <w:b/>
                <w:color w:val="auto"/>
                <w:sz w:val="20"/>
                <w:szCs w:val="20"/>
              </w:rPr>
              <w:t>Introduktion på praktikstedet – inden for de første tre praktikdage</w:t>
            </w:r>
          </w:p>
        </w:tc>
      </w:tr>
      <w:tr w:rsidR="007C498B" w:rsidRPr="00317C85" w14:paraId="523758DD" w14:textId="77777777" w:rsidTr="000320DD">
        <w:trPr>
          <w:trHeight w:val="284"/>
        </w:trPr>
        <w:tc>
          <w:tcPr>
            <w:tcW w:w="10631" w:type="dxa"/>
            <w:gridSpan w:val="2"/>
          </w:tcPr>
          <w:p w14:paraId="174C816A" w14:textId="77777777" w:rsidR="00902AD3" w:rsidRPr="00D421D0" w:rsidRDefault="00902AD3" w:rsidP="00E65B3E">
            <w:pPr>
              <w:pStyle w:val="Listeafsnit"/>
              <w:numPr>
                <w:ilvl w:val="0"/>
                <w:numId w:val="37"/>
              </w:numPr>
              <w:rPr>
                <w:rFonts w:ascii="Calibri" w:eastAsia="Calibri" w:hAnsi="Calibri" w:cs="Calibri"/>
                <w:color w:val="auto"/>
                <w:sz w:val="20"/>
                <w:szCs w:val="20"/>
              </w:rPr>
            </w:pPr>
            <w:r w:rsidRPr="00D421D0">
              <w:rPr>
                <w:rFonts w:ascii="Calibri" w:eastAsia="Calibri" w:hAnsi="Calibri" w:cs="Calibri"/>
                <w:color w:val="auto"/>
                <w:sz w:val="20"/>
                <w:szCs w:val="20"/>
              </w:rPr>
              <w:t xml:space="preserve">Gennemgå </w:t>
            </w:r>
            <w:hyperlink r:id="rId18">
              <w:r w:rsidRPr="00D421D0">
                <w:rPr>
                  <w:rFonts w:ascii="Calibri" w:eastAsia="Calibri" w:hAnsi="Calibri" w:cs="Calibri"/>
                  <w:color w:val="0000FF"/>
                  <w:sz w:val="20"/>
                  <w:szCs w:val="20"/>
                  <w:u w:val="single"/>
                </w:rPr>
                <w:t>Rammebeskrivelse for sygeplejestuderende i klinisk undervisning i Psykiatrien Region</w:t>
              </w:r>
            </w:hyperlink>
            <w:r w:rsidRPr="00D421D0">
              <w:rPr>
                <w:rFonts w:ascii="Calibri" w:eastAsia="Calibri" w:hAnsi="Calibri" w:cs="Calibri"/>
                <w:color w:val="0070C0"/>
                <w:sz w:val="20"/>
                <w:szCs w:val="20"/>
                <w:u w:val="single"/>
              </w:rPr>
              <w:t>.</w:t>
            </w:r>
            <w:r w:rsidRPr="00D421D0">
              <w:rPr>
                <w:rFonts w:ascii="Calibri" w:eastAsia="Calibri" w:hAnsi="Calibri" w:cs="Calibri"/>
                <w:color w:val="auto"/>
                <w:sz w:val="20"/>
                <w:szCs w:val="20"/>
              </w:rPr>
              <w:t xml:space="preserve"> Dok ID=375191 </w:t>
            </w:r>
          </w:p>
          <w:p w14:paraId="6D0D6C63" w14:textId="77777777" w:rsidR="00902AD3" w:rsidRPr="00D421D0" w:rsidRDefault="00902AD3" w:rsidP="00E65B3E">
            <w:pPr>
              <w:pStyle w:val="Listeafsnit"/>
              <w:numPr>
                <w:ilvl w:val="0"/>
                <w:numId w:val="37"/>
              </w:numPr>
              <w:rPr>
                <w:rFonts w:ascii="Calibri" w:eastAsia="Calibri" w:hAnsi="Calibri" w:cs="Calibri"/>
                <w:color w:val="auto"/>
                <w:sz w:val="20"/>
                <w:szCs w:val="20"/>
              </w:rPr>
            </w:pPr>
            <w:r w:rsidRPr="00D421D0">
              <w:rPr>
                <w:rFonts w:ascii="Calibri" w:eastAsia="Calibri" w:hAnsi="Calibri" w:cs="Calibri"/>
                <w:color w:val="auto"/>
                <w:sz w:val="20"/>
                <w:szCs w:val="20"/>
              </w:rPr>
              <w:t>Brand og hjerte-lungeredning, samt handlinger der forventes af studerende:</w:t>
            </w:r>
          </w:p>
          <w:p w14:paraId="37040A9A" w14:textId="77777777" w:rsidR="00902AD3" w:rsidRPr="00D421D0" w:rsidRDefault="00902AD3" w:rsidP="00E65B3E">
            <w:pPr>
              <w:pStyle w:val="Listeafsnit"/>
              <w:numPr>
                <w:ilvl w:val="1"/>
                <w:numId w:val="37"/>
              </w:numPr>
              <w:rPr>
                <w:rFonts w:ascii="Calibri" w:eastAsia="Calibri" w:hAnsi="Calibri" w:cs="Calibri"/>
                <w:color w:val="auto"/>
                <w:sz w:val="20"/>
                <w:szCs w:val="20"/>
              </w:rPr>
            </w:pPr>
            <w:r w:rsidRPr="00D421D0">
              <w:rPr>
                <w:rFonts w:ascii="Calibri" w:eastAsia="Calibri" w:hAnsi="Calibri" w:cs="Calibri"/>
                <w:color w:val="auto"/>
                <w:sz w:val="20"/>
                <w:szCs w:val="20"/>
              </w:rPr>
              <w:t>Tjekke om Tryg brandskole er bestået (må højest være et år gammel test).</w:t>
            </w:r>
          </w:p>
          <w:p w14:paraId="31177A82" w14:textId="77777777" w:rsidR="00902AD3" w:rsidRPr="00D421D0" w:rsidRDefault="00902AD3" w:rsidP="00E65B3E">
            <w:pPr>
              <w:pStyle w:val="Listeafsnit"/>
              <w:numPr>
                <w:ilvl w:val="1"/>
                <w:numId w:val="37"/>
              </w:numPr>
              <w:rPr>
                <w:rFonts w:ascii="Calibri" w:eastAsia="Calibri" w:hAnsi="Calibri" w:cs="Calibri"/>
                <w:color w:val="auto"/>
              </w:rPr>
            </w:pPr>
            <w:r w:rsidRPr="00D421D0">
              <w:rPr>
                <w:rFonts w:ascii="Calibri" w:eastAsia="Calibri" w:hAnsi="Calibri" w:cs="Calibri"/>
                <w:color w:val="auto"/>
                <w:sz w:val="20"/>
                <w:szCs w:val="20"/>
              </w:rPr>
              <w:t>Brand- og beredskabsplan, nødudgange, slukningsudstyr, alarmeringsnummer</w:t>
            </w:r>
          </w:p>
          <w:p w14:paraId="6CC3886B" w14:textId="77777777" w:rsidR="00902AD3" w:rsidRPr="00D421D0" w:rsidRDefault="00902AD3" w:rsidP="00E65B3E">
            <w:pPr>
              <w:pStyle w:val="Listeafsnit"/>
              <w:numPr>
                <w:ilvl w:val="1"/>
                <w:numId w:val="37"/>
              </w:numPr>
              <w:rPr>
                <w:rFonts w:ascii="Calibri" w:eastAsia="Calibri" w:hAnsi="Calibri" w:cs="Calibri"/>
                <w:color w:val="auto"/>
              </w:rPr>
            </w:pPr>
            <w:r w:rsidRPr="00D421D0">
              <w:rPr>
                <w:rFonts w:asciiTheme="minorHAnsi" w:hAnsiTheme="minorHAnsi" w:cstheme="minorHAnsi"/>
                <w:color w:val="auto"/>
                <w:sz w:val="20"/>
                <w:szCs w:val="20"/>
              </w:rPr>
              <w:t>Placering af hjælpemidler til hjerte- og lungeredning.</w:t>
            </w:r>
          </w:p>
          <w:p w14:paraId="24555DBE" w14:textId="77777777" w:rsidR="00902AD3" w:rsidRPr="00D421D0" w:rsidRDefault="00902AD3" w:rsidP="00E65B3E">
            <w:pPr>
              <w:pStyle w:val="Listeafsnit"/>
              <w:numPr>
                <w:ilvl w:val="0"/>
                <w:numId w:val="37"/>
              </w:numPr>
              <w:rPr>
                <w:rFonts w:ascii="Calibri" w:eastAsia="Calibri" w:hAnsi="Calibri" w:cs="Calibri"/>
                <w:color w:val="auto"/>
                <w:sz w:val="20"/>
                <w:szCs w:val="20"/>
              </w:rPr>
            </w:pPr>
            <w:r w:rsidRPr="00D421D0">
              <w:rPr>
                <w:rFonts w:ascii="Calibri" w:eastAsia="Calibri" w:hAnsi="Calibri" w:cs="Calibri"/>
                <w:color w:val="auto"/>
                <w:sz w:val="20"/>
                <w:szCs w:val="20"/>
              </w:rPr>
              <w:t>Sikkerhed, konflikthåndtering, samt handlinger der forventes af studerende:</w:t>
            </w:r>
          </w:p>
          <w:p w14:paraId="79FA1903" w14:textId="77777777" w:rsidR="00902AD3" w:rsidRPr="00D421D0" w:rsidRDefault="00902AD3" w:rsidP="00E65B3E">
            <w:pPr>
              <w:pStyle w:val="Listeafsnit"/>
              <w:numPr>
                <w:ilvl w:val="1"/>
                <w:numId w:val="37"/>
              </w:numPr>
              <w:rPr>
                <w:rFonts w:ascii="Calibri" w:eastAsia="Calibri" w:hAnsi="Calibri" w:cs="Calibri"/>
                <w:color w:val="auto"/>
              </w:rPr>
            </w:pPr>
            <w:r w:rsidRPr="00D421D0">
              <w:rPr>
                <w:rFonts w:ascii="Calibri" w:eastAsia="Calibri" w:hAnsi="Calibri" w:cs="Calibri"/>
                <w:color w:val="auto"/>
                <w:sz w:val="20"/>
                <w:szCs w:val="20"/>
              </w:rPr>
              <w:t xml:space="preserve">Afsnittets krisehåndteringsplan og de lokale sikkerhedsregler, eksempelvis ’straks påbud’. </w:t>
            </w:r>
          </w:p>
          <w:p w14:paraId="0A9E83E0" w14:textId="77777777" w:rsidR="00902AD3" w:rsidRPr="00D421D0" w:rsidRDefault="00902AD3" w:rsidP="00E65B3E">
            <w:pPr>
              <w:pStyle w:val="Listeafsnit"/>
              <w:numPr>
                <w:ilvl w:val="0"/>
                <w:numId w:val="37"/>
              </w:numPr>
              <w:rPr>
                <w:rFonts w:ascii="Calibri" w:eastAsia="Calibri" w:hAnsi="Calibri" w:cs="Calibri"/>
                <w:color w:val="auto"/>
              </w:rPr>
            </w:pPr>
            <w:r w:rsidRPr="00D421D0">
              <w:rPr>
                <w:rFonts w:ascii="Calibri" w:eastAsia="Calibri" w:hAnsi="Calibri" w:cs="Calibri"/>
                <w:color w:val="auto"/>
                <w:sz w:val="20"/>
                <w:szCs w:val="20"/>
              </w:rPr>
              <w:t xml:space="preserve">Sikkerhed og fortrolighed ved personhenførbare data: </w:t>
            </w:r>
          </w:p>
          <w:p w14:paraId="7E35DE8B" w14:textId="77777777" w:rsidR="00902AD3" w:rsidRPr="00D421D0" w:rsidRDefault="00902AD3" w:rsidP="00E65B3E">
            <w:pPr>
              <w:pStyle w:val="Listeafsnit"/>
              <w:numPr>
                <w:ilvl w:val="1"/>
                <w:numId w:val="37"/>
              </w:numPr>
              <w:rPr>
                <w:rFonts w:ascii="Calibri" w:eastAsia="Calibri" w:hAnsi="Calibri" w:cs="Calibri"/>
                <w:color w:val="auto"/>
              </w:rPr>
            </w:pPr>
            <w:r w:rsidRPr="00D421D0">
              <w:rPr>
                <w:rFonts w:ascii="Calibri" w:eastAsia="Calibri" w:hAnsi="Calibri" w:cs="Calibri"/>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14:paraId="73A78735" w14:textId="77777777" w:rsidR="00902AD3" w:rsidRPr="00D421D0" w:rsidRDefault="00902AD3" w:rsidP="00E65B3E">
            <w:pPr>
              <w:pStyle w:val="Listeafsnit"/>
              <w:numPr>
                <w:ilvl w:val="0"/>
                <w:numId w:val="37"/>
              </w:numPr>
              <w:rPr>
                <w:rFonts w:ascii="Calibri" w:eastAsia="Calibri" w:hAnsi="Calibri" w:cs="Calibri"/>
                <w:color w:val="auto"/>
              </w:rPr>
            </w:pPr>
            <w:r w:rsidRPr="00D421D0">
              <w:rPr>
                <w:rFonts w:ascii="Calibri" w:eastAsia="Calibri" w:hAnsi="Calibri" w:cs="Calibri"/>
                <w:color w:val="auto"/>
                <w:sz w:val="20"/>
                <w:szCs w:val="20"/>
              </w:rPr>
              <w:t>Hvis studerende er gravid udarbejdes Graviditets-APV.</w:t>
            </w:r>
          </w:p>
          <w:p w14:paraId="7CFB0140" w14:textId="77777777" w:rsidR="00902AD3" w:rsidRPr="00D421D0" w:rsidRDefault="00902AD3" w:rsidP="00E65B3E">
            <w:pPr>
              <w:pStyle w:val="Listeafsnit"/>
              <w:numPr>
                <w:ilvl w:val="0"/>
                <w:numId w:val="37"/>
              </w:numPr>
              <w:rPr>
                <w:rFonts w:ascii="Calibri" w:eastAsia="Calibri" w:hAnsi="Calibri" w:cs="Calibri"/>
                <w:color w:val="auto"/>
              </w:rPr>
            </w:pPr>
            <w:r w:rsidRPr="00D421D0">
              <w:rPr>
                <w:rFonts w:ascii="Calibri" w:eastAsia="Calibri" w:hAnsi="Calibri" w:cs="Calibri"/>
                <w:color w:val="auto"/>
                <w:sz w:val="20"/>
                <w:szCs w:val="20"/>
              </w:rPr>
              <w:t>Procedure for syge- og raskmelding.</w:t>
            </w:r>
          </w:p>
          <w:p w14:paraId="446BDDF9" w14:textId="77777777" w:rsidR="00902AD3" w:rsidRPr="00D421D0" w:rsidRDefault="00902AD3" w:rsidP="00E65B3E">
            <w:pPr>
              <w:pStyle w:val="Listeafsnit"/>
              <w:numPr>
                <w:ilvl w:val="0"/>
                <w:numId w:val="37"/>
              </w:numPr>
              <w:rPr>
                <w:rFonts w:ascii="Calibri" w:eastAsia="Calibri" w:hAnsi="Calibri" w:cs="Calibri"/>
                <w:color w:val="auto"/>
                <w:sz w:val="20"/>
                <w:szCs w:val="20"/>
              </w:rPr>
            </w:pPr>
            <w:r w:rsidRPr="00D421D0">
              <w:rPr>
                <w:rFonts w:ascii="Calibri" w:eastAsia="Calibri" w:hAnsi="Calibri" w:cs="Calibri"/>
                <w:color w:val="auto"/>
                <w:sz w:val="20"/>
                <w:szCs w:val="20"/>
              </w:rPr>
              <w:t>Udfylde datakort med private kontakter - ’Ambulancekort’ / ’In Case of Emergency’</w:t>
            </w:r>
          </w:p>
          <w:p w14:paraId="792F7EAF" w14:textId="77777777" w:rsidR="00902AD3" w:rsidRPr="00D421D0" w:rsidRDefault="00902AD3" w:rsidP="00E65B3E">
            <w:pPr>
              <w:pStyle w:val="Listeafsnit"/>
              <w:numPr>
                <w:ilvl w:val="0"/>
                <w:numId w:val="37"/>
              </w:numPr>
              <w:rPr>
                <w:rFonts w:ascii="Calibri" w:eastAsia="Calibri" w:hAnsi="Calibri" w:cs="Calibri"/>
                <w:color w:val="auto"/>
              </w:rPr>
            </w:pPr>
            <w:r w:rsidRPr="00D421D0">
              <w:rPr>
                <w:rFonts w:ascii="Calibri" w:eastAsia="Calibri" w:hAnsi="Calibri" w:cs="Calibri"/>
                <w:color w:val="auto"/>
                <w:sz w:val="20"/>
                <w:szCs w:val="20"/>
              </w:rPr>
              <w:t>Patient team / studerendes samarbejde med patienter i praktikperioden.</w:t>
            </w:r>
          </w:p>
          <w:p w14:paraId="2E1BE8A0" w14:textId="3A65BDC5" w:rsidR="00902AD3" w:rsidRPr="00D421D0" w:rsidRDefault="00902AD3" w:rsidP="00E65B3E">
            <w:pPr>
              <w:pStyle w:val="Listeafsnit"/>
              <w:numPr>
                <w:ilvl w:val="0"/>
                <w:numId w:val="37"/>
              </w:numPr>
              <w:rPr>
                <w:rFonts w:ascii="Calibri" w:eastAsia="Calibri" w:hAnsi="Calibri" w:cs="Calibri"/>
                <w:color w:val="auto"/>
              </w:rPr>
            </w:pPr>
            <w:r w:rsidRPr="00D421D0">
              <w:rPr>
                <w:rFonts w:ascii="Calibri" w:eastAsia="Calibri" w:hAnsi="Calibri" w:cs="Calibri"/>
                <w:color w:val="auto"/>
                <w:sz w:val="20"/>
                <w:szCs w:val="20"/>
              </w:rPr>
              <w:t xml:space="preserve">Vejleder viser hvor Kompetencekort og ekstra hjælpeark kan findes: </w:t>
            </w:r>
            <w:hyperlink r:id="rId19" w:history="1">
              <w:r w:rsidR="00D421D0" w:rsidRPr="00495452">
                <w:rPr>
                  <w:rStyle w:val="Hyperlink"/>
                  <w:rFonts w:ascii="Calibri" w:eastAsia="Calibri" w:hAnsi="Calibri" w:cs="Calibri"/>
                  <w:sz w:val="20"/>
                  <w:szCs w:val="20"/>
                </w:rPr>
                <w:t>sygeplejestuderende</w:t>
              </w:r>
            </w:hyperlink>
            <w:r w:rsidR="00D421D0" w:rsidRPr="00495452">
              <w:rPr>
                <w:rFonts w:ascii="Calibri" w:eastAsia="Calibri" w:hAnsi="Calibri" w:cs="Calibri"/>
                <w:color w:val="auto"/>
                <w:sz w:val="20"/>
                <w:szCs w:val="20"/>
              </w:rPr>
              <w:t xml:space="preserve"> eller </w:t>
            </w:r>
            <w:hyperlink r:id="rId20">
              <w:r w:rsidR="00D421D0" w:rsidRPr="00495452">
                <w:rPr>
                  <w:rFonts w:ascii="Calibri" w:eastAsia="Calibri" w:hAnsi="Calibri" w:cs="Calibri"/>
                  <w:color w:val="0000FF"/>
                  <w:sz w:val="20"/>
                  <w:szCs w:val="20"/>
                  <w:u w:val="single"/>
                </w:rPr>
                <w:t>læringsredskaber</w:t>
              </w:r>
            </w:hyperlink>
          </w:p>
          <w:p w14:paraId="3500E1C8" w14:textId="77777777" w:rsidR="007C498B" w:rsidRPr="00D421D0" w:rsidRDefault="00902AD3" w:rsidP="00E65B3E">
            <w:pPr>
              <w:pStyle w:val="Listeafsnit"/>
              <w:numPr>
                <w:ilvl w:val="0"/>
                <w:numId w:val="37"/>
              </w:numPr>
              <w:rPr>
                <w:rFonts w:ascii="Calibri" w:eastAsia="Calibri" w:hAnsi="Calibri" w:cs="Calibri"/>
                <w:color w:val="auto"/>
              </w:rPr>
            </w:pPr>
            <w:r w:rsidRPr="00D421D0">
              <w:rPr>
                <w:rFonts w:ascii="Calibri" w:eastAsia="Calibri" w:hAnsi="Calibri" w:cs="Calibri"/>
                <w:color w:val="auto"/>
                <w:sz w:val="20"/>
                <w:szCs w:val="20"/>
              </w:rPr>
              <w:t>Praktikstedets patientgruppe, ansatte, andre elever og studerende.</w:t>
            </w:r>
          </w:p>
          <w:p w14:paraId="0BFF0A35" w14:textId="7FB80F13" w:rsidR="00D421D0" w:rsidRPr="00D421D0" w:rsidRDefault="00D421D0" w:rsidP="00E65B3E">
            <w:pPr>
              <w:pStyle w:val="Listeafsnit"/>
              <w:ind w:left="360"/>
              <w:rPr>
                <w:rFonts w:ascii="Calibri" w:eastAsia="Calibri" w:hAnsi="Calibri" w:cs="Calibri"/>
                <w:color w:val="auto"/>
              </w:rPr>
            </w:pPr>
          </w:p>
        </w:tc>
      </w:tr>
      <w:tr w:rsidR="00317C85" w:rsidRPr="00317C85" w14:paraId="4EC88652" w14:textId="77777777" w:rsidTr="000320DD">
        <w:trPr>
          <w:trHeight w:val="284"/>
        </w:trPr>
        <w:tc>
          <w:tcPr>
            <w:tcW w:w="9791" w:type="dxa"/>
            <w:shd w:val="clear" w:color="auto" w:fill="D6E3BC" w:themeFill="accent3" w:themeFillTint="66"/>
            <w:vAlign w:val="center"/>
          </w:tcPr>
          <w:p w14:paraId="3058E64F" w14:textId="77777777" w:rsidR="007C498B" w:rsidRPr="00317C85" w:rsidRDefault="007C498B" w:rsidP="00E65B3E">
            <w:pPr>
              <w:rPr>
                <w:rFonts w:ascii="Calibri" w:eastAsia="Calibri" w:hAnsi="Calibri" w:cs="Calibri"/>
                <w:b/>
                <w:color w:val="auto"/>
              </w:rPr>
            </w:pPr>
            <w:r w:rsidRPr="00317C85">
              <w:rPr>
                <w:rFonts w:ascii="Calibri" w:eastAsia="Calibri" w:hAnsi="Calibri" w:cs="Calibri"/>
                <w:b/>
                <w:color w:val="auto"/>
                <w:sz w:val="20"/>
                <w:szCs w:val="20"/>
              </w:rPr>
              <w:t>Retningslinjer du selv skal læse, og notere dig datoen for hvornår du har læst dem</w:t>
            </w:r>
          </w:p>
        </w:tc>
        <w:tc>
          <w:tcPr>
            <w:tcW w:w="840" w:type="dxa"/>
            <w:shd w:val="clear" w:color="auto" w:fill="D6E3BC" w:themeFill="accent3" w:themeFillTint="66"/>
          </w:tcPr>
          <w:p w14:paraId="5D883E3D" w14:textId="2AB719CA" w:rsidR="007C498B" w:rsidRPr="00317C85" w:rsidRDefault="00E463A3" w:rsidP="00E65B3E">
            <w:pPr>
              <w:rPr>
                <w:rFonts w:ascii="Calibri" w:eastAsia="Calibri" w:hAnsi="Calibri" w:cs="Calibri"/>
                <w:color w:val="auto"/>
              </w:rPr>
            </w:pPr>
            <w:r w:rsidRPr="00317C85">
              <w:rPr>
                <w:rFonts w:ascii="Calibri" w:eastAsia="Calibri" w:hAnsi="Calibri" w:cs="Calibri"/>
                <w:b/>
                <w:color w:val="auto"/>
                <w:sz w:val="18"/>
                <w:szCs w:val="18"/>
              </w:rPr>
              <w:t xml:space="preserve">Læst </w:t>
            </w:r>
            <w:r w:rsidR="007C498B" w:rsidRPr="00317C85">
              <w:rPr>
                <w:rFonts w:ascii="Calibri" w:eastAsia="Calibri" w:hAnsi="Calibri" w:cs="Calibri"/>
                <w:b/>
                <w:color w:val="auto"/>
                <w:sz w:val="18"/>
                <w:szCs w:val="18"/>
              </w:rPr>
              <w:t>dato</w:t>
            </w:r>
          </w:p>
        </w:tc>
      </w:tr>
      <w:tr w:rsidR="00902AD3" w:rsidRPr="00D421D0" w14:paraId="442B311C" w14:textId="77777777" w:rsidTr="000320DD">
        <w:trPr>
          <w:trHeight w:val="284"/>
        </w:trPr>
        <w:tc>
          <w:tcPr>
            <w:tcW w:w="9791" w:type="dxa"/>
            <w:shd w:val="clear" w:color="auto" w:fill="auto"/>
          </w:tcPr>
          <w:p w14:paraId="275FC02C" w14:textId="77777777" w:rsidR="00902AD3" w:rsidRDefault="00A3399E" w:rsidP="00E65B3E">
            <w:pPr>
              <w:pStyle w:val="Listeafsnit"/>
              <w:numPr>
                <w:ilvl w:val="0"/>
                <w:numId w:val="40"/>
              </w:numPr>
              <w:rPr>
                <w:rFonts w:ascii="Calibri" w:eastAsia="Calibri" w:hAnsi="Calibri" w:cs="Calibri"/>
                <w:color w:val="auto"/>
                <w:sz w:val="20"/>
                <w:szCs w:val="20"/>
              </w:rPr>
            </w:pPr>
            <w:hyperlink r:id="rId21">
              <w:r w:rsidR="00902AD3" w:rsidRPr="00D421D0">
                <w:rPr>
                  <w:rFonts w:ascii="Calibri" w:eastAsia="Calibri" w:hAnsi="Calibri" w:cs="Calibri"/>
                  <w:color w:val="0000FF"/>
                  <w:sz w:val="20"/>
                  <w:szCs w:val="20"/>
                  <w:u w:val="single"/>
                </w:rPr>
                <w:t>Forebyggelse og håndtering af konflikter</w:t>
              </w:r>
            </w:hyperlink>
            <w:r w:rsidR="00902AD3" w:rsidRPr="00D421D0">
              <w:rPr>
                <w:rFonts w:ascii="Calibri" w:eastAsia="Calibri" w:hAnsi="Calibri" w:cs="Calibri"/>
                <w:color w:val="auto"/>
                <w:sz w:val="20"/>
                <w:szCs w:val="20"/>
              </w:rPr>
              <w:t xml:space="preserve"> Dok ID = 291296</w:t>
            </w:r>
          </w:p>
          <w:p w14:paraId="6C9E2722" w14:textId="3D66792E" w:rsidR="00CC1873" w:rsidRPr="00D421D0" w:rsidRDefault="00CC1873" w:rsidP="00E65B3E">
            <w:pPr>
              <w:pStyle w:val="Listeafsnit"/>
              <w:ind w:left="360"/>
              <w:rPr>
                <w:rFonts w:ascii="Calibri" w:eastAsia="Calibri" w:hAnsi="Calibri" w:cs="Calibri"/>
                <w:color w:val="auto"/>
                <w:sz w:val="20"/>
                <w:szCs w:val="20"/>
              </w:rPr>
            </w:pPr>
          </w:p>
        </w:tc>
        <w:tc>
          <w:tcPr>
            <w:tcW w:w="840" w:type="dxa"/>
            <w:shd w:val="clear" w:color="auto" w:fill="auto"/>
          </w:tcPr>
          <w:p w14:paraId="0A50431C" w14:textId="50252E1A" w:rsidR="00902AD3" w:rsidRPr="00D421D0" w:rsidRDefault="00902AD3" w:rsidP="00E65B3E">
            <w:pPr>
              <w:rPr>
                <w:rFonts w:ascii="Calibri" w:eastAsia="Calibri" w:hAnsi="Calibri" w:cs="Calibri"/>
                <w:color w:val="auto"/>
                <w:sz w:val="20"/>
                <w:szCs w:val="20"/>
              </w:rPr>
            </w:pPr>
          </w:p>
        </w:tc>
      </w:tr>
      <w:tr w:rsidR="00902AD3" w:rsidRPr="00D421D0" w14:paraId="3B50DB9E" w14:textId="77777777" w:rsidTr="000320DD">
        <w:trPr>
          <w:trHeight w:val="284"/>
        </w:trPr>
        <w:tc>
          <w:tcPr>
            <w:tcW w:w="9791" w:type="dxa"/>
            <w:shd w:val="clear" w:color="auto" w:fill="auto"/>
          </w:tcPr>
          <w:p w14:paraId="0AE4716E" w14:textId="77777777" w:rsidR="00902AD3" w:rsidRPr="00CC1873" w:rsidRDefault="00902AD3" w:rsidP="00E65B3E">
            <w:pPr>
              <w:pStyle w:val="Listeafsnit"/>
              <w:numPr>
                <w:ilvl w:val="0"/>
                <w:numId w:val="40"/>
              </w:numPr>
              <w:rPr>
                <w:rFonts w:ascii="Calibri" w:eastAsia="Calibri" w:hAnsi="Calibri" w:cs="Calibri"/>
                <w:color w:val="auto"/>
                <w:sz w:val="20"/>
                <w:szCs w:val="20"/>
                <w:u w:val="single"/>
              </w:rPr>
            </w:pPr>
            <w:r w:rsidRPr="00D421D0">
              <w:rPr>
                <w:rFonts w:ascii="Calibri" w:eastAsia="Calibri" w:hAnsi="Calibri" w:cs="Calibri"/>
                <w:color w:val="auto"/>
                <w:sz w:val="20"/>
                <w:szCs w:val="20"/>
              </w:rPr>
              <w:t xml:space="preserve">Hvis studerende er gravid udarbejdes Graviditets-APV jf. </w:t>
            </w:r>
            <w:hyperlink r:id="rId22">
              <w:r w:rsidRPr="00D421D0">
                <w:rPr>
                  <w:rFonts w:ascii="Calibri" w:eastAsia="Calibri" w:hAnsi="Calibri" w:cs="Calibri"/>
                  <w:color w:val="0000FF"/>
                  <w:sz w:val="20"/>
                  <w:szCs w:val="20"/>
                  <w:u w:val="single"/>
                </w:rPr>
                <w:t>Forhold for gravide i Psykiatrien (MED</w:t>
              </w:r>
            </w:hyperlink>
            <w:hyperlink r:id="rId23">
              <w:r w:rsidRPr="00D421D0">
                <w:rPr>
                  <w:rFonts w:ascii="Calibri" w:eastAsia="Calibri" w:hAnsi="Calibri" w:cs="Calibri"/>
                  <w:color w:val="0000FF"/>
                  <w:sz w:val="20"/>
                  <w:szCs w:val="20"/>
                  <w:u w:val="single"/>
                </w:rPr>
                <w:t>)</w:t>
              </w:r>
            </w:hyperlink>
            <w:r w:rsidRPr="00D421D0">
              <w:rPr>
                <w:rFonts w:ascii="Calibri" w:eastAsia="Calibri" w:hAnsi="Calibri" w:cs="Calibri"/>
                <w:color w:val="auto"/>
                <w:sz w:val="20"/>
                <w:szCs w:val="20"/>
              </w:rPr>
              <w:t xml:space="preserve"> Dok ID=291216</w:t>
            </w:r>
          </w:p>
          <w:p w14:paraId="4807D1E4" w14:textId="6FF61F8C" w:rsidR="00CC1873" w:rsidRPr="00D421D0" w:rsidRDefault="00CC1873" w:rsidP="00E65B3E">
            <w:pPr>
              <w:pStyle w:val="Listeafsnit"/>
              <w:ind w:left="360"/>
              <w:rPr>
                <w:rFonts w:ascii="Calibri" w:eastAsia="Calibri" w:hAnsi="Calibri" w:cs="Calibri"/>
                <w:color w:val="auto"/>
                <w:sz w:val="20"/>
                <w:szCs w:val="20"/>
                <w:u w:val="single"/>
              </w:rPr>
            </w:pPr>
          </w:p>
        </w:tc>
        <w:tc>
          <w:tcPr>
            <w:tcW w:w="840" w:type="dxa"/>
            <w:shd w:val="clear" w:color="auto" w:fill="auto"/>
          </w:tcPr>
          <w:p w14:paraId="6F0C060C" w14:textId="2259F419" w:rsidR="00902AD3" w:rsidRPr="00D421D0" w:rsidRDefault="00902AD3" w:rsidP="00E65B3E">
            <w:pPr>
              <w:rPr>
                <w:rFonts w:ascii="Calibri" w:eastAsia="Calibri" w:hAnsi="Calibri" w:cs="Calibri"/>
                <w:color w:val="auto"/>
                <w:sz w:val="20"/>
                <w:szCs w:val="20"/>
              </w:rPr>
            </w:pPr>
          </w:p>
        </w:tc>
      </w:tr>
      <w:tr w:rsidR="00902AD3" w:rsidRPr="00D421D0" w14:paraId="11A21074" w14:textId="77777777" w:rsidTr="000320DD">
        <w:trPr>
          <w:trHeight w:val="284"/>
        </w:trPr>
        <w:tc>
          <w:tcPr>
            <w:tcW w:w="9791" w:type="dxa"/>
            <w:shd w:val="clear" w:color="auto" w:fill="auto"/>
          </w:tcPr>
          <w:p w14:paraId="066B1E38" w14:textId="77777777" w:rsidR="00902AD3" w:rsidRDefault="00A3399E" w:rsidP="00E65B3E">
            <w:pPr>
              <w:pStyle w:val="Listeafsnit"/>
              <w:numPr>
                <w:ilvl w:val="0"/>
                <w:numId w:val="40"/>
              </w:numPr>
              <w:rPr>
                <w:rFonts w:ascii="Calibri" w:eastAsia="Calibri" w:hAnsi="Calibri" w:cs="Calibri"/>
                <w:color w:val="auto"/>
                <w:sz w:val="20"/>
                <w:szCs w:val="20"/>
              </w:rPr>
            </w:pPr>
            <w:hyperlink r:id="rId24">
              <w:r w:rsidR="00902AD3" w:rsidRPr="00D421D0">
                <w:rPr>
                  <w:rFonts w:ascii="Calibri" w:eastAsia="Calibri" w:hAnsi="Calibri" w:cs="Calibri"/>
                  <w:color w:val="0000FF"/>
                  <w:sz w:val="20"/>
                  <w:szCs w:val="20"/>
                  <w:u w:val="single"/>
                </w:rPr>
                <w:t>Fastvagt ved bæltefikseret patient</w:t>
              </w:r>
            </w:hyperlink>
            <w:r w:rsidR="00902AD3" w:rsidRPr="00D421D0">
              <w:rPr>
                <w:rFonts w:ascii="Calibri" w:eastAsia="Calibri" w:hAnsi="Calibri" w:cs="Calibri"/>
                <w:color w:val="auto"/>
                <w:sz w:val="20"/>
                <w:szCs w:val="20"/>
                <w:u w:val="single"/>
              </w:rPr>
              <w:t xml:space="preserve"> </w:t>
            </w:r>
            <w:r w:rsidR="00902AD3" w:rsidRPr="00D421D0">
              <w:rPr>
                <w:rFonts w:ascii="Calibri" w:eastAsia="Calibri" w:hAnsi="Calibri" w:cs="Calibri"/>
                <w:color w:val="auto"/>
                <w:sz w:val="20"/>
                <w:szCs w:val="20"/>
              </w:rPr>
              <w:t>Dok ID = 268317</w:t>
            </w:r>
          </w:p>
          <w:p w14:paraId="28060D8C" w14:textId="2719C2FC" w:rsidR="00CC1873" w:rsidRPr="00D421D0" w:rsidRDefault="00CC1873" w:rsidP="00E65B3E">
            <w:pPr>
              <w:pStyle w:val="Listeafsnit"/>
              <w:ind w:left="360"/>
              <w:rPr>
                <w:rFonts w:ascii="Calibri" w:eastAsia="Calibri" w:hAnsi="Calibri" w:cs="Calibri"/>
                <w:color w:val="auto"/>
                <w:sz w:val="20"/>
                <w:szCs w:val="20"/>
              </w:rPr>
            </w:pPr>
          </w:p>
        </w:tc>
        <w:tc>
          <w:tcPr>
            <w:tcW w:w="840" w:type="dxa"/>
            <w:shd w:val="clear" w:color="auto" w:fill="auto"/>
          </w:tcPr>
          <w:p w14:paraId="0B4282D6" w14:textId="5CD65F7A" w:rsidR="00902AD3" w:rsidRPr="00D421D0" w:rsidRDefault="00902AD3" w:rsidP="00E65B3E">
            <w:pPr>
              <w:rPr>
                <w:rFonts w:ascii="Calibri" w:eastAsia="Calibri" w:hAnsi="Calibri" w:cs="Calibri"/>
                <w:color w:val="auto"/>
                <w:sz w:val="20"/>
                <w:szCs w:val="20"/>
              </w:rPr>
            </w:pPr>
          </w:p>
        </w:tc>
      </w:tr>
      <w:tr w:rsidR="00902AD3" w:rsidRPr="00D421D0" w14:paraId="2F730655" w14:textId="77777777" w:rsidTr="000320DD">
        <w:trPr>
          <w:trHeight w:val="284"/>
        </w:trPr>
        <w:tc>
          <w:tcPr>
            <w:tcW w:w="9791" w:type="dxa"/>
            <w:shd w:val="clear" w:color="auto" w:fill="auto"/>
          </w:tcPr>
          <w:p w14:paraId="115DFB46" w14:textId="5F8DC549" w:rsidR="00902AD3" w:rsidRPr="00D421D0" w:rsidRDefault="00A3399E" w:rsidP="00E65B3E">
            <w:pPr>
              <w:pStyle w:val="Listeafsnit"/>
              <w:numPr>
                <w:ilvl w:val="0"/>
                <w:numId w:val="8"/>
              </w:numPr>
              <w:rPr>
                <w:rFonts w:ascii="Calibri" w:eastAsia="Calibri" w:hAnsi="Calibri" w:cs="Calibri"/>
                <w:color w:val="auto"/>
                <w:sz w:val="20"/>
                <w:szCs w:val="20"/>
                <w:u w:val="single"/>
              </w:rPr>
            </w:pPr>
            <w:hyperlink r:id="rId25">
              <w:r w:rsidR="00902AD3" w:rsidRPr="00D421D0">
                <w:rPr>
                  <w:rFonts w:ascii="Calibri" w:eastAsia="Calibri" w:hAnsi="Calibri" w:cs="Calibri"/>
                  <w:color w:val="0000FF"/>
                  <w:sz w:val="20"/>
                  <w:szCs w:val="20"/>
                  <w:u w:val="single"/>
                </w:rPr>
                <w:t>Sikkerhed og fortrolighed ved personhenførbare data</w:t>
              </w:r>
            </w:hyperlink>
            <w:r w:rsidR="00902AD3" w:rsidRPr="00D421D0">
              <w:rPr>
                <w:rFonts w:ascii="Calibri" w:eastAsia="Calibri" w:hAnsi="Calibri" w:cs="Calibri"/>
                <w:color w:val="auto"/>
                <w:sz w:val="20"/>
                <w:szCs w:val="20"/>
              </w:rPr>
              <w:t xml:space="preserve"> </w:t>
            </w:r>
            <w:r w:rsidR="00902AD3" w:rsidRPr="00D421D0">
              <w:rPr>
                <w:rFonts w:ascii="Calibri" w:eastAsia="Calibri" w:hAnsi="Calibri" w:cs="Calibri"/>
                <w:color w:val="auto"/>
                <w:sz w:val="20"/>
                <w:szCs w:val="20"/>
                <w:shd w:val="clear" w:color="auto" w:fill="EAF1DD" w:themeFill="accent3" w:themeFillTint="33"/>
              </w:rPr>
              <w:t>(kan kun åbnes hvis du er logget ind på en regions PC)</w:t>
            </w:r>
            <w:r w:rsidR="00902AD3" w:rsidRPr="00D421D0">
              <w:rPr>
                <w:rFonts w:ascii="Calibri" w:eastAsia="Calibri" w:hAnsi="Calibri" w:cs="Calibri"/>
                <w:color w:val="auto"/>
                <w:sz w:val="20"/>
                <w:szCs w:val="20"/>
              </w:rPr>
              <w:t xml:space="preserve">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840" w:type="dxa"/>
            <w:shd w:val="clear" w:color="auto" w:fill="auto"/>
          </w:tcPr>
          <w:p w14:paraId="5D7D6AB2" w14:textId="46B31732" w:rsidR="00902AD3" w:rsidRPr="00D421D0" w:rsidRDefault="00902AD3" w:rsidP="00E65B3E">
            <w:pPr>
              <w:rPr>
                <w:rFonts w:ascii="Calibri" w:eastAsia="Calibri" w:hAnsi="Calibri" w:cs="Calibri"/>
                <w:color w:val="auto"/>
                <w:sz w:val="20"/>
                <w:szCs w:val="20"/>
              </w:rPr>
            </w:pPr>
          </w:p>
        </w:tc>
      </w:tr>
      <w:tr w:rsidR="00902AD3" w:rsidRPr="00D421D0" w14:paraId="50BF183D" w14:textId="77777777" w:rsidTr="000320DD">
        <w:trPr>
          <w:trHeight w:val="284"/>
        </w:trPr>
        <w:tc>
          <w:tcPr>
            <w:tcW w:w="9791" w:type="dxa"/>
            <w:shd w:val="clear" w:color="auto" w:fill="auto"/>
          </w:tcPr>
          <w:p w14:paraId="6AC6B249" w14:textId="6D8C9EC0" w:rsidR="00902AD3" w:rsidRPr="00D421D0" w:rsidRDefault="00A3399E" w:rsidP="00E65B3E">
            <w:pPr>
              <w:pStyle w:val="Listeafsnit"/>
              <w:numPr>
                <w:ilvl w:val="0"/>
                <w:numId w:val="41"/>
              </w:numPr>
              <w:rPr>
                <w:rFonts w:ascii="Calibri" w:eastAsia="Calibri" w:hAnsi="Calibri" w:cs="Calibri"/>
                <w:color w:val="auto"/>
                <w:sz w:val="20"/>
                <w:szCs w:val="20"/>
                <w:u w:val="single"/>
              </w:rPr>
            </w:pPr>
            <w:hyperlink r:id="rId26">
              <w:r w:rsidR="00902AD3" w:rsidRPr="00D421D0">
                <w:rPr>
                  <w:rFonts w:ascii="Calibri" w:eastAsia="Calibri" w:hAnsi="Calibri" w:cs="Calibri"/>
                  <w:color w:val="0000FF"/>
                  <w:sz w:val="20"/>
                  <w:szCs w:val="20"/>
                  <w:u w:val="single"/>
                </w:rPr>
                <w:t>D4 Lægemiddelgivning for sygeplejestuderende på Region Sjællands sygehuse og i Psykiatrien</w:t>
              </w:r>
            </w:hyperlink>
            <w:r w:rsidR="00902AD3" w:rsidRPr="00D421D0">
              <w:rPr>
                <w:rFonts w:ascii="Calibri" w:eastAsia="Calibri" w:hAnsi="Calibri" w:cs="Calibri"/>
                <w:color w:val="auto"/>
                <w:sz w:val="20"/>
                <w:szCs w:val="20"/>
              </w:rPr>
              <w:t xml:space="preserve"> Dok ID=235495</w:t>
            </w:r>
          </w:p>
        </w:tc>
        <w:tc>
          <w:tcPr>
            <w:tcW w:w="840" w:type="dxa"/>
            <w:shd w:val="clear" w:color="auto" w:fill="auto"/>
          </w:tcPr>
          <w:p w14:paraId="63B27854" w14:textId="1D69591E" w:rsidR="00902AD3" w:rsidRPr="00D421D0" w:rsidRDefault="00902AD3" w:rsidP="00E65B3E">
            <w:pPr>
              <w:rPr>
                <w:rFonts w:ascii="Calibri" w:eastAsia="Calibri" w:hAnsi="Calibri" w:cs="Calibri"/>
                <w:color w:val="auto"/>
                <w:sz w:val="20"/>
                <w:szCs w:val="20"/>
              </w:rPr>
            </w:pPr>
          </w:p>
        </w:tc>
      </w:tr>
      <w:tr w:rsidR="00902AD3" w:rsidRPr="00D421D0" w14:paraId="0AA2E85E" w14:textId="77777777" w:rsidTr="000320DD">
        <w:trPr>
          <w:trHeight w:val="284"/>
        </w:trPr>
        <w:tc>
          <w:tcPr>
            <w:tcW w:w="9791" w:type="dxa"/>
            <w:shd w:val="clear" w:color="auto" w:fill="auto"/>
          </w:tcPr>
          <w:p w14:paraId="4E11C150" w14:textId="7EE474FF" w:rsidR="00902AD3" w:rsidRPr="00D421D0" w:rsidRDefault="00A3399E" w:rsidP="00E65B3E">
            <w:pPr>
              <w:pStyle w:val="Listeafsnit"/>
              <w:numPr>
                <w:ilvl w:val="0"/>
                <w:numId w:val="41"/>
              </w:numPr>
              <w:rPr>
                <w:rFonts w:ascii="Calibri" w:eastAsia="Calibri" w:hAnsi="Calibri" w:cs="Calibri"/>
                <w:color w:val="auto"/>
                <w:sz w:val="20"/>
                <w:szCs w:val="20"/>
                <w:u w:val="single"/>
              </w:rPr>
            </w:pPr>
            <w:hyperlink r:id="rId27">
              <w:r w:rsidR="00902AD3" w:rsidRPr="00D421D0">
                <w:rPr>
                  <w:rFonts w:ascii="Calibri" w:eastAsia="Calibri" w:hAnsi="Calibri" w:cs="Calibri"/>
                  <w:color w:val="0000FF"/>
                  <w:sz w:val="20"/>
                  <w:szCs w:val="20"/>
                  <w:u w:val="single"/>
                </w:rPr>
                <w:t>Opfølgning på utilsigtede hændelser</w:t>
              </w:r>
            </w:hyperlink>
            <w:r w:rsidR="00902AD3" w:rsidRPr="00D421D0">
              <w:rPr>
                <w:rFonts w:ascii="Calibri" w:eastAsia="Calibri" w:hAnsi="Calibri" w:cs="Calibri"/>
                <w:color w:val="auto"/>
                <w:sz w:val="20"/>
                <w:szCs w:val="20"/>
              </w:rPr>
              <w:t xml:space="preserve"> Dok ID=217273</w:t>
            </w:r>
          </w:p>
        </w:tc>
        <w:tc>
          <w:tcPr>
            <w:tcW w:w="840" w:type="dxa"/>
            <w:shd w:val="clear" w:color="auto" w:fill="auto"/>
          </w:tcPr>
          <w:p w14:paraId="1A31FC25" w14:textId="2869D386" w:rsidR="00902AD3" w:rsidRPr="00D421D0" w:rsidRDefault="00902AD3" w:rsidP="00E65B3E">
            <w:pPr>
              <w:rPr>
                <w:rFonts w:ascii="Calibri" w:eastAsia="Calibri" w:hAnsi="Calibri" w:cs="Calibri"/>
                <w:color w:val="auto"/>
                <w:sz w:val="20"/>
                <w:szCs w:val="20"/>
              </w:rPr>
            </w:pPr>
          </w:p>
        </w:tc>
      </w:tr>
    </w:tbl>
    <w:p w14:paraId="6FCDE70A" w14:textId="1188147E" w:rsidR="007C498B" w:rsidRDefault="007C498B" w:rsidP="00E65B3E">
      <w:pPr>
        <w:tabs>
          <w:tab w:val="center" w:pos="4819"/>
          <w:tab w:val="right" w:pos="9638"/>
        </w:tabs>
        <w:rPr>
          <w:rFonts w:ascii="Calibri" w:eastAsia="Calibri" w:hAnsi="Calibri" w:cs="Calibri"/>
          <w:color w:val="auto"/>
          <w:sz w:val="6"/>
          <w:szCs w:val="6"/>
        </w:rPr>
      </w:pPr>
    </w:p>
    <w:p w14:paraId="73F88F89" w14:textId="77777777" w:rsidR="00CC1873" w:rsidRPr="00D421D0" w:rsidRDefault="00CC1873" w:rsidP="00E65B3E">
      <w:pPr>
        <w:tabs>
          <w:tab w:val="center" w:pos="4819"/>
          <w:tab w:val="right" w:pos="9638"/>
        </w:tabs>
        <w:rPr>
          <w:rFonts w:ascii="Calibri" w:eastAsia="Calibri" w:hAnsi="Calibri" w:cs="Calibri"/>
          <w:color w:val="auto"/>
          <w:sz w:val="6"/>
          <w:szCs w:val="6"/>
        </w:rPr>
      </w:pPr>
    </w:p>
    <w:tbl>
      <w:tblPr>
        <w:tblStyle w:val="a1"/>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B30FE0" w:rsidRPr="00317C85" w14:paraId="4BDE95E6" w14:textId="77777777">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4BDE95E5" w14:textId="277CE768" w:rsidR="00B30FE0" w:rsidRPr="00317C85" w:rsidRDefault="00F974DC" w:rsidP="00E65B3E">
            <w:pPr>
              <w:pStyle w:val="Overskrift1"/>
              <w:spacing w:line="360" w:lineRule="auto"/>
              <w:jc w:val="center"/>
              <w:rPr>
                <w:rFonts w:ascii="Calibri" w:eastAsia="Calibri" w:hAnsi="Calibri" w:cs="Calibri"/>
                <w:b/>
                <w:color w:val="auto"/>
              </w:rPr>
            </w:pPr>
            <w:bookmarkStart w:id="2" w:name="_Toc108604019"/>
            <w:r w:rsidRPr="00317C85">
              <w:rPr>
                <w:rFonts w:ascii="Calibri" w:eastAsia="Calibri" w:hAnsi="Calibri" w:cs="Calibri"/>
                <w:b/>
                <w:color w:val="auto"/>
              </w:rPr>
              <w:t>Forpligtende aftale på praktikstedet</w:t>
            </w:r>
            <w:bookmarkEnd w:id="2"/>
          </w:p>
        </w:tc>
      </w:tr>
      <w:tr w:rsidR="00F974DC" w:rsidRPr="00317C85" w14:paraId="4BDE95F5" w14:textId="77777777" w:rsidTr="00577FD1">
        <w:tc>
          <w:tcPr>
            <w:tcW w:w="10632" w:type="dxa"/>
            <w:tcBorders>
              <w:top w:val="single" w:sz="4" w:space="0" w:color="365F91"/>
              <w:left w:val="single" w:sz="4" w:space="0" w:color="365F91"/>
              <w:right w:val="single" w:sz="4" w:space="0" w:color="365F91"/>
            </w:tcBorders>
            <w:shd w:val="clear" w:color="auto" w:fill="FFFFFF"/>
            <w:vAlign w:val="center"/>
          </w:tcPr>
          <w:p w14:paraId="13E708CD" w14:textId="6E002418" w:rsidR="00001F74" w:rsidRPr="00317C85" w:rsidRDefault="00F974DC" w:rsidP="00E65B3E">
            <w:pPr>
              <w:rPr>
                <w:rFonts w:ascii="Calibri" w:eastAsia="Calibri" w:hAnsi="Calibri" w:cs="Calibri"/>
                <w:b/>
                <w:color w:val="auto"/>
              </w:rPr>
            </w:pPr>
            <w:r w:rsidRPr="00317C85">
              <w:rPr>
                <w:rFonts w:ascii="Calibri" w:eastAsia="Calibri" w:hAnsi="Calibri" w:cs="Calibri"/>
                <w:color w:val="auto"/>
              </w:rPr>
              <w:t xml:space="preserve">Inden for de første tre dage til en uge </w:t>
            </w:r>
            <w:r w:rsidR="00577FD1" w:rsidRPr="00317C85">
              <w:rPr>
                <w:rFonts w:ascii="Calibri" w:eastAsia="Calibri" w:hAnsi="Calibri" w:cs="Calibri"/>
                <w:color w:val="auto"/>
              </w:rPr>
              <w:t>a</w:t>
            </w:r>
            <w:r w:rsidRPr="00317C85">
              <w:rPr>
                <w:rFonts w:ascii="Calibri" w:eastAsia="Calibri" w:hAnsi="Calibri" w:cs="Calibri"/>
                <w:color w:val="auto"/>
              </w:rPr>
              <w:t>fholdes en samtale, hvor praktikken i store træk planlægges og hvor aftaler nedskrives som</w:t>
            </w:r>
            <w:r w:rsidR="00577FD1" w:rsidRPr="00317C85">
              <w:rPr>
                <w:rFonts w:ascii="Calibri" w:eastAsia="Calibri" w:hAnsi="Calibri" w:cs="Calibri"/>
                <w:b/>
                <w:color w:val="auto"/>
              </w:rPr>
              <w:t xml:space="preserve"> forpligtende aftale – anvend skemaet nedenfor.</w:t>
            </w:r>
          </w:p>
          <w:p w14:paraId="47369C1C" w14:textId="77777777" w:rsidR="00577FD1" w:rsidRPr="00317C85" w:rsidRDefault="00577FD1" w:rsidP="00E65B3E">
            <w:pPr>
              <w:rPr>
                <w:rFonts w:ascii="Calibri" w:eastAsia="Calibri" w:hAnsi="Calibri" w:cs="Calibri"/>
                <w:color w:val="auto"/>
              </w:rPr>
            </w:pPr>
          </w:p>
          <w:p w14:paraId="26F08BD5" w14:textId="77777777" w:rsidR="00001F74" w:rsidRDefault="00F974DC" w:rsidP="00E65B3E">
            <w:pPr>
              <w:rPr>
                <w:rFonts w:ascii="Calibri" w:eastAsia="Calibri" w:hAnsi="Calibri" w:cs="Calibri"/>
                <w:color w:val="auto"/>
              </w:rPr>
            </w:pPr>
            <w:r w:rsidRPr="00317C85">
              <w:rPr>
                <w:rFonts w:ascii="Calibri" w:eastAsia="Calibri" w:hAnsi="Calibri" w:cs="Calibri"/>
                <w:color w:val="auto"/>
              </w:rPr>
              <w:t xml:space="preserve">Se mere om dit og vejleders samarbejde i dokumentet </w:t>
            </w:r>
            <w:r w:rsidR="00F23FE4" w:rsidRPr="00FE7051">
              <w:rPr>
                <w:rFonts w:ascii="Calibri" w:eastAsia="Calibri" w:hAnsi="Calibri" w:cs="Calibri"/>
                <w:color w:val="0070C0"/>
              </w:rPr>
              <w:t>’</w:t>
            </w:r>
            <w:hyperlink r:id="rId28">
              <w:r w:rsidR="00F23FE4" w:rsidRPr="007F0E6E">
                <w:rPr>
                  <w:rFonts w:ascii="Calibri" w:eastAsia="Calibri" w:hAnsi="Calibri" w:cs="Calibri"/>
                  <w:color w:val="0000FF"/>
                  <w:u w:val="single"/>
                </w:rPr>
                <w:t>Samarbejde, roller og ansvar</w:t>
              </w:r>
            </w:hyperlink>
            <w:r w:rsidRPr="007F0E6E">
              <w:rPr>
                <w:rFonts w:ascii="Calibri" w:eastAsia="Calibri" w:hAnsi="Calibri" w:cs="Calibri"/>
                <w:color w:val="0000FF"/>
              </w:rPr>
              <w:t xml:space="preserve">’ </w:t>
            </w:r>
            <w:r w:rsidRPr="00317C85">
              <w:rPr>
                <w:rFonts w:ascii="Calibri" w:eastAsia="Calibri" w:hAnsi="Calibri" w:cs="Calibri"/>
                <w:color w:val="auto"/>
              </w:rPr>
              <w:t>i relation til praktik.</w:t>
            </w:r>
          </w:p>
          <w:p w14:paraId="4BDE95F4" w14:textId="4A17C1C3" w:rsidR="00CC1873" w:rsidRPr="00317C85" w:rsidRDefault="00CC1873" w:rsidP="00E65B3E">
            <w:pPr>
              <w:rPr>
                <w:rFonts w:ascii="Calibri" w:eastAsia="Calibri" w:hAnsi="Calibri" w:cs="Calibri"/>
                <w:color w:val="auto"/>
              </w:rPr>
            </w:pPr>
          </w:p>
        </w:tc>
      </w:tr>
    </w:tbl>
    <w:p w14:paraId="4BDE9610" w14:textId="7D9817FD" w:rsidR="00B30FE0" w:rsidRPr="00317C85" w:rsidRDefault="00B30FE0" w:rsidP="00E65B3E">
      <w:pPr>
        <w:ind w:left="360"/>
        <w:rPr>
          <w:rFonts w:ascii="Calibri" w:eastAsia="Calibri" w:hAnsi="Calibri" w:cs="Calibri"/>
          <w:color w:val="auto"/>
          <w:sz w:val="16"/>
          <w:szCs w:val="16"/>
        </w:rPr>
      </w:pPr>
    </w:p>
    <w:tbl>
      <w:tblPr>
        <w:tblStyle w:val="Tabel-Gitter"/>
        <w:tblW w:w="10627" w:type="dxa"/>
        <w:tblLook w:val="04A0" w:firstRow="1" w:lastRow="0" w:firstColumn="1" w:lastColumn="0" w:noHBand="0" w:noVBand="1"/>
      </w:tblPr>
      <w:tblGrid>
        <w:gridCol w:w="4531"/>
        <w:gridCol w:w="993"/>
        <w:gridCol w:w="5103"/>
      </w:tblGrid>
      <w:tr w:rsidR="00F57535" w:rsidRPr="00317C85" w14:paraId="3FCAAC07" w14:textId="77777777" w:rsidTr="00F57535">
        <w:tc>
          <w:tcPr>
            <w:tcW w:w="4531" w:type="dxa"/>
            <w:shd w:val="clear" w:color="auto" w:fill="FDE9D9" w:themeFill="accent6" w:themeFillTint="33"/>
          </w:tcPr>
          <w:p w14:paraId="191D809B" w14:textId="77777777" w:rsidR="00F57535" w:rsidRPr="00317C85" w:rsidRDefault="00F57535" w:rsidP="00E65B3E">
            <w:pPr>
              <w:rPr>
                <w:rFonts w:asciiTheme="minorHAnsi" w:hAnsiTheme="minorHAnsi" w:cstheme="minorHAnsi"/>
                <w:b/>
                <w:color w:val="auto"/>
                <w:szCs w:val="22"/>
              </w:rPr>
            </w:pPr>
            <w:r w:rsidRPr="00317C85">
              <w:rPr>
                <w:rFonts w:asciiTheme="minorHAnsi" w:hAnsiTheme="minorHAnsi" w:cstheme="minorHAnsi"/>
                <w:b/>
                <w:color w:val="auto"/>
                <w:szCs w:val="22"/>
              </w:rPr>
              <w:t>Personlige læringsbehov, mål og vejledning</w:t>
            </w:r>
          </w:p>
        </w:tc>
        <w:tc>
          <w:tcPr>
            <w:tcW w:w="6096" w:type="dxa"/>
            <w:gridSpan w:val="2"/>
            <w:shd w:val="clear" w:color="auto" w:fill="FDE9D9" w:themeFill="accent6" w:themeFillTint="33"/>
          </w:tcPr>
          <w:p w14:paraId="3C41B507" w14:textId="387D032D"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Kommentarer</w:t>
            </w:r>
          </w:p>
        </w:tc>
      </w:tr>
      <w:tr w:rsidR="00577FD1" w:rsidRPr="00317C85" w14:paraId="737A9456" w14:textId="77777777" w:rsidTr="00692CEB">
        <w:tc>
          <w:tcPr>
            <w:tcW w:w="4531" w:type="dxa"/>
          </w:tcPr>
          <w:p w14:paraId="0AB0F80B"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forventninger har du til dit praktikforløb.</w:t>
            </w:r>
          </w:p>
          <w:p w14:paraId="42287D16" w14:textId="77777777" w:rsidR="00577FD1" w:rsidRPr="00317C85" w:rsidRDefault="00577FD1" w:rsidP="00E65B3E">
            <w:pPr>
              <w:ind w:left="360"/>
              <w:rPr>
                <w:rFonts w:asciiTheme="minorHAnsi" w:eastAsia="Calibri" w:hAnsiTheme="minorHAnsi" w:cstheme="minorHAnsi"/>
                <w:color w:val="auto"/>
                <w:szCs w:val="22"/>
              </w:rPr>
            </w:pPr>
          </w:p>
          <w:p w14:paraId="26538C96" w14:textId="77777777" w:rsidR="00577FD1" w:rsidRPr="00317C85" w:rsidRDefault="00577FD1" w:rsidP="00E65B3E">
            <w:pPr>
              <w:pStyle w:val="Listeafsnit"/>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forventninger har du til din egen indsats?</w:t>
            </w:r>
          </w:p>
          <w:p w14:paraId="6E4516EE" w14:textId="77777777" w:rsidR="00577FD1" w:rsidRPr="00317C85" w:rsidRDefault="00577FD1" w:rsidP="00E65B3E">
            <w:pPr>
              <w:pStyle w:val="Listeafsnit"/>
              <w:rPr>
                <w:rFonts w:asciiTheme="minorHAnsi" w:eastAsia="Calibri" w:hAnsiTheme="minorHAnsi" w:cstheme="minorHAnsi"/>
                <w:color w:val="auto"/>
                <w:szCs w:val="22"/>
              </w:rPr>
            </w:pPr>
          </w:p>
          <w:p w14:paraId="6B8D8A64"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300307C1" w14:textId="77777777" w:rsidR="00577FD1" w:rsidRPr="00317C85" w:rsidRDefault="00577FD1" w:rsidP="00E65B3E">
            <w:pPr>
              <w:numPr>
                <w:ilvl w:val="1"/>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7F4D4077" w14:textId="77777777" w:rsidR="00577FD1" w:rsidRPr="00317C85" w:rsidRDefault="00577FD1" w:rsidP="00E65B3E">
            <w:pPr>
              <w:numPr>
                <w:ilvl w:val="1"/>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51AF0EC3" w14:textId="77777777" w:rsidR="00577FD1" w:rsidRPr="00317C85" w:rsidRDefault="00577FD1" w:rsidP="00E65B3E">
            <w:pPr>
              <w:numPr>
                <w:ilvl w:val="1"/>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43D640A8" w14:textId="75D41A23" w:rsidR="00577FD1" w:rsidRPr="00317C85" w:rsidRDefault="00577FD1" w:rsidP="00E65B3E">
            <w:pPr>
              <w:numPr>
                <w:ilvl w:val="1"/>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 (viden, materialer) fra tidligere, der kan understøtte dette praktikforløb?</w:t>
            </w:r>
          </w:p>
          <w:p w14:paraId="0D7B4380" w14:textId="77777777" w:rsidR="00577FD1" w:rsidRPr="00317C85" w:rsidRDefault="00577FD1" w:rsidP="00E65B3E">
            <w:pPr>
              <w:ind w:left="1080"/>
              <w:rPr>
                <w:rFonts w:asciiTheme="minorHAnsi" w:eastAsia="Calibri" w:hAnsiTheme="minorHAnsi" w:cstheme="minorHAnsi"/>
                <w:color w:val="auto"/>
                <w:szCs w:val="22"/>
              </w:rPr>
            </w:pPr>
          </w:p>
          <w:p w14:paraId="4CD95081" w14:textId="77777777" w:rsidR="00577FD1" w:rsidRPr="00317C85" w:rsidRDefault="00577FD1" w:rsidP="00E65B3E">
            <w:pPr>
              <w:numPr>
                <w:ilvl w:val="0"/>
                <w:numId w:val="39"/>
              </w:numPr>
              <w:rPr>
                <w:rFonts w:asciiTheme="minorHAnsi" w:eastAsia="Times New Roman" w:hAnsiTheme="minorHAnsi" w:cstheme="minorHAnsi"/>
                <w:color w:val="auto"/>
                <w:szCs w:val="22"/>
              </w:rPr>
            </w:pPr>
            <w:r w:rsidRPr="00317C85">
              <w:rPr>
                <w:rFonts w:asciiTheme="minorHAnsi" w:eastAsia="Times New Roman" w:hAnsiTheme="minorHAnsi" w:cstheme="minorHAnsi"/>
                <w:color w:val="auto"/>
                <w:szCs w:val="22"/>
              </w:rPr>
              <w:t>Dialog om hvordan du/vi kan arbejde med dine mål for læringsudbytte i denne praktik.</w:t>
            </w:r>
          </w:p>
          <w:p w14:paraId="47F237E2" w14:textId="77777777" w:rsidR="00577FD1" w:rsidRPr="00317C85" w:rsidRDefault="00577FD1" w:rsidP="00E65B3E">
            <w:pPr>
              <w:ind w:left="1080"/>
              <w:rPr>
                <w:rFonts w:asciiTheme="minorHAnsi" w:eastAsia="Calibri" w:hAnsiTheme="minorHAnsi" w:cstheme="minorHAnsi"/>
                <w:color w:val="auto"/>
                <w:szCs w:val="22"/>
              </w:rPr>
            </w:pPr>
          </w:p>
          <w:p w14:paraId="3256BCD5" w14:textId="4D7A8660" w:rsidR="00577FD1" w:rsidRPr="00317C85" w:rsidRDefault="00577FD1" w:rsidP="00E65B3E">
            <w:pPr>
              <w:numPr>
                <w:ilvl w:val="0"/>
                <w:numId w:val="39"/>
              </w:numPr>
              <w:spacing w:after="240"/>
              <w:rPr>
                <w:rFonts w:asciiTheme="minorHAnsi" w:hAnsiTheme="minorHAnsi" w:cstheme="minorHAnsi"/>
                <w:color w:val="auto"/>
                <w:szCs w:val="22"/>
              </w:rPr>
            </w:pPr>
            <w:r w:rsidRPr="00317C85">
              <w:rPr>
                <w:rFonts w:asciiTheme="minorHAnsi" w:hAnsiTheme="minorHAnsi" w:cstheme="minorHAnsi"/>
                <w:color w:val="auto"/>
                <w:szCs w:val="22"/>
              </w:rPr>
              <w:t>Har du personlige udvikling</w:t>
            </w:r>
            <w:r w:rsidR="002D68D5" w:rsidRPr="00317C85">
              <w:rPr>
                <w:rFonts w:asciiTheme="minorHAnsi" w:hAnsiTheme="minorHAnsi" w:cstheme="minorHAnsi"/>
                <w:color w:val="auto"/>
                <w:szCs w:val="22"/>
              </w:rPr>
              <w:t xml:space="preserve">sønsker som vi kan støtte dig i, </w:t>
            </w:r>
            <w:r w:rsidRPr="00317C85">
              <w:rPr>
                <w:rFonts w:asciiTheme="minorHAnsi" w:hAnsiTheme="minorHAnsi" w:cstheme="minorHAnsi"/>
                <w:color w:val="auto"/>
                <w:szCs w:val="22"/>
              </w:rPr>
              <w:t>i dette praktikforløb.</w:t>
            </w:r>
          </w:p>
          <w:p w14:paraId="44970827"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forventninger har praktikstedet til dig som studerende? Både faglige og til at indgå i praksisfællesskabet.</w:t>
            </w:r>
          </w:p>
          <w:p w14:paraId="712092A9" w14:textId="77777777" w:rsidR="00577FD1" w:rsidRPr="00317C85" w:rsidRDefault="00577FD1" w:rsidP="00E65B3E">
            <w:pPr>
              <w:pStyle w:val="Listeafsnit"/>
              <w:rPr>
                <w:rFonts w:asciiTheme="minorHAnsi" w:eastAsia="Calibri" w:hAnsiTheme="minorHAnsi" w:cstheme="minorHAnsi"/>
                <w:color w:val="auto"/>
                <w:szCs w:val="22"/>
              </w:rPr>
            </w:pPr>
          </w:p>
          <w:p w14:paraId="09A75D13" w14:textId="607B0389"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Hvad kan du forvente i forhold til vejledning? Hvor ofte, hvornår, hvordan og af hvem (studerende, social- og sundhedsassistenter, sygeplejersker, tværprofessionelle samarbejdspartnere)</w:t>
            </w:r>
          </w:p>
          <w:p w14:paraId="74AA6928" w14:textId="77777777" w:rsidR="00577FD1" w:rsidRPr="00317C85" w:rsidRDefault="00577FD1" w:rsidP="00E65B3E">
            <w:pPr>
              <w:ind w:left="360"/>
              <w:rPr>
                <w:rFonts w:asciiTheme="minorHAnsi" w:eastAsia="Calibri" w:hAnsiTheme="minorHAnsi" w:cstheme="minorHAnsi"/>
                <w:color w:val="auto"/>
                <w:szCs w:val="22"/>
              </w:rPr>
            </w:pPr>
          </w:p>
          <w:p w14:paraId="489119C5"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Hvordan kan vi samarbejde i forhold til vejledning?</w:t>
            </w:r>
          </w:p>
          <w:p w14:paraId="01966653" w14:textId="77777777" w:rsidR="00577FD1" w:rsidRPr="00317C85" w:rsidRDefault="00577FD1" w:rsidP="00E65B3E">
            <w:pPr>
              <w:pStyle w:val="Listeafsnit"/>
              <w:rPr>
                <w:rFonts w:asciiTheme="minorHAnsi" w:eastAsia="Calibri" w:hAnsiTheme="minorHAnsi" w:cstheme="minorHAnsi"/>
                <w:color w:val="auto"/>
                <w:szCs w:val="22"/>
              </w:rPr>
            </w:pPr>
          </w:p>
          <w:p w14:paraId="01E023C5"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Hvad gør jeg hvis min vejleder ikke er til stede?</w:t>
            </w:r>
          </w:p>
          <w:p w14:paraId="0EC8F717" w14:textId="77777777" w:rsidR="00577FD1" w:rsidRPr="00317C85" w:rsidRDefault="00577FD1" w:rsidP="00E65B3E">
            <w:pPr>
              <w:pStyle w:val="Listeafsnit"/>
              <w:rPr>
                <w:rFonts w:asciiTheme="minorHAnsi" w:eastAsia="Calibri" w:hAnsiTheme="minorHAnsi" w:cstheme="minorHAnsi"/>
                <w:color w:val="auto"/>
                <w:szCs w:val="22"/>
              </w:rPr>
            </w:pPr>
          </w:p>
          <w:p w14:paraId="4A7EFCC2" w14:textId="507DDFEC" w:rsidR="00F57535" w:rsidRPr="00CC1873" w:rsidRDefault="00577FD1" w:rsidP="00E65B3E">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Hvordan kan vi hjælpe og støtte dig i dit praktikforløb f.eks. hvis du har udfordringer i forhold til koncentration, læse- eller skrivevanskeligheder. Er der behov for at søge om støtte til praktikperioden? (2, 4 og 6. semester).</w:t>
            </w:r>
          </w:p>
        </w:tc>
        <w:tc>
          <w:tcPr>
            <w:tcW w:w="6096" w:type="dxa"/>
            <w:gridSpan w:val="2"/>
          </w:tcPr>
          <w:p w14:paraId="04B37420" w14:textId="77777777" w:rsidR="00577FD1" w:rsidRPr="00317C85" w:rsidRDefault="00577FD1" w:rsidP="00E65B3E">
            <w:pPr>
              <w:rPr>
                <w:rFonts w:asciiTheme="minorHAnsi" w:hAnsiTheme="minorHAnsi" w:cstheme="minorHAnsi"/>
                <w:color w:val="auto"/>
                <w:szCs w:val="22"/>
              </w:rPr>
            </w:pPr>
          </w:p>
        </w:tc>
      </w:tr>
      <w:tr w:rsidR="00F57535" w:rsidRPr="00317C85" w14:paraId="61BF51E7" w14:textId="77777777" w:rsidTr="00F57535">
        <w:tc>
          <w:tcPr>
            <w:tcW w:w="4531" w:type="dxa"/>
            <w:shd w:val="clear" w:color="auto" w:fill="DAEEF3" w:themeFill="accent5" w:themeFillTint="33"/>
          </w:tcPr>
          <w:p w14:paraId="64A90246" w14:textId="77777777" w:rsidR="00F57535" w:rsidRPr="00317C85" w:rsidRDefault="00F57535" w:rsidP="00E65B3E">
            <w:pPr>
              <w:rPr>
                <w:rFonts w:asciiTheme="minorHAnsi" w:hAnsiTheme="minorHAnsi" w:cstheme="minorHAnsi"/>
                <w:b/>
                <w:color w:val="auto"/>
                <w:szCs w:val="22"/>
              </w:rPr>
            </w:pPr>
            <w:r w:rsidRPr="00317C85">
              <w:rPr>
                <w:rFonts w:asciiTheme="minorHAnsi" w:hAnsiTheme="minorHAnsi" w:cstheme="minorHAnsi"/>
                <w:b/>
                <w:color w:val="auto"/>
                <w:szCs w:val="22"/>
              </w:rPr>
              <w:t>Samtaler og samarbejde om praktik og læring</w:t>
            </w:r>
          </w:p>
        </w:tc>
        <w:tc>
          <w:tcPr>
            <w:tcW w:w="6096" w:type="dxa"/>
            <w:gridSpan w:val="2"/>
            <w:shd w:val="clear" w:color="auto" w:fill="DAEEF3" w:themeFill="accent5" w:themeFillTint="33"/>
          </w:tcPr>
          <w:p w14:paraId="4099A798" w14:textId="1C054D44"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Kommentarer</w:t>
            </w:r>
          </w:p>
        </w:tc>
      </w:tr>
      <w:tr w:rsidR="00577FD1" w:rsidRPr="00317C85" w14:paraId="645F9EBB" w14:textId="77777777" w:rsidTr="00692CEB">
        <w:tc>
          <w:tcPr>
            <w:tcW w:w="4531" w:type="dxa"/>
          </w:tcPr>
          <w:p w14:paraId="03B5E30A"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Hvordan kommunikerer vi ved misforståelser, udfordringer eller uklarheder?</w:t>
            </w:r>
          </w:p>
          <w:p w14:paraId="73D39B1F" w14:textId="77777777" w:rsidR="00577FD1" w:rsidRPr="00317C85" w:rsidRDefault="00577FD1" w:rsidP="00E65B3E">
            <w:pPr>
              <w:ind w:left="360"/>
              <w:rPr>
                <w:rFonts w:asciiTheme="minorHAnsi" w:eastAsia="Calibri" w:hAnsiTheme="minorHAnsi" w:cstheme="minorHAnsi"/>
                <w:color w:val="auto"/>
                <w:szCs w:val="22"/>
              </w:rPr>
            </w:pPr>
          </w:p>
          <w:p w14:paraId="17F2DFB6"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Hvordan skal vi hver især reagere hvis en os er bekymrede for praktikforløbet (rettidig omhu)</w:t>
            </w:r>
          </w:p>
          <w:p w14:paraId="5B7D0EE0" w14:textId="77777777" w:rsidR="00577FD1" w:rsidRPr="00317C85" w:rsidRDefault="00577FD1" w:rsidP="00E65B3E">
            <w:pPr>
              <w:ind w:left="360"/>
              <w:rPr>
                <w:rFonts w:asciiTheme="minorHAnsi" w:eastAsia="Calibri" w:hAnsiTheme="minorHAnsi" w:cstheme="minorHAnsi"/>
                <w:color w:val="auto"/>
                <w:szCs w:val="22"/>
              </w:rPr>
            </w:pPr>
          </w:p>
          <w:p w14:paraId="67B08555" w14:textId="15F00FFF" w:rsidR="00577FD1"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brug af læringsredskaber og læringsmateriale i praktikken? Eksempelvis </w:t>
            </w:r>
            <w:r w:rsidR="002D68D5" w:rsidRPr="00317C85">
              <w:rPr>
                <w:rFonts w:asciiTheme="minorHAnsi" w:eastAsia="Calibri" w:hAnsiTheme="minorHAnsi" w:cstheme="minorHAnsi"/>
                <w:color w:val="auto"/>
                <w:szCs w:val="22"/>
              </w:rPr>
              <w:t xml:space="preserve">GATU-kort, studieaktiviteter </w:t>
            </w:r>
            <w:r w:rsidRPr="00317C85">
              <w:rPr>
                <w:rFonts w:asciiTheme="minorHAnsi" w:eastAsia="Calibri" w:hAnsiTheme="minorHAnsi" w:cstheme="minorHAnsi"/>
                <w:color w:val="auto"/>
                <w:szCs w:val="22"/>
              </w:rPr>
              <w:t>mv.</w:t>
            </w:r>
          </w:p>
          <w:p w14:paraId="1DB96325" w14:textId="77777777" w:rsidR="002A1C55" w:rsidRDefault="002A1C55" w:rsidP="00E65B3E">
            <w:pPr>
              <w:pStyle w:val="Listeafsnit"/>
              <w:rPr>
                <w:rFonts w:asciiTheme="minorHAnsi" w:eastAsia="Calibri" w:hAnsiTheme="minorHAnsi" w:cstheme="minorHAnsi"/>
                <w:color w:val="auto"/>
                <w:szCs w:val="22"/>
              </w:rPr>
            </w:pPr>
          </w:p>
          <w:p w14:paraId="7DD2DEC7" w14:textId="4C62DE79" w:rsidR="002A1C55" w:rsidRPr="005358E8" w:rsidRDefault="002A1C55" w:rsidP="00E65B3E">
            <w:pPr>
              <w:numPr>
                <w:ilvl w:val="0"/>
                <w:numId w:val="39"/>
              </w:numPr>
              <w:rPr>
                <w:rFonts w:asciiTheme="minorHAnsi" w:eastAsia="Calibri" w:hAnsiTheme="minorHAnsi" w:cstheme="minorHAnsi"/>
                <w:color w:val="auto"/>
                <w:szCs w:val="22"/>
              </w:rPr>
            </w:pPr>
            <w:r w:rsidRPr="005358E8">
              <w:rPr>
                <w:rFonts w:asciiTheme="minorHAnsi" w:eastAsia="Calibri" w:hAnsiTheme="minorHAnsi" w:cstheme="minorHAnsi"/>
                <w:color w:val="auto"/>
                <w:szCs w:val="22"/>
              </w:rPr>
              <w:t xml:space="preserve">Hvordan samarbejder I om praktikportalen? Drøft hvad studerende skal uploade og hvad vejleder skal godkende/afvise. </w:t>
            </w:r>
          </w:p>
          <w:p w14:paraId="79F80589" w14:textId="0BD5CCC4" w:rsidR="00577FD1" w:rsidRPr="00317C85" w:rsidRDefault="00577FD1" w:rsidP="00E65B3E">
            <w:pPr>
              <w:ind w:left="360"/>
              <w:rPr>
                <w:rFonts w:asciiTheme="minorHAnsi" w:eastAsia="Calibri" w:hAnsiTheme="minorHAnsi" w:cstheme="minorHAnsi"/>
                <w:color w:val="auto"/>
                <w:szCs w:val="22"/>
              </w:rPr>
            </w:pPr>
          </w:p>
          <w:p w14:paraId="3AF95C0B" w14:textId="77FEF985"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Dato for de næste to-tre samtaler</w:t>
            </w:r>
            <w:r w:rsidR="002D68D5" w:rsidRPr="00317C85">
              <w:rPr>
                <w:rFonts w:asciiTheme="minorHAnsi" w:eastAsia="Calibri" w:hAnsiTheme="minorHAnsi" w:cstheme="minorHAnsi"/>
                <w:color w:val="auto"/>
                <w:szCs w:val="22"/>
              </w:rPr>
              <w:t xml:space="preserve"> aftales</w:t>
            </w:r>
          </w:p>
          <w:p w14:paraId="0B4CF4D4" w14:textId="77777777" w:rsidR="00577FD1" w:rsidRPr="00317C85" w:rsidRDefault="00577FD1" w:rsidP="00E65B3E">
            <w:pPr>
              <w:pStyle w:val="Listeafsnit"/>
              <w:rPr>
                <w:rFonts w:asciiTheme="minorHAnsi" w:eastAsia="Calibri" w:hAnsiTheme="minorHAnsi" w:cstheme="minorHAnsi"/>
                <w:color w:val="auto"/>
                <w:szCs w:val="22"/>
              </w:rPr>
            </w:pPr>
          </w:p>
          <w:p w14:paraId="225932E6"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Hvordan inddrager I hver især mål for læringsudbytte og forberede Jer til samtalerne?</w:t>
            </w:r>
          </w:p>
          <w:p w14:paraId="530258C7" w14:textId="77777777" w:rsidR="00577FD1" w:rsidRPr="00317C85" w:rsidRDefault="00577FD1" w:rsidP="00E65B3E">
            <w:pPr>
              <w:ind w:left="360"/>
              <w:rPr>
                <w:rFonts w:asciiTheme="minorHAnsi" w:eastAsia="Calibri" w:hAnsiTheme="minorHAnsi" w:cstheme="minorHAnsi"/>
                <w:color w:val="auto"/>
                <w:szCs w:val="22"/>
              </w:rPr>
            </w:pPr>
          </w:p>
          <w:p w14:paraId="1C149F1D" w14:textId="77777777" w:rsidR="00577FD1" w:rsidRPr="00317C85" w:rsidRDefault="00577FD1"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Hvor langt er studerende og praktiksted nået med den planlagte introduktion?</w:t>
            </w:r>
          </w:p>
          <w:p w14:paraId="6226CEE5" w14:textId="77777777" w:rsidR="00577FD1" w:rsidRPr="00317C85" w:rsidRDefault="00577FD1" w:rsidP="00E65B3E">
            <w:pPr>
              <w:ind w:left="360"/>
              <w:rPr>
                <w:rFonts w:asciiTheme="minorHAnsi" w:eastAsia="Calibri" w:hAnsiTheme="minorHAnsi" w:cstheme="minorHAnsi"/>
                <w:color w:val="auto"/>
                <w:szCs w:val="22"/>
              </w:rPr>
            </w:pPr>
          </w:p>
        </w:tc>
        <w:tc>
          <w:tcPr>
            <w:tcW w:w="6096" w:type="dxa"/>
            <w:gridSpan w:val="2"/>
          </w:tcPr>
          <w:p w14:paraId="05DC02AF" w14:textId="77777777" w:rsidR="00577FD1" w:rsidRPr="00317C85" w:rsidRDefault="00577FD1" w:rsidP="00E65B3E">
            <w:pPr>
              <w:rPr>
                <w:rFonts w:asciiTheme="minorHAnsi" w:hAnsiTheme="minorHAnsi" w:cstheme="minorHAnsi"/>
                <w:color w:val="auto"/>
                <w:szCs w:val="22"/>
              </w:rPr>
            </w:pPr>
          </w:p>
        </w:tc>
      </w:tr>
      <w:tr w:rsidR="00F57535" w:rsidRPr="00317C85" w14:paraId="566E6537" w14:textId="77777777" w:rsidTr="00F57535">
        <w:tc>
          <w:tcPr>
            <w:tcW w:w="4531" w:type="dxa"/>
            <w:shd w:val="clear" w:color="auto" w:fill="CCC0D9" w:themeFill="accent4" w:themeFillTint="66"/>
          </w:tcPr>
          <w:p w14:paraId="5A165895" w14:textId="77777777" w:rsidR="00F57535" w:rsidRPr="00317C85" w:rsidRDefault="00F57535" w:rsidP="00E65B3E">
            <w:pPr>
              <w:rPr>
                <w:rFonts w:asciiTheme="minorHAnsi" w:hAnsiTheme="minorHAnsi" w:cstheme="minorHAnsi"/>
                <w:b/>
                <w:color w:val="auto"/>
                <w:szCs w:val="22"/>
              </w:rPr>
            </w:pPr>
            <w:r w:rsidRPr="00317C85">
              <w:rPr>
                <w:rFonts w:asciiTheme="minorHAnsi" w:hAnsiTheme="minorHAnsi" w:cstheme="minorHAnsi"/>
                <w:b/>
                <w:color w:val="auto"/>
                <w:szCs w:val="22"/>
              </w:rPr>
              <w:t>Formel tilrettelæggelse af praktikken</w:t>
            </w:r>
          </w:p>
        </w:tc>
        <w:tc>
          <w:tcPr>
            <w:tcW w:w="993" w:type="dxa"/>
            <w:shd w:val="clear" w:color="auto" w:fill="CCC0D9" w:themeFill="accent4" w:themeFillTint="66"/>
          </w:tcPr>
          <w:p w14:paraId="265130E9" w14:textId="3080C09F"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CCC0D9" w:themeFill="accent4" w:themeFillTint="66"/>
          </w:tcPr>
          <w:p w14:paraId="43595DC0" w14:textId="163A36B5" w:rsidR="00F57535" w:rsidRPr="00317C85" w:rsidRDefault="00F57535" w:rsidP="00E65B3E">
            <w:pPr>
              <w:rPr>
                <w:rFonts w:asciiTheme="minorHAnsi" w:hAnsiTheme="minorHAnsi" w:cstheme="minorHAnsi"/>
                <w:b/>
                <w:color w:val="auto"/>
                <w:szCs w:val="22"/>
              </w:rPr>
            </w:pPr>
            <w:r>
              <w:rPr>
                <w:rFonts w:asciiTheme="minorHAnsi" w:hAnsiTheme="minorHAnsi" w:cstheme="minorHAnsi"/>
                <w:b/>
                <w:color w:val="auto"/>
                <w:szCs w:val="22"/>
              </w:rPr>
              <w:t xml:space="preserve">Kommentarer </w:t>
            </w:r>
          </w:p>
        </w:tc>
      </w:tr>
      <w:tr w:rsidR="00F57535" w:rsidRPr="00317C85" w14:paraId="3872FE5C" w14:textId="77777777" w:rsidTr="00F57535">
        <w:tc>
          <w:tcPr>
            <w:tcW w:w="4531" w:type="dxa"/>
          </w:tcPr>
          <w:p w14:paraId="642DE058" w14:textId="77777777" w:rsidR="00F57535" w:rsidRPr="00317C85" w:rsidRDefault="00F57535" w:rsidP="00E65B3E">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ferie i praktikperioden? Hvordan har det indflydelse på praktikken? </w:t>
            </w:r>
          </w:p>
          <w:p w14:paraId="4F04895A" w14:textId="77777777" w:rsidR="00F57535" w:rsidRPr="00317C85" w:rsidRDefault="00F57535" w:rsidP="00E65B3E">
            <w:pPr>
              <w:ind w:left="360"/>
              <w:rPr>
                <w:rFonts w:asciiTheme="minorHAnsi" w:hAnsiTheme="minorHAnsi" w:cstheme="minorHAnsi"/>
                <w:color w:val="auto"/>
                <w:szCs w:val="22"/>
              </w:rPr>
            </w:pPr>
          </w:p>
          <w:p w14:paraId="7C16256C" w14:textId="77777777" w:rsidR="00F57535" w:rsidRPr="00317C85" w:rsidRDefault="00F57535" w:rsidP="00E65B3E">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78A6975E" w14:textId="77777777" w:rsidR="00F57535" w:rsidRPr="00317C85" w:rsidRDefault="00F57535" w:rsidP="00E65B3E">
            <w:pPr>
              <w:pStyle w:val="Listeafsnit"/>
              <w:rPr>
                <w:rFonts w:asciiTheme="minorHAnsi" w:hAnsiTheme="minorHAnsi" w:cstheme="minorHAnsi"/>
                <w:color w:val="auto"/>
                <w:szCs w:val="22"/>
              </w:rPr>
            </w:pPr>
          </w:p>
          <w:p w14:paraId="2A09EA29" w14:textId="77777777" w:rsidR="00F57535" w:rsidRPr="00317C85" w:rsidRDefault="00F57535" w:rsidP="00E65B3E">
            <w:pPr>
              <w:pStyle w:val="Ingenafstand"/>
              <w:numPr>
                <w:ilvl w:val="0"/>
                <w:numId w:val="39"/>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5968E7DB" w14:textId="77777777" w:rsidR="00F57535" w:rsidRPr="00317C85" w:rsidRDefault="00F57535" w:rsidP="00E65B3E">
            <w:pPr>
              <w:pStyle w:val="Ingenafstand"/>
              <w:ind w:left="360"/>
              <w:rPr>
                <w:rFonts w:asciiTheme="minorHAnsi" w:eastAsia="Times New Roman" w:hAnsiTheme="minorHAnsi" w:cstheme="minorHAnsi"/>
              </w:rPr>
            </w:pPr>
          </w:p>
          <w:p w14:paraId="2893A8E8" w14:textId="77777777" w:rsidR="00F57535" w:rsidRPr="00317C85" w:rsidRDefault="00F57535" w:rsidP="00E65B3E">
            <w:pPr>
              <w:pStyle w:val="Ingenafstand"/>
              <w:numPr>
                <w:ilvl w:val="0"/>
                <w:numId w:val="39"/>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43C398C8" w14:textId="77777777" w:rsidR="00F57535" w:rsidRPr="00317C85" w:rsidRDefault="00F57535" w:rsidP="00E65B3E">
            <w:pPr>
              <w:ind w:left="360"/>
              <w:rPr>
                <w:rFonts w:asciiTheme="minorHAnsi" w:eastAsia="Calibri" w:hAnsiTheme="minorHAnsi" w:cstheme="minorHAnsi"/>
                <w:color w:val="auto"/>
                <w:szCs w:val="22"/>
              </w:rPr>
            </w:pPr>
          </w:p>
          <w:p w14:paraId="41C91BF4" w14:textId="77777777" w:rsidR="00F57535" w:rsidRPr="00317C85" w:rsidRDefault="00F57535" w:rsidP="00E65B3E">
            <w:pPr>
              <w:numPr>
                <w:ilvl w:val="0"/>
                <w:numId w:val="3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p>
          <w:p w14:paraId="5B423DAD" w14:textId="77777777" w:rsidR="00F57535" w:rsidRPr="00317C85" w:rsidRDefault="00F57535" w:rsidP="00E65B3E">
            <w:pPr>
              <w:ind w:left="360"/>
              <w:rPr>
                <w:rFonts w:asciiTheme="minorHAnsi" w:eastAsia="Calibri" w:hAnsiTheme="minorHAnsi" w:cstheme="minorHAnsi"/>
                <w:color w:val="auto"/>
                <w:szCs w:val="22"/>
              </w:rPr>
            </w:pPr>
          </w:p>
          <w:p w14:paraId="1744EE1E" w14:textId="78555BAA" w:rsidR="00F57535" w:rsidRPr="00317C85" w:rsidRDefault="00F57535" w:rsidP="00E65B3E">
            <w:pPr>
              <w:pStyle w:val="Ingenafstand"/>
              <w:numPr>
                <w:ilvl w:val="0"/>
                <w:numId w:val="39"/>
              </w:numPr>
              <w:rPr>
                <w:rFonts w:asciiTheme="minorHAnsi" w:hAnsiTheme="minorHAnsi" w:cstheme="minorHAnsi"/>
              </w:rPr>
            </w:pPr>
            <w:r w:rsidRPr="00317C85">
              <w:rPr>
                <w:rFonts w:asciiTheme="minorHAnsi" w:eastAsia="Calibri" w:hAnsiTheme="minorHAnsi" w:cstheme="minorHAnsi"/>
              </w:rPr>
              <w:t xml:space="preserve">Aftaler om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tc>
        <w:tc>
          <w:tcPr>
            <w:tcW w:w="993" w:type="dxa"/>
          </w:tcPr>
          <w:p w14:paraId="746FCA4F" w14:textId="77777777" w:rsidR="00F57535" w:rsidRPr="00317C85" w:rsidRDefault="00F57535" w:rsidP="00E65B3E">
            <w:pPr>
              <w:rPr>
                <w:rFonts w:asciiTheme="minorHAnsi" w:hAnsiTheme="minorHAnsi" w:cstheme="minorHAnsi"/>
                <w:color w:val="auto"/>
                <w:szCs w:val="22"/>
              </w:rPr>
            </w:pPr>
          </w:p>
        </w:tc>
        <w:tc>
          <w:tcPr>
            <w:tcW w:w="5103" w:type="dxa"/>
          </w:tcPr>
          <w:p w14:paraId="4A6FA753" w14:textId="49D1106C" w:rsidR="00F57535" w:rsidRPr="00317C85" w:rsidRDefault="00F57535" w:rsidP="00E65B3E">
            <w:pPr>
              <w:rPr>
                <w:rFonts w:asciiTheme="minorHAnsi" w:hAnsiTheme="minorHAnsi" w:cstheme="minorHAnsi"/>
                <w:color w:val="auto"/>
                <w:szCs w:val="22"/>
              </w:rPr>
            </w:pPr>
          </w:p>
        </w:tc>
      </w:tr>
      <w:tr w:rsidR="00577FD1" w:rsidRPr="00317C85" w14:paraId="40B75CE5" w14:textId="77777777" w:rsidTr="00692CEB">
        <w:tc>
          <w:tcPr>
            <w:tcW w:w="10627" w:type="dxa"/>
            <w:gridSpan w:val="3"/>
          </w:tcPr>
          <w:p w14:paraId="2E94D5C8" w14:textId="2C91DAE9" w:rsidR="00577FD1" w:rsidRPr="00317C85" w:rsidRDefault="00577FD1" w:rsidP="00E65B3E">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w:t>
            </w:r>
            <w:r w:rsidR="002D68D5" w:rsidRPr="00317C85">
              <w:rPr>
                <w:rFonts w:asciiTheme="minorHAnsi" w:hAnsiTheme="minorHAnsi" w:cstheme="minorHAnsi"/>
                <w:b/>
                <w:color w:val="auto"/>
                <w:szCs w:val="22"/>
              </w:rPr>
              <w:t>,</w:t>
            </w:r>
            <w:r w:rsidRPr="00317C85">
              <w:rPr>
                <w:rFonts w:asciiTheme="minorHAnsi" w:hAnsiTheme="minorHAnsi" w:cstheme="minorHAnsi"/>
                <w:b/>
                <w:color w:val="auto"/>
                <w:szCs w:val="22"/>
              </w:rPr>
              <w:t xml:space="preserve"> at I har aftalt ovenstående.</w:t>
            </w:r>
          </w:p>
          <w:p w14:paraId="1EDA22A4" w14:textId="77777777" w:rsidR="00577FD1" w:rsidRPr="00317C85" w:rsidRDefault="00577FD1" w:rsidP="00E65B3E">
            <w:pPr>
              <w:rPr>
                <w:rFonts w:asciiTheme="minorHAnsi" w:hAnsiTheme="minorHAnsi" w:cstheme="minorHAnsi"/>
                <w:color w:val="auto"/>
                <w:szCs w:val="22"/>
              </w:rPr>
            </w:pPr>
            <w:r w:rsidRPr="00317C85">
              <w:rPr>
                <w:rFonts w:asciiTheme="minorHAnsi" w:hAnsiTheme="minorHAnsi" w:cstheme="minorHAnsi"/>
                <w:color w:val="auto"/>
                <w:szCs w:val="22"/>
              </w:rPr>
              <w:t>Dato __________________</w:t>
            </w:r>
          </w:p>
          <w:p w14:paraId="316F9DE8" w14:textId="77777777" w:rsidR="00577FD1" w:rsidRPr="00317C85" w:rsidRDefault="00577FD1" w:rsidP="00E65B3E">
            <w:pPr>
              <w:rPr>
                <w:rFonts w:asciiTheme="minorHAnsi" w:hAnsiTheme="minorHAnsi" w:cstheme="minorHAnsi"/>
                <w:color w:val="auto"/>
                <w:szCs w:val="22"/>
              </w:rPr>
            </w:pPr>
          </w:p>
          <w:p w14:paraId="2209AD31" w14:textId="77777777" w:rsidR="00577FD1" w:rsidRPr="00317C85" w:rsidRDefault="00577FD1" w:rsidP="00E65B3E">
            <w:pPr>
              <w:rPr>
                <w:rFonts w:asciiTheme="minorHAnsi" w:hAnsiTheme="minorHAnsi" w:cstheme="minorHAnsi"/>
                <w:color w:val="auto"/>
                <w:szCs w:val="22"/>
              </w:rPr>
            </w:pPr>
            <w:r w:rsidRPr="00317C85">
              <w:rPr>
                <w:rFonts w:asciiTheme="minorHAnsi" w:hAnsiTheme="minorHAnsi" w:cstheme="minorHAnsi"/>
                <w:color w:val="auto"/>
                <w:szCs w:val="22"/>
              </w:rPr>
              <w:t>Underskrift studerende ________________________________________________________________</w:t>
            </w:r>
          </w:p>
          <w:p w14:paraId="6845F775" w14:textId="77777777" w:rsidR="00577FD1" w:rsidRPr="00317C85" w:rsidRDefault="00577FD1" w:rsidP="00E65B3E">
            <w:pPr>
              <w:rPr>
                <w:rFonts w:asciiTheme="minorHAnsi" w:hAnsiTheme="minorHAnsi" w:cstheme="minorHAnsi"/>
                <w:color w:val="auto"/>
                <w:szCs w:val="22"/>
              </w:rPr>
            </w:pPr>
          </w:p>
          <w:p w14:paraId="5F33285B" w14:textId="77777777" w:rsidR="00577FD1" w:rsidRPr="00317C85" w:rsidRDefault="00577FD1" w:rsidP="00E65B3E">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_______________________________________________________</w:t>
            </w:r>
          </w:p>
          <w:p w14:paraId="48A017A1" w14:textId="77777777" w:rsidR="00577FD1" w:rsidRPr="00317C85" w:rsidRDefault="00577FD1" w:rsidP="00E65B3E">
            <w:pPr>
              <w:rPr>
                <w:rFonts w:asciiTheme="minorHAnsi" w:hAnsiTheme="minorHAnsi" w:cstheme="minorHAnsi"/>
                <w:color w:val="auto"/>
                <w:szCs w:val="22"/>
              </w:rPr>
            </w:pPr>
          </w:p>
        </w:tc>
      </w:tr>
    </w:tbl>
    <w:p w14:paraId="167595FF" w14:textId="198450AA" w:rsidR="00577FD1" w:rsidRPr="00317C85" w:rsidRDefault="00577FD1" w:rsidP="00E65B3E">
      <w:pPr>
        <w:rPr>
          <w:rFonts w:ascii="Calibri" w:eastAsia="Calibri" w:hAnsi="Calibri" w:cs="Calibri"/>
          <w:color w:val="auto"/>
          <w:sz w:val="16"/>
          <w:szCs w:val="16"/>
        </w:rPr>
      </w:pPr>
    </w:p>
    <w:p w14:paraId="4924880E" w14:textId="77777777" w:rsidR="00577FD1" w:rsidRPr="00317C85" w:rsidRDefault="00577FD1" w:rsidP="00E65B3E">
      <w:pPr>
        <w:ind w:left="360"/>
        <w:rPr>
          <w:rFonts w:ascii="Calibri" w:eastAsia="Calibri" w:hAnsi="Calibri" w:cs="Calibri"/>
          <w:color w:val="auto"/>
          <w:sz w:val="16"/>
          <w:szCs w:val="16"/>
        </w:rPr>
      </w:pPr>
    </w:p>
    <w:p w14:paraId="77BC292C" w14:textId="77777777" w:rsidR="00577FD1" w:rsidRPr="00317C85" w:rsidRDefault="00577FD1" w:rsidP="00E65B3E">
      <w:pPr>
        <w:ind w:left="360"/>
        <w:rPr>
          <w:rFonts w:ascii="Calibri" w:eastAsia="Calibri" w:hAnsi="Calibri" w:cs="Calibri"/>
          <w:color w:val="auto"/>
          <w:sz w:val="16"/>
          <w:szCs w:val="16"/>
        </w:rPr>
      </w:pPr>
    </w:p>
    <w:p w14:paraId="17D2AB59" w14:textId="3C501FC7" w:rsidR="00357BA6" w:rsidRPr="00317C85" w:rsidRDefault="00357BA6" w:rsidP="00E65B3E">
      <w:pPr>
        <w:rPr>
          <w:rFonts w:ascii="Calibri" w:eastAsia="Calibri" w:hAnsi="Calibri" w:cs="Calibri"/>
          <w:color w:val="auto"/>
          <w:sz w:val="6"/>
          <w:szCs w:val="6"/>
        </w:rPr>
      </w:pPr>
    </w:p>
    <w:tbl>
      <w:tblPr>
        <w:tblStyle w:val="a4"/>
        <w:tblW w:w="10582" w:type="dxa"/>
        <w:tblInd w:w="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582"/>
      </w:tblGrid>
      <w:tr w:rsidR="00B30FE0" w:rsidRPr="00317C85" w14:paraId="4BDE9621" w14:textId="77777777" w:rsidTr="000320DD">
        <w:trPr>
          <w:trHeight w:val="539"/>
        </w:trPr>
        <w:tc>
          <w:tcPr>
            <w:tcW w:w="10582" w:type="dxa"/>
            <w:shd w:val="clear" w:color="auto" w:fill="D6E3BC" w:themeFill="accent3" w:themeFillTint="66"/>
            <w:tcMar>
              <w:top w:w="100" w:type="dxa"/>
              <w:left w:w="100" w:type="dxa"/>
              <w:bottom w:w="100" w:type="dxa"/>
              <w:right w:w="100" w:type="dxa"/>
            </w:tcMar>
          </w:tcPr>
          <w:p w14:paraId="4BDE9620" w14:textId="0FB71C73" w:rsidR="00B30FE0" w:rsidRPr="00317C85" w:rsidRDefault="000741E6" w:rsidP="00E65B3E">
            <w:pPr>
              <w:pStyle w:val="Overskrift2"/>
              <w:jc w:val="center"/>
              <w:rPr>
                <w:rFonts w:asciiTheme="minorHAnsi" w:hAnsiTheme="minorHAnsi" w:cstheme="minorHAnsi"/>
                <w:sz w:val="32"/>
                <w:szCs w:val="32"/>
              </w:rPr>
            </w:pPr>
            <w:bookmarkStart w:id="3" w:name="_Toc108604020"/>
            <w:r w:rsidRPr="00317C85">
              <w:rPr>
                <w:rFonts w:asciiTheme="minorHAnsi" w:hAnsiTheme="minorHAnsi" w:cstheme="minorHAnsi"/>
                <w:sz w:val="32"/>
                <w:szCs w:val="32"/>
              </w:rPr>
              <w:t>Vejledning i praktikken</w:t>
            </w:r>
            <w:bookmarkEnd w:id="3"/>
          </w:p>
        </w:tc>
      </w:tr>
      <w:tr w:rsidR="00B30FE0" w:rsidRPr="00317C85" w14:paraId="4BDE9631" w14:textId="77777777" w:rsidTr="000320DD">
        <w:tc>
          <w:tcPr>
            <w:tcW w:w="10582" w:type="dxa"/>
            <w:shd w:val="clear" w:color="auto" w:fill="auto"/>
            <w:tcMar>
              <w:top w:w="100" w:type="dxa"/>
              <w:left w:w="100" w:type="dxa"/>
              <w:bottom w:w="100" w:type="dxa"/>
              <w:right w:w="100" w:type="dxa"/>
            </w:tcMar>
          </w:tcPr>
          <w:p w14:paraId="4BDE9622" w14:textId="4178C944" w:rsidR="00B30FE0" w:rsidRPr="00317C85" w:rsidRDefault="000741E6" w:rsidP="00E65B3E">
            <w:pPr>
              <w:widowControl w:val="0"/>
              <w:spacing w:line="276" w:lineRule="auto"/>
              <w:rPr>
                <w:rFonts w:ascii="Calibri" w:eastAsia="Calibri" w:hAnsi="Calibri" w:cs="Calibri"/>
                <w:b/>
                <w:color w:val="auto"/>
                <w:szCs w:val="22"/>
              </w:rPr>
            </w:pPr>
            <w:r w:rsidRPr="00317C85">
              <w:rPr>
                <w:rFonts w:ascii="Calibri" w:eastAsia="Calibri" w:hAnsi="Calibri" w:cs="Calibri"/>
                <w:b/>
                <w:color w:val="auto"/>
                <w:szCs w:val="22"/>
              </w:rPr>
              <w:t>Vejledning i dagligdagen – i Psykiatrien vil vi gerne være fælles om uddannelse.</w:t>
            </w:r>
          </w:p>
          <w:p w14:paraId="4BDE9623" w14:textId="4A01FDAA" w:rsidR="00B30FE0" w:rsidRPr="00317C85" w:rsidRDefault="00B30FE0" w:rsidP="00E65B3E">
            <w:pPr>
              <w:widowControl w:val="0"/>
              <w:spacing w:line="276" w:lineRule="auto"/>
              <w:rPr>
                <w:rFonts w:ascii="Calibri" w:eastAsia="Calibri" w:hAnsi="Calibri" w:cs="Calibri"/>
                <w:color w:val="auto"/>
                <w:szCs w:val="22"/>
                <w:highlight w:val="yellow"/>
              </w:rPr>
            </w:pPr>
          </w:p>
          <w:p w14:paraId="4BDE9624" w14:textId="27CA8180" w:rsidR="00B30FE0"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Alle studerende får udpeget en klinisk vejleder. Klinisk vejleder har en særlig opgave med at afholde forpligtende samtale ved praktikstart, evaluere praktikken ved praktikafslutning samt at sørge for den røde tråd i praktikforløbet. </w:t>
            </w:r>
          </w:p>
          <w:p w14:paraId="4BDE9625" w14:textId="77777777" w:rsidR="00B30FE0" w:rsidRPr="00317C85" w:rsidRDefault="00B30FE0" w:rsidP="00E65B3E">
            <w:pPr>
              <w:widowControl w:val="0"/>
              <w:spacing w:line="276" w:lineRule="auto"/>
              <w:rPr>
                <w:rFonts w:ascii="Calibri" w:eastAsia="Calibri" w:hAnsi="Calibri" w:cs="Calibri"/>
                <w:color w:val="auto"/>
                <w:szCs w:val="22"/>
              </w:rPr>
            </w:pPr>
          </w:p>
          <w:p w14:paraId="4BDE9626" w14:textId="4DC38EBB" w:rsidR="00B30FE0" w:rsidRPr="00317C85" w:rsidRDefault="00D1657B"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Det er klinisk</w:t>
            </w:r>
            <w:r w:rsidR="000741E6" w:rsidRPr="00317C85">
              <w:rPr>
                <w:rFonts w:ascii="Calibri" w:eastAsia="Calibri" w:hAnsi="Calibri" w:cs="Calibri"/>
                <w:color w:val="auto"/>
                <w:szCs w:val="22"/>
              </w:rPr>
              <w:t xml:space="preserve"> vejleder der støtter og genn</w:t>
            </w:r>
            <w:r w:rsidR="009C0E0E" w:rsidRPr="00317C85">
              <w:rPr>
                <w:rFonts w:ascii="Calibri" w:eastAsia="Calibri" w:hAnsi="Calibri" w:cs="Calibri"/>
                <w:color w:val="auto"/>
                <w:szCs w:val="22"/>
              </w:rPr>
              <w:t xml:space="preserve">emgår studieaktiviteter </w:t>
            </w:r>
            <w:r w:rsidR="000741E6" w:rsidRPr="00317C85">
              <w:rPr>
                <w:rFonts w:ascii="Calibri" w:eastAsia="Calibri" w:hAnsi="Calibri" w:cs="Calibri"/>
                <w:color w:val="auto"/>
                <w:szCs w:val="22"/>
              </w:rPr>
              <w:t>med</w:t>
            </w:r>
            <w:r w:rsidR="00652E7E" w:rsidRPr="00317C85">
              <w:rPr>
                <w:rFonts w:ascii="Calibri" w:eastAsia="Calibri" w:hAnsi="Calibri" w:cs="Calibri"/>
                <w:color w:val="auto"/>
                <w:szCs w:val="22"/>
              </w:rPr>
              <w:t xml:space="preserve"> dig</w:t>
            </w:r>
            <w:r w:rsidR="000741E6" w:rsidRPr="00317C85">
              <w:rPr>
                <w:rFonts w:ascii="Calibri" w:eastAsia="Calibri" w:hAnsi="Calibri" w:cs="Calibri"/>
                <w:color w:val="auto"/>
                <w:szCs w:val="22"/>
              </w:rPr>
              <w:t xml:space="preserve">, </w:t>
            </w:r>
            <w:r w:rsidRPr="00317C85">
              <w:rPr>
                <w:rFonts w:ascii="Calibri" w:eastAsia="Calibri" w:hAnsi="Calibri" w:cs="Calibri"/>
                <w:color w:val="auto"/>
                <w:szCs w:val="22"/>
              </w:rPr>
              <w:t>eller</w:t>
            </w:r>
            <w:r w:rsidR="000741E6" w:rsidRPr="00317C85">
              <w:rPr>
                <w:rFonts w:ascii="Calibri" w:eastAsia="Calibri" w:hAnsi="Calibri" w:cs="Calibri"/>
                <w:color w:val="auto"/>
                <w:szCs w:val="22"/>
              </w:rPr>
              <w:t xml:space="preserve"> </w:t>
            </w:r>
            <w:r w:rsidRPr="00317C85">
              <w:rPr>
                <w:rFonts w:ascii="Calibri" w:eastAsia="Calibri" w:hAnsi="Calibri" w:cs="Calibri"/>
                <w:color w:val="auto"/>
                <w:szCs w:val="22"/>
              </w:rPr>
              <w:t xml:space="preserve">det kan være </w:t>
            </w:r>
            <w:r w:rsidR="000741E6" w:rsidRPr="00317C85">
              <w:rPr>
                <w:rFonts w:ascii="Calibri" w:eastAsia="Calibri" w:hAnsi="Calibri" w:cs="Calibri"/>
                <w:color w:val="auto"/>
                <w:szCs w:val="22"/>
              </w:rPr>
              <w:t>sygeplejersken med funktion som uddannelsesansvarlig.</w:t>
            </w:r>
          </w:p>
          <w:p w14:paraId="4BDE9627" w14:textId="77777777" w:rsidR="00B30FE0" w:rsidRPr="00317C85" w:rsidRDefault="00B30FE0" w:rsidP="00E65B3E">
            <w:pPr>
              <w:widowControl w:val="0"/>
              <w:spacing w:line="276" w:lineRule="auto"/>
              <w:rPr>
                <w:rFonts w:ascii="Calibri" w:eastAsia="Calibri" w:hAnsi="Calibri" w:cs="Calibri"/>
                <w:color w:val="auto"/>
                <w:szCs w:val="22"/>
              </w:rPr>
            </w:pPr>
          </w:p>
          <w:p w14:paraId="432556BB" w14:textId="58BE749A" w:rsidR="00652E7E"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Vejledning i forhold til dagligdagens opgaver og patientkontakt kan udføres af andre personaler og faggrupper på praktikstedet. Det er ikke så vigtigt, hvem du går sammen med den enkelte dag</w:t>
            </w:r>
            <w:r w:rsidR="00652E7E" w:rsidRPr="00317C85">
              <w:rPr>
                <w:rFonts w:ascii="Calibri" w:eastAsia="Calibri" w:hAnsi="Calibri" w:cs="Calibri"/>
                <w:color w:val="auto"/>
                <w:szCs w:val="22"/>
              </w:rPr>
              <w:t xml:space="preserve">. </w:t>
            </w:r>
          </w:p>
          <w:p w14:paraId="2B9BBD30" w14:textId="07A6D6CD" w:rsidR="00652E7E" w:rsidRPr="00317C85" w:rsidRDefault="00652E7E" w:rsidP="00E65B3E">
            <w:pPr>
              <w:widowControl w:val="0"/>
              <w:spacing w:line="276" w:lineRule="auto"/>
              <w:rPr>
                <w:rFonts w:ascii="Calibri" w:eastAsia="Calibri" w:hAnsi="Calibri" w:cs="Calibri"/>
                <w:color w:val="auto"/>
                <w:szCs w:val="22"/>
              </w:rPr>
            </w:pPr>
          </w:p>
          <w:p w14:paraId="0AF04D8B" w14:textId="5311276E" w:rsidR="00652E7E" w:rsidRPr="00317C85" w:rsidRDefault="00652E7E" w:rsidP="00E65B3E">
            <w:pPr>
              <w:widowControl w:val="0"/>
              <w:tabs>
                <w:tab w:val="center" w:pos="5191"/>
              </w:tabs>
              <w:spacing w:line="276" w:lineRule="auto"/>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Det der er vigtigt er,</w:t>
            </w:r>
            <w:r w:rsidR="000741E6" w:rsidRPr="00317C85">
              <w:rPr>
                <w:rFonts w:asciiTheme="minorHAnsi" w:eastAsia="Calibri" w:hAnsiTheme="minorHAnsi" w:cstheme="minorHAnsi"/>
                <w:color w:val="auto"/>
                <w:szCs w:val="22"/>
              </w:rPr>
              <w:t xml:space="preserve"> at</w:t>
            </w:r>
            <w:r w:rsidRPr="00317C85">
              <w:rPr>
                <w:rFonts w:asciiTheme="minorHAnsi" w:eastAsia="Calibri" w:hAnsiTheme="minorHAnsi" w:cstheme="minorHAnsi"/>
                <w:color w:val="auto"/>
                <w:szCs w:val="22"/>
              </w:rPr>
              <w:t xml:space="preserve"> du:</w:t>
            </w:r>
            <w:r w:rsidR="00357BA6" w:rsidRPr="00317C85">
              <w:rPr>
                <w:rFonts w:asciiTheme="minorHAnsi" w:eastAsia="Calibri" w:hAnsiTheme="minorHAnsi" w:cstheme="minorHAnsi"/>
                <w:color w:val="auto"/>
                <w:szCs w:val="22"/>
              </w:rPr>
              <w:tab/>
            </w:r>
          </w:p>
          <w:p w14:paraId="6CDC8CBB" w14:textId="33242FA3" w:rsidR="00652E7E" w:rsidRPr="00317C85" w:rsidRDefault="00652E7E" w:rsidP="00E65B3E">
            <w:pPr>
              <w:pStyle w:val="Opstilling-punkttegn"/>
              <w:rPr>
                <w:rFonts w:asciiTheme="minorHAnsi" w:hAnsiTheme="minorHAnsi" w:cstheme="minorHAnsi"/>
                <w:color w:val="auto"/>
              </w:rPr>
            </w:pPr>
            <w:r w:rsidRPr="00317C85">
              <w:rPr>
                <w:rFonts w:asciiTheme="minorHAnsi" w:hAnsiTheme="minorHAnsi" w:cstheme="minorHAnsi"/>
                <w:color w:val="auto"/>
              </w:rPr>
              <w:t>S</w:t>
            </w:r>
            <w:r w:rsidR="000741E6" w:rsidRPr="00317C85">
              <w:rPr>
                <w:rFonts w:asciiTheme="minorHAnsi" w:hAnsiTheme="minorHAnsi" w:cstheme="minorHAnsi"/>
                <w:color w:val="auto"/>
              </w:rPr>
              <w:t xml:space="preserve">elv har øje for </w:t>
            </w:r>
            <w:r w:rsidRPr="00317C85">
              <w:rPr>
                <w:rFonts w:asciiTheme="minorHAnsi" w:hAnsiTheme="minorHAnsi" w:cstheme="minorHAnsi"/>
                <w:color w:val="auto"/>
              </w:rPr>
              <w:t>dine mål for læringsudbytte</w:t>
            </w:r>
            <w:r w:rsidR="00357BA6" w:rsidRPr="00317C85">
              <w:rPr>
                <w:rFonts w:asciiTheme="minorHAnsi" w:hAnsiTheme="minorHAnsi" w:cstheme="minorHAnsi"/>
                <w:color w:val="auto"/>
              </w:rPr>
              <w:t>.</w:t>
            </w:r>
          </w:p>
          <w:p w14:paraId="49ECE079" w14:textId="0E445483" w:rsidR="00652E7E" w:rsidRPr="00317C85" w:rsidRDefault="009C0E0E" w:rsidP="00E65B3E">
            <w:pPr>
              <w:pStyle w:val="Opstilling-punkttegn"/>
              <w:rPr>
                <w:rFonts w:asciiTheme="minorHAnsi" w:hAnsiTheme="minorHAnsi" w:cstheme="minorHAnsi"/>
                <w:color w:val="auto"/>
              </w:rPr>
            </w:pPr>
            <w:r w:rsidRPr="00317C85">
              <w:rPr>
                <w:rFonts w:ascii="Calibri" w:eastAsia="Calibri" w:hAnsi="Calibri" w:cs="Calibri"/>
                <w:noProof/>
                <w:color w:val="auto"/>
                <w:szCs w:val="22"/>
              </w:rPr>
              <w:drawing>
                <wp:anchor distT="0" distB="0" distL="114300" distR="114300" simplePos="0" relativeHeight="251659776" behindDoc="0" locked="0" layoutInCell="1" allowOverlap="1" wp14:anchorId="7FBEE5CD" wp14:editId="42B4C84B">
                  <wp:simplePos x="0" y="0"/>
                  <wp:positionH relativeFrom="column">
                    <wp:posOffset>5179607</wp:posOffset>
                  </wp:positionH>
                  <wp:positionV relativeFrom="paragraph">
                    <wp:posOffset>90999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E7E" w:rsidRPr="00317C85">
              <w:rPr>
                <w:rFonts w:asciiTheme="minorHAnsi" w:hAnsiTheme="minorHAnsi" w:cstheme="minorHAnsi"/>
                <w:color w:val="auto"/>
              </w:rPr>
              <w:t xml:space="preserve">Ved </w:t>
            </w:r>
            <w:r w:rsidR="000741E6" w:rsidRPr="00317C85">
              <w:rPr>
                <w:rFonts w:asciiTheme="minorHAnsi" w:hAnsiTheme="minorHAnsi" w:cstheme="minorHAnsi"/>
                <w:color w:val="auto"/>
              </w:rPr>
              <w:t>hvilke aftaler du har med</w:t>
            </w:r>
            <w:r w:rsidR="00652E7E" w:rsidRPr="00317C85">
              <w:rPr>
                <w:rFonts w:asciiTheme="minorHAnsi" w:hAnsiTheme="minorHAnsi" w:cstheme="minorHAnsi"/>
                <w:color w:val="auto"/>
              </w:rPr>
              <w:t xml:space="preserve"> vejleder</w:t>
            </w:r>
            <w:r w:rsidR="00357BA6" w:rsidRPr="00317C85">
              <w:rPr>
                <w:rFonts w:asciiTheme="minorHAnsi" w:hAnsiTheme="minorHAnsi" w:cstheme="minorHAnsi"/>
                <w:color w:val="auto"/>
              </w:rPr>
              <w:t>.</w:t>
            </w:r>
          </w:p>
          <w:p w14:paraId="4BDE9628" w14:textId="3D92F6A6" w:rsidR="00B30FE0" w:rsidRPr="00317C85" w:rsidRDefault="00652E7E" w:rsidP="00E65B3E">
            <w:pPr>
              <w:pStyle w:val="Opstilling-punkttegn"/>
              <w:rPr>
                <w:rFonts w:asciiTheme="minorHAnsi" w:hAnsiTheme="minorHAnsi" w:cstheme="minorHAnsi"/>
                <w:color w:val="auto"/>
              </w:rPr>
            </w:pPr>
            <w:r w:rsidRPr="00317C85">
              <w:rPr>
                <w:rFonts w:asciiTheme="minorHAnsi" w:hAnsiTheme="minorHAnsi" w:cstheme="minorHAnsi"/>
                <w:color w:val="auto"/>
              </w:rPr>
              <w:t>A</w:t>
            </w:r>
            <w:r w:rsidR="000741E6" w:rsidRPr="00317C85">
              <w:rPr>
                <w:rFonts w:asciiTheme="minorHAnsi" w:hAnsiTheme="minorHAnsi" w:cstheme="minorHAnsi"/>
                <w:color w:val="auto"/>
              </w:rPr>
              <w:t xml:space="preserve">rbejder med det </w:t>
            </w:r>
            <w:r w:rsidRPr="00317C85">
              <w:rPr>
                <w:rFonts w:asciiTheme="minorHAnsi" w:hAnsiTheme="minorHAnsi" w:cstheme="minorHAnsi"/>
                <w:color w:val="auto"/>
              </w:rPr>
              <w:t>du og vejleder</w:t>
            </w:r>
            <w:r w:rsidR="00EB394E" w:rsidRPr="00317C85">
              <w:rPr>
                <w:rFonts w:asciiTheme="minorHAnsi" w:hAnsiTheme="minorHAnsi" w:cstheme="minorHAnsi"/>
                <w:color w:val="auto"/>
              </w:rPr>
              <w:t xml:space="preserve"> har aftalt</w:t>
            </w:r>
            <w:r w:rsidR="00357BA6" w:rsidRPr="00317C85">
              <w:rPr>
                <w:rFonts w:asciiTheme="minorHAnsi" w:hAnsiTheme="minorHAnsi" w:cstheme="minorHAnsi"/>
                <w:color w:val="auto"/>
              </w:rPr>
              <w:t>.</w:t>
            </w:r>
          </w:p>
          <w:p w14:paraId="4BDE9629" w14:textId="1ED7F9BB" w:rsidR="00B30FE0" w:rsidRPr="00317C85" w:rsidRDefault="00B30FE0" w:rsidP="00E65B3E">
            <w:pPr>
              <w:widowControl w:val="0"/>
              <w:spacing w:line="276" w:lineRule="auto"/>
              <w:rPr>
                <w:rFonts w:ascii="Calibri" w:eastAsia="Calibri" w:hAnsi="Calibri" w:cs="Calibri"/>
                <w:color w:val="auto"/>
                <w:szCs w:val="22"/>
              </w:rPr>
            </w:pPr>
          </w:p>
          <w:p w14:paraId="4BDE962A" w14:textId="5D391E62" w:rsidR="00B30FE0"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For at andre end din vejleder kan støtte dig i praktikken</w:t>
            </w:r>
            <w:r w:rsidR="00652E7E" w:rsidRPr="00317C85">
              <w:rPr>
                <w:rFonts w:ascii="Calibri" w:eastAsia="Calibri" w:hAnsi="Calibri" w:cs="Calibri"/>
                <w:color w:val="auto"/>
                <w:szCs w:val="22"/>
              </w:rPr>
              <w:t>,</w:t>
            </w:r>
            <w:r w:rsidRPr="00317C85">
              <w:rPr>
                <w:rFonts w:ascii="Calibri" w:eastAsia="Calibri" w:hAnsi="Calibri" w:cs="Calibri"/>
                <w:color w:val="auto"/>
                <w:szCs w:val="22"/>
              </w:rPr>
              <w:t xml:space="preserve"> har vi et hjælperedskab. </w:t>
            </w:r>
          </w:p>
          <w:p w14:paraId="7A8A66C3" w14:textId="77777777" w:rsidR="009C0E0E" w:rsidRPr="00317C85" w:rsidRDefault="009C0E0E" w:rsidP="00E65B3E">
            <w:pPr>
              <w:widowControl w:val="0"/>
              <w:spacing w:line="276" w:lineRule="auto"/>
              <w:rPr>
                <w:rFonts w:ascii="Calibri" w:eastAsia="Calibri" w:hAnsi="Calibri" w:cs="Calibri"/>
                <w:color w:val="auto"/>
                <w:szCs w:val="22"/>
              </w:rPr>
            </w:pPr>
          </w:p>
          <w:p w14:paraId="136DC647" w14:textId="4DA7FC78" w:rsidR="009C0E0E" w:rsidRPr="00317C85" w:rsidRDefault="000741E6"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Vi kalder det for GATU-kort (Gør Arbejdsdag Ti</w:t>
            </w:r>
            <w:r w:rsidR="009C0E0E" w:rsidRPr="00317C85">
              <w:rPr>
                <w:rFonts w:ascii="Calibri" w:eastAsia="Calibri" w:hAnsi="Calibri" w:cs="Calibri"/>
                <w:color w:val="auto"/>
                <w:szCs w:val="22"/>
              </w:rPr>
              <w:t>l Uddannelsesdag) – se en kort film</w:t>
            </w:r>
            <w:r w:rsidR="009C0E0E" w:rsidRPr="007F0E6E">
              <w:rPr>
                <w:rFonts w:ascii="Calibri" w:eastAsia="Calibri" w:hAnsi="Calibri" w:cs="Calibri"/>
                <w:color w:val="0000FF"/>
                <w:szCs w:val="22"/>
              </w:rPr>
              <w:t xml:space="preserve"> </w:t>
            </w:r>
            <w:hyperlink r:id="rId30" w:history="1">
              <w:r w:rsidR="009C0E0E" w:rsidRPr="007F0E6E">
                <w:rPr>
                  <w:rStyle w:val="Hyperlink"/>
                  <w:rFonts w:ascii="Calibri" w:eastAsia="Calibri" w:hAnsi="Calibri" w:cs="Calibri"/>
                  <w:szCs w:val="22"/>
                </w:rPr>
                <w:t>her</w:t>
              </w:r>
            </w:hyperlink>
            <w:r w:rsidR="009C0E0E" w:rsidRPr="007F0E6E">
              <w:rPr>
                <w:rFonts w:ascii="Calibri" w:eastAsia="Calibri" w:hAnsi="Calibri" w:cs="Calibri"/>
                <w:color w:val="0000FF"/>
                <w:szCs w:val="22"/>
              </w:rPr>
              <w:t xml:space="preserve"> </w:t>
            </w:r>
          </w:p>
          <w:p w14:paraId="3CA152AE" w14:textId="203B410A" w:rsidR="00057715" w:rsidRPr="00317C85" w:rsidRDefault="00652E7E"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 </w:t>
            </w:r>
          </w:p>
          <w:p w14:paraId="0F212383" w14:textId="13EDC24B" w:rsidR="00B30FE0" w:rsidRPr="00317C85" w:rsidRDefault="00057715"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Du får udleveret et GATU-kort på introduktionsdagen.</w:t>
            </w:r>
          </w:p>
          <w:p w14:paraId="055C1DAD" w14:textId="774D739E" w:rsidR="00455263" w:rsidRPr="00317C85" w:rsidRDefault="00455263" w:rsidP="00E65B3E">
            <w:pPr>
              <w:widowControl w:val="0"/>
              <w:spacing w:line="276" w:lineRule="auto"/>
              <w:rPr>
                <w:rFonts w:ascii="Calibri" w:eastAsia="Calibri" w:hAnsi="Calibri" w:cs="Calibri"/>
                <w:color w:val="auto"/>
                <w:szCs w:val="22"/>
              </w:rPr>
            </w:pPr>
          </w:p>
          <w:p w14:paraId="1C204C3D" w14:textId="780E3F34" w:rsidR="009C0E0E" w:rsidRPr="00317C85" w:rsidRDefault="009C0E0E" w:rsidP="00E65B3E">
            <w:pPr>
              <w:widowControl w:val="0"/>
              <w:spacing w:line="276" w:lineRule="auto"/>
              <w:rPr>
                <w:rFonts w:ascii="Calibri" w:eastAsia="Calibri" w:hAnsi="Calibri" w:cs="Calibri"/>
                <w:color w:val="auto"/>
                <w:szCs w:val="22"/>
              </w:rPr>
            </w:pPr>
          </w:p>
          <w:p w14:paraId="392FC10F" w14:textId="63D11864" w:rsidR="009C0E0E" w:rsidRPr="00317C85" w:rsidRDefault="009C0E0E" w:rsidP="00E65B3E">
            <w:pPr>
              <w:widowControl w:val="0"/>
              <w:spacing w:line="276" w:lineRule="auto"/>
              <w:rPr>
                <w:rFonts w:ascii="Calibri" w:eastAsia="Calibri" w:hAnsi="Calibri" w:cs="Calibri"/>
                <w:color w:val="auto"/>
                <w:szCs w:val="22"/>
              </w:rPr>
            </w:pPr>
          </w:p>
          <w:p w14:paraId="418B1C3B" w14:textId="67A18FAA" w:rsidR="009C0E0E" w:rsidRPr="00317C85" w:rsidRDefault="009C0E0E" w:rsidP="00E65B3E">
            <w:pPr>
              <w:widowControl w:val="0"/>
              <w:spacing w:line="276" w:lineRule="auto"/>
              <w:rPr>
                <w:rFonts w:ascii="Calibri" w:eastAsia="Calibri" w:hAnsi="Calibri" w:cs="Calibri"/>
                <w:color w:val="auto"/>
                <w:szCs w:val="22"/>
              </w:rPr>
            </w:pPr>
            <w:r w:rsidRPr="00317C85">
              <w:rPr>
                <w:rFonts w:ascii="Calibri" w:eastAsia="Calibri" w:hAnsi="Calibri" w:cs="Calibri"/>
                <w:noProof/>
                <w:color w:val="auto"/>
                <w:szCs w:val="22"/>
              </w:rPr>
              <w:drawing>
                <wp:anchor distT="0" distB="0" distL="114300" distR="114300" simplePos="0" relativeHeight="251649536" behindDoc="0" locked="0" layoutInCell="1" allowOverlap="1" wp14:anchorId="68540A50" wp14:editId="7CA230D0">
                  <wp:simplePos x="0" y="0"/>
                  <wp:positionH relativeFrom="margin">
                    <wp:posOffset>-52070</wp:posOffset>
                  </wp:positionH>
                  <wp:positionV relativeFrom="paragraph">
                    <wp:posOffset>80010</wp:posOffset>
                  </wp:positionV>
                  <wp:extent cx="3547745" cy="2714625"/>
                  <wp:effectExtent l="0" t="2540" r="0" b="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547745" cy="2714625"/>
                          </a:xfrm>
                          <a:prstGeom prst="rect">
                            <a:avLst/>
                          </a:prstGeom>
                        </pic:spPr>
                      </pic:pic>
                    </a:graphicData>
                  </a:graphic>
                  <wp14:sizeRelH relativeFrom="margin">
                    <wp14:pctWidth>0</wp14:pctWidth>
                  </wp14:sizeRelH>
                  <wp14:sizeRelV relativeFrom="margin">
                    <wp14:pctHeight>0</wp14:pctHeight>
                  </wp14:sizeRelV>
                </wp:anchor>
              </w:drawing>
            </w:r>
            <w:r w:rsidRPr="00317C85">
              <w:rPr>
                <w:rFonts w:ascii="Calibri" w:eastAsia="Calibri" w:hAnsi="Calibri" w:cs="Calibri"/>
                <w:noProof/>
                <w:color w:val="auto"/>
                <w:szCs w:val="22"/>
              </w:rPr>
              <w:drawing>
                <wp:anchor distT="0" distB="0" distL="114300" distR="114300" simplePos="0" relativeHeight="251651584" behindDoc="0" locked="0" layoutInCell="1" allowOverlap="1" wp14:anchorId="70EBA846" wp14:editId="53CF5B8D">
                  <wp:simplePos x="0" y="0"/>
                  <wp:positionH relativeFrom="column">
                    <wp:posOffset>2976880</wp:posOffset>
                  </wp:positionH>
                  <wp:positionV relativeFrom="paragraph">
                    <wp:posOffset>73660</wp:posOffset>
                  </wp:positionV>
                  <wp:extent cx="3557270" cy="2667000"/>
                  <wp:effectExtent l="6985" t="0" r="0" b="0"/>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557270" cy="2667000"/>
                          </a:xfrm>
                          <a:prstGeom prst="rect">
                            <a:avLst/>
                          </a:prstGeom>
                        </pic:spPr>
                      </pic:pic>
                    </a:graphicData>
                  </a:graphic>
                  <wp14:sizeRelH relativeFrom="margin">
                    <wp14:pctWidth>0</wp14:pctWidth>
                  </wp14:sizeRelH>
                  <wp14:sizeRelV relativeFrom="margin">
                    <wp14:pctHeight>0</wp14:pctHeight>
                  </wp14:sizeRelV>
                </wp:anchor>
              </w:drawing>
            </w:r>
          </w:p>
          <w:p w14:paraId="7510EABD" w14:textId="6BAAFC42" w:rsidR="009C0E0E" w:rsidRPr="00317C85" w:rsidRDefault="009C0E0E" w:rsidP="00E65B3E">
            <w:pPr>
              <w:widowControl w:val="0"/>
              <w:spacing w:line="276" w:lineRule="auto"/>
              <w:rPr>
                <w:rFonts w:ascii="Calibri" w:eastAsia="Calibri" w:hAnsi="Calibri" w:cs="Calibri"/>
                <w:color w:val="auto"/>
                <w:szCs w:val="22"/>
              </w:rPr>
            </w:pPr>
          </w:p>
          <w:p w14:paraId="4E66D66F" w14:textId="32C5BD8F" w:rsidR="001E2D71" w:rsidRPr="00317C85" w:rsidRDefault="001E2D71" w:rsidP="00E65B3E">
            <w:pPr>
              <w:widowControl w:val="0"/>
              <w:spacing w:line="276" w:lineRule="auto"/>
              <w:rPr>
                <w:rFonts w:ascii="Calibri" w:eastAsia="Calibri" w:hAnsi="Calibri" w:cs="Calibri"/>
                <w:color w:val="auto"/>
                <w:szCs w:val="22"/>
              </w:rPr>
            </w:pPr>
          </w:p>
          <w:p w14:paraId="1009F755" w14:textId="331C0C1A" w:rsidR="001E2D71" w:rsidRPr="00317C85" w:rsidRDefault="001E2D71" w:rsidP="00E65B3E">
            <w:pPr>
              <w:widowControl w:val="0"/>
              <w:spacing w:line="276" w:lineRule="auto"/>
              <w:rPr>
                <w:rFonts w:ascii="Calibri" w:eastAsia="Calibri" w:hAnsi="Calibri" w:cs="Calibri"/>
                <w:color w:val="auto"/>
                <w:szCs w:val="22"/>
              </w:rPr>
            </w:pPr>
          </w:p>
          <w:p w14:paraId="494B1544" w14:textId="7E0D8B5F"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5D8C7C25" w14:textId="17123EC4"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71837FE4" w14:textId="6D9C639E" w:rsidR="00455263" w:rsidRPr="00317C85" w:rsidRDefault="00455263" w:rsidP="00E65B3E">
            <w:pPr>
              <w:widowControl w:val="0"/>
              <w:tabs>
                <w:tab w:val="left" w:pos="7643"/>
              </w:tabs>
              <w:spacing w:line="276" w:lineRule="auto"/>
              <w:rPr>
                <w:rFonts w:ascii="Calibri" w:eastAsia="Calibri" w:hAnsi="Calibri" w:cs="Calibri"/>
                <w:color w:val="auto"/>
                <w:szCs w:val="22"/>
              </w:rPr>
            </w:pPr>
          </w:p>
          <w:p w14:paraId="0162730B" w14:textId="0934BB88" w:rsidR="00F5293A" w:rsidRPr="00317C85" w:rsidRDefault="00F5293A" w:rsidP="00E65B3E">
            <w:pPr>
              <w:widowControl w:val="0"/>
              <w:tabs>
                <w:tab w:val="left" w:pos="7643"/>
              </w:tabs>
              <w:spacing w:line="276" w:lineRule="auto"/>
              <w:rPr>
                <w:rFonts w:ascii="Calibri" w:eastAsia="Calibri" w:hAnsi="Calibri" w:cs="Calibri"/>
                <w:color w:val="auto"/>
                <w:szCs w:val="22"/>
              </w:rPr>
            </w:pPr>
          </w:p>
          <w:p w14:paraId="1BBFCBC1" w14:textId="6B076FC6" w:rsidR="00F5293A" w:rsidRPr="00317C85" w:rsidRDefault="00F5293A" w:rsidP="00E65B3E">
            <w:pPr>
              <w:widowControl w:val="0"/>
              <w:tabs>
                <w:tab w:val="left" w:pos="7643"/>
              </w:tabs>
              <w:spacing w:line="276" w:lineRule="auto"/>
              <w:rPr>
                <w:rFonts w:ascii="Calibri" w:eastAsia="Calibri" w:hAnsi="Calibri" w:cs="Calibri"/>
                <w:color w:val="auto"/>
                <w:szCs w:val="22"/>
              </w:rPr>
            </w:pPr>
          </w:p>
          <w:p w14:paraId="7EAC364B" w14:textId="77777777" w:rsidR="00651DB6" w:rsidRPr="00317C85" w:rsidRDefault="00651DB6" w:rsidP="00E65B3E">
            <w:pPr>
              <w:pStyle w:val="NormalWeb"/>
              <w:spacing w:before="0" w:beforeAutospacing="0" w:after="0" w:afterAutospacing="0"/>
              <w:rPr>
                <w:rFonts w:ascii="Calibri" w:hAnsi="Calibri" w:cs="Calibri"/>
              </w:rPr>
            </w:pPr>
          </w:p>
          <w:p w14:paraId="7F99317C" w14:textId="6D7F6E01" w:rsidR="00651DB6" w:rsidRPr="00317C85" w:rsidRDefault="00651DB6" w:rsidP="00E65B3E">
            <w:pPr>
              <w:pStyle w:val="NormalWeb"/>
              <w:spacing w:before="0" w:beforeAutospacing="0" w:after="0" w:afterAutospacing="0"/>
              <w:rPr>
                <w:rFonts w:ascii="Calibri" w:hAnsi="Calibri" w:cs="Calibri"/>
              </w:rPr>
            </w:pPr>
          </w:p>
          <w:p w14:paraId="7EAEB125" w14:textId="34D66543" w:rsidR="00651DB6" w:rsidRPr="00317C85" w:rsidRDefault="00651DB6" w:rsidP="00E65B3E">
            <w:pPr>
              <w:pStyle w:val="NormalWeb"/>
              <w:spacing w:before="0" w:beforeAutospacing="0" w:after="0" w:afterAutospacing="0"/>
              <w:rPr>
                <w:rFonts w:ascii="Calibri" w:hAnsi="Calibri" w:cs="Calibri"/>
              </w:rPr>
            </w:pPr>
          </w:p>
          <w:p w14:paraId="0ECEE5E9" w14:textId="77777777" w:rsidR="00651DB6" w:rsidRPr="00317C85" w:rsidRDefault="00651DB6" w:rsidP="00E65B3E">
            <w:pPr>
              <w:pStyle w:val="NormalWeb"/>
              <w:spacing w:before="0" w:beforeAutospacing="0" w:after="0" w:afterAutospacing="0"/>
              <w:rPr>
                <w:rFonts w:ascii="Calibri" w:hAnsi="Calibri" w:cs="Calibri"/>
              </w:rPr>
            </w:pPr>
          </w:p>
          <w:p w14:paraId="3256CCB9" w14:textId="77777777" w:rsidR="00651DB6" w:rsidRPr="00317C85" w:rsidRDefault="00651DB6" w:rsidP="00E65B3E">
            <w:pPr>
              <w:pStyle w:val="NormalWeb"/>
              <w:spacing w:before="0" w:beforeAutospacing="0" w:after="0" w:afterAutospacing="0"/>
              <w:rPr>
                <w:rFonts w:ascii="Calibri" w:hAnsi="Calibri" w:cs="Calibri"/>
              </w:rPr>
            </w:pPr>
          </w:p>
          <w:p w14:paraId="46F8AE12" w14:textId="77777777" w:rsidR="00651DB6" w:rsidRPr="00317C85" w:rsidRDefault="00651DB6" w:rsidP="00E65B3E">
            <w:pPr>
              <w:pStyle w:val="NormalWeb"/>
              <w:spacing w:before="0" w:beforeAutospacing="0" w:after="0" w:afterAutospacing="0"/>
              <w:rPr>
                <w:rFonts w:ascii="Calibri" w:hAnsi="Calibri" w:cs="Calibri"/>
              </w:rPr>
            </w:pPr>
          </w:p>
          <w:p w14:paraId="4D3AD2B6" w14:textId="436FD464" w:rsidR="00651DB6" w:rsidRPr="00317C85" w:rsidRDefault="00651DB6" w:rsidP="00E65B3E">
            <w:pPr>
              <w:pStyle w:val="NormalWeb"/>
              <w:spacing w:before="0" w:beforeAutospacing="0" w:after="0" w:afterAutospacing="0"/>
              <w:rPr>
                <w:rFonts w:ascii="Calibri" w:hAnsi="Calibri" w:cs="Calibri"/>
              </w:rPr>
            </w:pPr>
          </w:p>
          <w:p w14:paraId="64B278B7" w14:textId="77777777" w:rsidR="00651DB6" w:rsidRPr="00317C85" w:rsidRDefault="00651DB6" w:rsidP="00E65B3E">
            <w:pPr>
              <w:pStyle w:val="NormalWeb"/>
              <w:spacing w:before="0" w:beforeAutospacing="0" w:after="0" w:afterAutospacing="0"/>
              <w:rPr>
                <w:rFonts w:ascii="Calibri" w:hAnsi="Calibri" w:cs="Calibri"/>
              </w:rPr>
            </w:pPr>
          </w:p>
          <w:p w14:paraId="4BDE9630" w14:textId="3ACC4D92" w:rsidR="00455263" w:rsidRPr="00317C85" w:rsidRDefault="00455263" w:rsidP="00E65B3E">
            <w:pPr>
              <w:pStyle w:val="NormalWeb"/>
              <w:spacing w:before="0" w:beforeAutospacing="0" w:after="0" w:afterAutospacing="0"/>
              <w:rPr>
                <w:rFonts w:ascii="Calibri" w:hAnsi="Calibri" w:cs="Calibri"/>
              </w:rPr>
            </w:pPr>
          </w:p>
        </w:tc>
      </w:tr>
    </w:tbl>
    <w:p w14:paraId="4BDE9648" w14:textId="089E8744" w:rsidR="00B30FE0" w:rsidRPr="00317C85" w:rsidRDefault="00B30FE0" w:rsidP="00E65B3E">
      <w:pPr>
        <w:ind w:left="360" w:hanging="360"/>
        <w:rPr>
          <w:rFonts w:ascii="Calibri" w:eastAsia="Calibri" w:hAnsi="Calibri" w:cs="Calibri"/>
          <w:color w:val="auto"/>
          <w:sz w:val="6"/>
          <w:szCs w:val="6"/>
        </w:rPr>
      </w:pPr>
    </w:p>
    <w:p w14:paraId="3A8A033C" w14:textId="77777777" w:rsidR="005B4DDA" w:rsidRPr="00317C85" w:rsidRDefault="005B4DDA" w:rsidP="00E65B3E">
      <w:pPr>
        <w:ind w:left="360" w:hanging="360"/>
        <w:rPr>
          <w:rFonts w:ascii="Calibri" w:eastAsia="Calibri" w:hAnsi="Calibri" w:cs="Calibri"/>
          <w:color w:val="auto"/>
          <w:sz w:val="6"/>
          <w:szCs w:val="6"/>
        </w:rPr>
      </w:pPr>
    </w:p>
    <w:p w14:paraId="00D18231" w14:textId="77777777" w:rsidR="00057715" w:rsidRDefault="00057715" w:rsidP="00E65B3E">
      <w:pPr>
        <w:ind w:left="360" w:hanging="360"/>
        <w:rPr>
          <w:rFonts w:ascii="Calibri" w:eastAsia="Calibri" w:hAnsi="Calibri" w:cs="Calibri"/>
          <w:color w:val="auto"/>
          <w:sz w:val="6"/>
          <w:szCs w:val="6"/>
        </w:rPr>
      </w:pPr>
    </w:p>
    <w:p w14:paraId="72F49513" w14:textId="77777777" w:rsidR="0003709D" w:rsidRPr="00317C85" w:rsidRDefault="0003709D" w:rsidP="00E65B3E">
      <w:pPr>
        <w:ind w:left="360" w:hanging="360"/>
        <w:rPr>
          <w:rFonts w:ascii="Calibri" w:eastAsia="Calibri" w:hAnsi="Calibri" w:cs="Calibri"/>
          <w:color w:val="auto"/>
          <w:sz w:val="6"/>
          <w:szCs w:val="6"/>
        </w:rPr>
      </w:pPr>
    </w:p>
    <w:p w14:paraId="32C10C11" w14:textId="77777777" w:rsidR="00651DB6" w:rsidRPr="00317C85" w:rsidRDefault="00651DB6" w:rsidP="00E65B3E">
      <w:pPr>
        <w:ind w:left="360" w:hanging="360"/>
        <w:rPr>
          <w:rFonts w:ascii="Calibri" w:eastAsia="Calibri" w:hAnsi="Calibri" w:cs="Calibri"/>
          <w:color w:val="auto"/>
          <w:sz w:val="6"/>
          <w:szCs w:val="6"/>
        </w:rPr>
      </w:pPr>
    </w:p>
    <w:tbl>
      <w:tblPr>
        <w:tblStyle w:val="Tabel-Gitter"/>
        <w:tblW w:w="1063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632"/>
      </w:tblGrid>
      <w:tr w:rsidR="00455263" w:rsidRPr="00317C85" w14:paraId="3327D1DF" w14:textId="77777777" w:rsidTr="000320DD">
        <w:trPr>
          <w:trHeight w:val="599"/>
        </w:trPr>
        <w:tc>
          <w:tcPr>
            <w:tcW w:w="10632" w:type="dxa"/>
            <w:shd w:val="clear" w:color="auto" w:fill="D6E3BC" w:themeFill="accent3" w:themeFillTint="66"/>
            <w:vAlign w:val="center"/>
          </w:tcPr>
          <w:p w14:paraId="5D12BE9F" w14:textId="0DA7D9DA" w:rsidR="00455263" w:rsidRPr="00317C85" w:rsidRDefault="00455263" w:rsidP="00E65B3E">
            <w:pPr>
              <w:pStyle w:val="Overskrift2"/>
              <w:jc w:val="center"/>
              <w:rPr>
                <w:rFonts w:asciiTheme="minorHAnsi" w:hAnsiTheme="minorHAnsi" w:cstheme="minorHAnsi"/>
                <w:sz w:val="32"/>
                <w:szCs w:val="32"/>
              </w:rPr>
            </w:pPr>
            <w:bookmarkStart w:id="4" w:name="_Toc108604021"/>
            <w:r w:rsidRPr="00317C85">
              <w:rPr>
                <w:rFonts w:asciiTheme="minorHAnsi" w:hAnsiTheme="minorHAnsi" w:cstheme="minorHAnsi"/>
                <w:sz w:val="32"/>
                <w:szCs w:val="32"/>
              </w:rPr>
              <w:t>At være aktiv og udvise selvstændighed i praktikken</w:t>
            </w:r>
            <w:bookmarkEnd w:id="4"/>
          </w:p>
        </w:tc>
      </w:tr>
      <w:tr w:rsidR="00455263" w:rsidRPr="00317C85" w14:paraId="589E5E9D" w14:textId="77777777" w:rsidTr="000320DD">
        <w:tc>
          <w:tcPr>
            <w:tcW w:w="10632" w:type="dxa"/>
          </w:tcPr>
          <w:p w14:paraId="6ED71B13" w14:textId="77777777" w:rsidR="007D02E9" w:rsidRPr="00317C85" w:rsidRDefault="007D02E9" w:rsidP="00E65B3E">
            <w:pPr>
              <w:widowControl w:val="0"/>
              <w:spacing w:line="276" w:lineRule="auto"/>
              <w:rPr>
                <w:rFonts w:ascii="Calibri" w:eastAsia="Calibri" w:hAnsi="Calibri" w:cs="Calibri"/>
                <w:color w:val="auto"/>
                <w:szCs w:val="22"/>
              </w:rPr>
            </w:pPr>
          </w:p>
          <w:p w14:paraId="5B258730" w14:textId="1C0633AE"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I</w:t>
            </w:r>
            <w:r w:rsidR="00455263" w:rsidRPr="00317C85">
              <w:rPr>
                <w:rFonts w:ascii="Calibri" w:eastAsia="Calibri" w:hAnsi="Calibri" w:cs="Calibri"/>
                <w:color w:val="auto"/>
                <w:szCs w:val="22"/>
              </w:rPr>
              <w:t xml:space="preserve"> starten </w:t>
            </w:r>
            <w:r w:rsidRPr="00317C85">
              <w:rPr>
                <w:rFonts w:ascii="Calibri" w:eastAsia="Calibri" w:hAnsi="Calibri" w:cs="Calibri"/>
                <w:color w:val="auto"/>
                <w:szCs w:val="22"/>
              </w:rPr>
              <w:t xml:space="preserve">kan det </w:t>
            </w:r>
            <w:r w:rsidR="00455263" w:rsidRPr="00317C85">
              <w:rPr>
                <w:rFonts w:ascii="Calibri" w:eastAsia="Calibri" w:hAnsi="Calibri" w:cs="Calibri"/>
                <w:color w:val="auto"/>
                <w:szCs w:val="22"/>
              </w:rPr>
              <w:t xml:space="preserve">være svært at gennemskue, hvilke opgaver det vil være godt at være med til for at lære praktikstedet, rutiner og patienterne at kende. Derfor går du </w:t>
            </w:r>
            <w:r w:rsidR="00455263" w:rsidRPr="00317C85">
              <w:rPr>
                <w:rFonts w:ascii="Calibri" w:eastAsia="Calibri" w:hAnsi="Calibri" w:cs="Calibri"/>
                <w:b/>
                <w:color w:val="auto"/>
                <w:szCs w:val="22"/>
              </w:rPr>
              <w:t>med</w:t>
            </w:r>
            <w:r w:rsidR="00455263" w:rsidRPr="00317C85">
              <w:rPr>
                <w:rFonts w:ascii="Calibri" w:eastAsia="Calibri" w:hAnsi="Calibri" w:cs="Calibri"/>
                <w:color w:val="auto"/>
                <w:szCs w:val="22"/>
              </w:rPr>
              <w:t xml:space="preserve"> personalet. </w:t>
            </w:r>
          </w:p>
          <w:p w14:paraId="49C021F7" w14:textId="5E482687" w:rsidR="00455263"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Når du kender</w:t>
            </w:r>
            <w:r w:rsidR="007D02E9" w:rsidRPr="00317C85">
              <w:rPr>
                <w:rFonts w:ascii="Calibri" w:eastAsia="Calibri" w:hAnsi="Calibri" w:cs="Calibri"/>
                <w:color w:val="auto"/>
                <w:szCs w:val="22"/>
              </w:rPr>
              <w:t xml:space="preserve"> lidt til det hele vil I</w:t>
            </w:r>
            <w:r w:rsidRPr="00317C85">
              <w:rPr>
                <w:rFonts w:ascii="Calibri" w:eastAsia="Calibri" w:hAnsi="Calibri" w:cs="Calibri"/>
                <w:color w:val="auto"/>
                <w:szCs w:val="22"/>
              </w:rPr>
              <w:t xml:space="preserve"> være </w:t>
            </w:r>
            <w:r w:rsidRPr="00317C85">
              <w:rPr>
                <w:rFonts w:ascii="Calibri" w:eastAsia="Calibri" w:hAnsi="Calibri" w:cs="Calibri"/>
                <w:b/>
                <w:color w:val="auto"/>
                <w:szCs w:val="22"/>
              </w:rPr>
              <w:t>sammen om</w:t>
            </w:r>
            <w:r w:rsidRPr="00317C85">
              <w:rPr>
                <w:rFonts w:ascii="Calibri" w:eastAsia="Calibri" w:hAnsi="Calibri" w:cs="Calibri"/>
                <w:color w:val="auto"/>
                <w:szCs w:val="22"/>
              </w:rPr>
              <w:t xml:space="preserve"> opgaverne, og aftale hvem der gør hvad.</w:t>
            </w:r>
          </w:p>
          <w:p w14:paraId="6AE3DF4A" w14:textId="0C59635C"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I løbet af praktikken bevæger du dig hen mod</w:t>
            </w:r>
            <w:r w:rsidR="00455263" w:rsidRPr="00317C85">
              <w:rPr>
                <w:rFonts w:ascii="Calibri" w:eastAsia="Calibri" w:hAnsi="Calibri" w:cs="Calibri"/>
                <w:color w:val="auto"/>
                <w:szCs w:val="22"/>
              </w:rPr>
              <w:t xml:space="preserve"> at </w:t>
            </w:r>
            <w:r w:rsidRPr="00317C85">
              <w:rPr>
                <w:rFonts w:ascii="Calibri" w:eastAsia="Calibri" w:hAnsi="Calibri" w:cs="Calibri"/>
                <w:color w:val="auto"/>
                <w:szCs w:val="22"/>
              </w:rPr>
              <w:t xml:space="preserve">kunne </w:t>
            </w:r>
            <w:r w:rsidR="00DF76FD" w:rsidRPr="00317C85">
              <w:rPr>
                <w:rFonts w:ascii="Calibri" w:eastAsia="Calibri" w:hAnsi="Calibri" w:cs="Calibri"/>
                <w:b/>
                <w:color w:val="auto"/>
                <w:szCs w:val="22"/>
              </w:rPr>
              <w:t xml:space="preserve">indgå </w:t>
            </w:r>
            <w:r w:rsidRPr="00317C85">
              <w:rPr>
                <w:rFonts w:ascii="Calibri" w:eastAsia="Calibri" w:hAnsi="Calibri" w:cs="Calibri"/>
                <w:b/>
                <w:color w:val="auto"/>
                <w:szCs w:val="22"/>
              </w:rPr>
              <w:t>mere</w:t>
            </w:r>
            <w:r w:rsidR="00455263" w:rsidRPr="00317C85">
              <w:rPr>
                <w:rFonts w:ascii="Calibri" w:eastAsia="Calibri" w:hAnsi="Calibri" w:cs="Calibri"/>
                <w:b/>
                <w:color w:val="auto"/>
                <w:szCs w:val="22"/>
              </w:rPr>
              <w:t xml:space="preserve"> selv</w:t>
            </w:r>
            <w:r w:rsidRPr="00317C85">
              <w:rPr>
                <w:rFonts w:ascii="Calibri" w:eastAsia="Calibri" w:hAnsi="Calibri" w:cs="Calibri"/>
                <w:b/>
                <w:color w:val="auto"/>
                <w:szCs w:val="22"/>
              </w:rPr>
              <w:t>stændigt</w:t>
            </w:r>
            <w:r w:rsidR="00455263" w:rsidRPr="00317C85">
              <w:rPr>
                <w:rFonts w:ascii="Calibri" w:eastAsia="Calibri" w:hAnsi="Calibri" w:cs="Calibri"/>
                <w:color w:val="auto"/>
                <w:szCs w:val="22"/>
              </w:rPr>
              <w:t>, og opsøge vejledning fra personalet når du har brug for det.</w:t>
            </w:r>
            <w:r w:rsidR="00DF76FD" w:rsidRPr="00317C85">
              <w:rPr>
                <w:rFonts w:ascii="Calibri" w:eastAsia="Calibri" w:hAnsi="Calibri" w:cs="Calibri"/>
                <w:color w:val="auto"/>
                <w:szCs w:val="22"/>
              </w:rPr>
              <w:t xml:space="preserve"> I klinikkerne og distriktspsykiatrierne øver du selvstændighed sammen med personalet</w:t>
            </w:r>
          </w:p>
          <w:p w14:paraId="42F9FC90" w14:textId="77777777" w:rsidR="00455263" w:rsidRPr="00317C85" w:rsidRDefault="00455263" w:rsidP="00E65B3E">
            <w:pPr>
              <w:widowControl w:val="0"/>
              <w:spacing w:line="276" w:lineRule="auto"/>
              <w:rPr>
                <w:rFonts w:ascii="Calibri" w:eastAsia="Calibri" w:hAnsi="Calibri" w:cs="Calibri"/>
                <w:color w:val="auto"/>
                <w:szCs w:val="22"/>
              </w:rPr>
            </w:pPr>
          </w:p>
          <w:p w14:paraId="70ADAB07" w14:textId="0F35EDC8" w:rsidR="00455263" w:rsidRPr="00317C85" w:rsidRDefault="00455263" w:rsidP="00E65B3E">
            <w:pPr>
              <w:widowControl w:val="0"/>
              <w:spacing w:line="276" w:lineRule="auto"/>
              <w:rPr>
                <w:rFonts w:asciiTheme="minorHAnsi" w:eastAsia="Calibri" w:hAnsiTheme="minorHAnsi" w:cstheme="minorHAnsi"/>
                <w:color w:val="auto"/>
                <w:szCs w:val="22"/>
              </w:rPr>
            </w:pPr>
            <w:r w:rsidRPr="00317C85">
              <w:rPr>
                <w:rFonts w:ascii="Calibri" w:eastAsia="Calibri" w:hAnsi="Calibri" w:cs="Calibri"/>
                <w:b/>
                <w:color w:val="auto"/>
                <w:szCs w:val="22"/>
              </w:rPr>
              <w:t>Selvstændighed</w:t>
            </w:r>
            <w:r w:rsidRPr="00317C85">
              <w:rPr>
                <w:rFonts w:ascii="Calibri" w:eastAsia="Calibri" w:hAnsi="Calibri" w:cs="Calibri"/>
                <w:color w:val="auto"/>
                <w:szCs w:val="22"/>
              </w:rPr>
              <w:t xml:space="preserve"> handler ikke om at du kan gøre ‘tingene’ alene, men om at du melder dig på banen og </w:t>
            </w:r>
            <w:r w:rsidR="007D02E9" w:rsidRPr="00317C85">
              <w:rPr>
                <w:rFonts w:ascii="Calibri" w:eastAsia="Calibri" w:hAnsi="Calibri" w:cs="Calibri"/>
                <w:color w:val="auto"/>
                <w:szCs w:val="22"/>
              </w:rPr>
              <w:t>er</w:t>
            </w:r>
            <w:r w:rsidRPr="00317C85">
              <w:rPr>
                <w:rFonts w:ascii="Calibri" w:eastAsia="Calibri" w:hAnsi="Calibri" w:cs="Calibri"/>
                <w:color w:val="auto"/>
                <w:szCs w:val="22"/>
              </w:rPr>
              <w:t xml:space="preserve"> nysgerrig. </w:t>
            </w:r>
            <w:r w:rsidRPr="00317C85">
              <w:rPr>
                <w:rFonts w:asciiTheme="minorHAnsi" w:eastAsia="Calibri" w:hAnsiTheme="minorHAnsi" w:cstheme="minorHAnsi"/>
                <w:color w:val="auto"/>
                <w:szCs w:val="22"/>
              </w:rPr>
              <w:t>Eksempelvis at du:</w:t>
            </w:r>
          </w:p>
          <w:p w14:paraId="45A7A4C5" w14:textId="0C618C28" w:rsidR="00455263" w:rsidRPr="00317C85" w:rsidRDefault="00455263" w:rsidP="00E65B3E">
            <w:pPr>
              <w:pStyle w:val="Opstilling-punkttegn"/>
              <w:rPr>
                <w:rFonts w:asciiTheme="minorHAnsi" w:hAnsiTheme="minorHAnsi" w:cstheme="minorHAnsi"/>
                <w:color w:val="auto"/>
              </w:rPr>
            </w:pPr>
            <w:r w:rsidRPr="00317C85">
              <w:rPr>
                <w:rFonts w:asciiTheme="minorHAnsi" w:hAnsiTheme="minorHAnsi" w:cstheme="minorHAnsi"/>
                <w:color w:val="auto"/>
              </w:rPr>
              <w:t>Viser at du er aktiv ved</w:t>
            </w:r>
            <w:r w:rsidR="007D02E9" w:rsidRPr="00317C85">
              <w:rPr>
                <w:rFonts w:asciiTheme="minorHAnsi" w:hAnsiTheme="minorHAnsi" w:cstheme="minorHAnsi"/>
                <w:color w:val="auto"/>
              </w:rPr>
              <w:t>,</w:t>
            </w:r>
            <w:r w:rsidRPr="00317C85">
              <w:rPr>
                <w:rFonts w:asciiTheme="minorHAnsi" w:hAnsiTheme="minorHAnsi" w:cstheme="minorHAnsi"/>
                <w:color w:val="auto"/>
              </w:rPr>
              <w:t xml:space="preserve"> at fortælle hvordan du ser sammenhænge i pra</w:t>
            </w:r>
            <w:r w:rsidR="007D02E9" w:rsidRPr="00317C85">
              <w:rPr>
                <w:rFonts w:asciiTheme="minorHAnsi" w:hAnsiTheme="minorHAnsi" w:cstheme="minorHAnsi"/>
                <w:color w:val="auto"/>
              </w:rPr>
              <w:t>ktikken. Eksempelvis: har jeg fo</w:t>
            </w:r>
            <w:r w:rsidRPr="00317C85">
              <w:rPr>
                <w:rFonts w:asciiTheme="minorHAnsi" w:hAnsiTheme="minorHAnsi" w:cstheme="minorHAnsi"/>
                <w:color w:val="auto"/>
              </w:rPr>
              <w:t>rstået det rigtigt at…</w:t>
            </w:r>
            <w:r w:rsidR="007D02E9" w:rsidRPr="00317C85">
              <w:rPr>
                <w:rFonts w:asciiTheme="minorHAnsi" w:hAnsiTheme="minorHAnsi" w:cstheme="minorHAnsi"/>
                <w:color w:val="auto"/>
              </w:rPr>
              <w:t>, K</w:t>
            </w:r>
            <w:r w:rsidRPr="00317C85">
              <w:rPr>
                <w:rFonts w:asciiTheme="minorHAnsi" w:hAnsiTheme="minorHAnsi" w:cstheme="minorHAnsi"/>
                <w:color w:val="auto"/>
              </w:rPr>
              <w:t>an det passe at…</w:t>
            </w:r>
            <w:r w:rsidR="007D02E9" w:rsidRPr="00317C85">
              <w:rPr>
                <w:rFonts w:asciiTheme="minorHAnsi" w:hAnsiTheme="minorHAnsi" w:cstheme="minorHAnsi"/>
                <w:color w:val="auto"/>
              </w:rPr>
              <w:t>, J</w:t>
            </w:r>
            <w:r w:rsidRPr="00317C85">
              <w:rPr>
                <w:rFonts w:asciiTheme="minorHAnsi" w:hAnsiTheme="minorHAnsi" w:cstheme="minorHAnsi"/>
                <w:color w:val="auto"/>
              </w:rPr>
              <w:t>eg forestiller mig at…</w:t>
            </w:r>
            <w:r w:rsidR="007D02E9" w:rsidRPr="00317C85">
              <w:rPr>
                <w:rFonts w:asciiTheme="minorHAnsi" w:hAnsiTheme="minorHAnsi" w:cstheme="minorHAnsi"/>
                <w:color w:val="auto"/>
              </w:rPr>
              <w:t>, Kunne jeg gøre sådan her…, jeg har læst at…</w:t>
            </w:r>
          </w:p>
          <w:p w14:paraId="55895C98" w14:textId="77777777" w:rsidR="007D02E9" w:rsidRPr="00317C85" w:rsidRDefault="00455263" w:rsidP="00E65B3E">
            <w:pPr>
              <w:pStyle w:val="Opstilling-punkttegn"/>
              <w:rPr>
                <w:rFonts w:asciiTheme="minorHAnsi" w:hAnsiTheme="minorHAnsi" w:cstheme="minorHAnsi"/>
                <w:color w:val="auto"/>
              </w:rPr>
            </w:pPr>
            <w:r w:rsidRPr="00317C85">
              <w:rPr>
                <w:rFonts w:asciiTheme="minorHAnsi" w:hAnsiTheme="minorHAnsi" w:cstheme="minorHAnsi"/>
                <w:color w:val="auto"/>
              </w:rPr>
              <w:t xml:space="preserve">Beder om hjælp hvis der er noget du finder svært - det gør personalet også hos hinanden. </w:t>
            </w:r>
          </w:p>
          <w:p w14:paraId="00F5173E" w14:textId="4EA1D270" w:rsidR="007D02E9" w:rsidRPr="00317C85" w:rsidRDefault="00357BA6" w:rsidP="00E65B3E">
            <w:pPr>
              <w:pStyle w:val="Opstilling-punkttegn"/>
              <w:rPr>
                <w:rFonts w:asciiTheme="minorHAnsi" w:hAnsiTheme="minorHAnsi" w:cstheme="minorHAnsi"/>
                <w:color w:val="auto"/>
              </w:rPr>
            </w:pPr>
            <w:r w:rsidRPr="00317C85">
              <w:rPr>
                <w:rFonts w:asciiTheme="minorHAnsi" w:hAnsiTheme="minorHAnsi" w:cstheme="minorHAnsi"/>
                <w:color w:val="auto"/>
              </w:rPr>
              <w:t>Byde ind på opgaver.</w:t>
            </w:r>
          </w:p>
          <w:p w14:paraId="6C65E807" w14:textId="77777777" w:rsidR="00455263" w:rsidRPr="00317C85" w:rsidRDefault="00455263" w:rsidP="00E65B3E">
            <w:pPr>
              <w:widowControl w:val="0"/>
              <w:spacing w:line="276" w:lineRule="auto"/>
              <w:rPr>
                <w:rFonts w:ascii="Calibri" w:eastAsia="Calibri" w:hAnsi="Calibri" w:cs="Calibri"/>
                <w:color w:val="auto"/>
                <w:szCs w:val="22"/>
              </w:rPr>
            </w:pPr>
          </w:p>
          <w:p w14:paraId="1C834D7B" w14:textId="0C74E08D" w:rsidR="00455263" w:rsidRPr="00317C85" w:rsidRDefault="007D02E9"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Billedlig talt kan man sige</w:t>
            </w:r>
            <w:r w:rsidR="00455263" w:rsidRPr="00317C85">
              <w:rPr>
                <w:rFonts w:ascii="Calibri" w:eastAsia="Calibri" w:hAnsi="Calibri" w:cs="Calibri"/>
                <w:color w:val="auto"/>
                <w:szCs w:val="22"/>
              </w:rPr>
              <w:t>, at det at træde ind i praktikken er som at træde ind i en butik der sælger mange forskellige varer. På 1. og 2. semester har nogen givet dig varerne, og sagt hvad du skulle gøre med dem.</w:t>
            </w:r>
          </w:p>
          <w:p w14:paraId="6F4A04C8" w14:textId="77777777" w:rsidR="007D02E9"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 xml:space="preserve">I denne praktik skal du ret hurtigt selv kunne tage varerne på hylderne og vide hvad du skal gøre med dem. </w:t>
            </w:r>
          </w:p>
          <w:p w14:paraId="5B2CB6F1" w14:textId="77777777" w:rsidR="007D02E9"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Hvis du ikke ved</w:t>
            </w:r>
            <w:r w:rsidR="007D02E9" w:rsidRPr="00317C85">
              <w:rPr>
                <w:rFonts w:ascii="Calibri" w:eastAsia="Calibri" w:hAnsi="Calibri" w:cs="Calibri"/>
                <w:color w:val="auto"/>
                <w:szCs w:val="22"/>
              </w:rPr>
              <w:t>, hvordan varerne</w:t>
            </w:r>
            <w:r w:rsidRPr="00317C85">
              <w:rPr>
                <w:rFonts w:ascii="Calibri" w:eastAsia="Calibri" w:hAnsi="Calibri" w:cs="Calibri"/>
                <w:color w:val="auto"/>
                <w:szCs w:val="22"/>
              </w:rPr>
              <w:t xml:space="preserve"> skal anvendes </w:t>
            </w:r>
            <w:r w:rsidR="007D02E9" w:rsidRPr="00317C85">
              <w:rPr>
                <w:rFonts w:ascii="Calibri" w:eastAsia="Calibri" w:hAnsi="Calibri" w:cs="Calibri"/>
                <w:color w:val="auto"/>
                <w:szCs w:val="22"/>
              </w:rPr>
              <w:t xml:space="preserve">så </w:t>
            </w:r>
            <w:r w:rsidRPr="00317C85">
              <w:rPr>
                <w:rFonts w:ascii="Calibri" w:eastAsia="Calibri" w:hAnsi="Calibri" w:cs="Calibri"/>
                <w:color w:val="auto"/>
                <w:szCs w:val="22"/>
              </w:rPr>
              <w:t xml:space="preserve">spørger du personalet. </w:t>
            </w:r>
          </w:p>
          <w:p w14:paraId="6E5ED045" w14:textId="77777777" w:rsidR="00001F74" w:rsidRPr="00317C85" w:rsidRDefault="00001F74" w:rsidP="00E65B3E">
            <w:pPr>
              <w:widowControl w:val="0"/>
              <w:spacing w:line="276" w:lineRule="auto"/>
              <w:rPr>
                <w:rFonts w:ascii="Calibri" w:eastAsia="Calibri" w:hAnsi="Calibri" w:cs="Calibri"/>
                <w:color w:val="auto"/>
                <w:szCs w:val="22"/>
              </w:rPr>
            </w:pPr>
          </w:p>
          <w:p w14:paraId="00BCE713" w14:textId="46C02ED2" w:rsidR="004967A0" w:rsidRPr="00317C85" w:rsidRDefault="00455263" w:rsidP="00E65B3E">
            <w:pPr>
              <w:widowControl w:val="0"/>
              <w:spacing w:line="276" w:lineRule="auto"/>
              <w:rPr>
                <w:rFonts w:ascii="Calibri" w:eastAsia="Calibri" w:hAnsi="Calibri" w:cs="Calibri"/>
                <w:color w:val="auto"/>
                <w:szCs w:val="22"/>
              </w:rPr>
            </w:pPr>
            <w:r w:rsidRPr="00317C85">
              <w:rPr>
                <w:rFonts w:ascii="Calibri" w:eastAsia="Calibri" w:hAnsi="Calibri" w:cs="Calibri"/>
                <w:color w:val="auto"/>
                <w:szCs w:val="22"/>
              </w:rPr>
              <w:t>Rollerne er byttet om</w:t>
            </w:r>
            <w:r w:rsidR="00001F74" w:rsidRPr="00317C85">
              <w:rPr>
                <w:rFonts w:ascii="Calibri" w:eastAsia="Calibri" w:hAnsi="Calibri" w:cs="Calibri"/>
                <w:color w:val="auto"/>
                <w:szCs w:val="22"/>
              </w:rPr>
              <w:t>, og du udviser selvstændighed - illustreret med nedenstående billede.</w:t>
            </w:r>
          </w:p>
          <w:p w14:paraId="19AB385F" w14:textId="1A0938DC" w:rsidR="004967A0" w:rsidRPr="00317C85" w:rsidRDefault="004967A0" w:rsidP="00E65B3E">
            <w:pPr>
              <w:widowControl w:val="0"/>
              <w:spacing w:line="276" w:lineRule="auto"/>
              <w:rPr>
                <w:rFonts w:ascii="Calibri" w:eastAsia="Calibri" w:hAnsi="Calibri" w:cs="Calibri"/>
                <w:color w:val="auto"/>
                <w:szCs w:val="22"/>
              </w:rPr>
            </w:pPr>
          </w:p>
        </w:tc>
      </w:tr>
    </w:tbl>
    <w:p w14:paraId="4BDE9649" w14:textId="77777777" w:rsidR="00B30FE0" w:rsidRPr="00317C85" w:rsidRDefault="00B30FE0" w:rsidP="00E65B3E">
      <w:pPr>
        <w:ind w:left="360" w:hanging="360"/>
        <w:rPr>
          <w:rFonts w:ascii="Calibri" w:eastAsia="Calibri" w:hAnsi="Calibri" w:cs="Calibri"/>
          <w:color w:val="auto"/>
          <w:sz w:val="16"/>
          <w:szCs w:val="16"/>
        </w:rPr>
      </w:pPr>
    </w:p>
    <w:p w14:paraId="4BDE964A" w14:textId="04B7CC16" w:rsidR="00B30FE0" w:rsidRPr="00317C85" w:rsidRDefault="00001F74" w:rsidP="00E65B3E">
      <w:pPr>
        <w:ind w:left="360" w:hanging="360"/>
        <w:rPr>
          <w:rFonts w:ascii="Calibri" w:eastAsia="Calibri" w:hAnsi="Calibri" w:cs="Calibri"/>
          <w:color w:val="auto"/>
          <w:sz w:val="16"/>
          <w:szCs w:val="16"/>
        </w:rPr>
      </w:pPr>
      <w:r w:rsidRPr="00317C85">
        <w:rPr>
          <w:rFonts w:ascii="Calibri" w:eastAsia="Calibri" w:hAnsi="Calibri" w:cs="Calibri"/>
          <w:noProof/>
          <w:color w:val="auto"/>
          <w:sz w:val="16"/>
          <w:szCs w:val="16"/>
        </w:rPr>
        <w:drawing>
          <wp:anchor distT="0" distB="0" distL="114300" distR="114300" simplePos="0" relativeHeight="251646464" behindDoc="0" locked="0" layoutInCell="1" allowOverlap="1" wp14:anchorId="25758940" wp14:editId="4A365100">
            <wp:simplePos x="0" y="0"/>
            <wp:positionH relativeFrom="margin">
              <wp:posOffset>1497965</wp:posOffset>
            </wp:positionH>
            <wp:positionV relativeFrom="paragraph">
              <wp:posOffset>9525</wp:posOffset>
            </wp:positionV>
            <wp:extent cx="3811270" cy="1475105"/>
            <wp:effectExtent l="0" t="0" r="0"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3811270" cy="1475105"/>
                    </a:xfrm>
                    <a:prstGeom prst="rect">
                      <a:avLst/>
                    </a:prstGeom>
                    <a:ln/>
                  </pic:spPr>
                </pic:pic>
              </a:graphicData>
            </a:graphic>
            <wp14:sizeRelH relativeFrom="margin">
              <wp14:pctWidth>0</wp14:pctWidth>
            </wp14:sizeRelH>
            <wp14:sizeRelV relativeFrom="margin">
              <wp14:pctHeight>0</wp14:pctHeight>
            </wp14:sizeRelV>
          </wp:anchor>
        </w:drawing>
      </w:r>
    </w:p>
    <w:p w14:paraId="4BDE964B" w14:textId="12C75941" w:rsidR="00B30FE0" w:rsidRPr="00317C85" w:rsidRDefault="00B30FE0" w:rsidP="00E65B3E">
      <w:pPr>
        <w:ind w:left="360" w:hanging="360"/>
        <w:rPr>
          <w:rFonts w:ascii="Calibri" w:eastAsia="Calibri" w:hAnsi="Calibri" w:cs="Calibri"/>
          <w:color w:val="auto"/>
          <w:sz w:val="16"/>
          <w:szCs w:val="16"/>
        </w:rPr>
      </w:pPr>
    </w:p>
    <w:p w14:paraId="4BDE964C" w14:textId="795AD52B" w:rsidR="00B30FE0" w:rsidRPr="00317C85" w:rsidRDefault="00B30FE0" w:rsidP="00E65B3E">
      <w:pPr>
        <w:ind w:left="360" w:hanging="360"/>
        <w:rPr>
          <w:rFonts w:ascii="Calibri" w:eastAsia="Calibri" w:hAnsi="Calibri" w:cs="Calibri"/>
          <w:color w:val="auto"/>
          <w:sz w:val="16"/>
          <w:szCs w:val="16"/>
        </w:rPr>
      </w:pPr>
    </w:p>
    <w:p w14:paraId="4BDE964D" w14:textId="60D326DA" w:rsidR="00B30FE0" w:rsidRPr="00317C85" w:rsidRDefault="00B30FE0" w:rsidP="00E65B3E">
      <w:pPr>
        <w:ind w:left="360" w:hanging="360"/>
        <w:rPr>
          <w:rFonts w:ascii="Calibri" w:eastAsia="Calibri" w:hAnsi="Calibri" w:cs="Calibri"/>
          <w:color w:val="auto"/>
          <w:sz w:val="16"/>
          <w:szCs w:val="16"/>
        </w:rPr>
      </w:pPr>
    </w:p>
    <w:p w14:paraId="38166422" w14:textId="252585B1" w:rsidR="00174A5E" w:rsidRPr="00317C85" w:rsidRDefault="00174A5E" w:rsidP="00E65B3E">
      <w:pPr>
        <w:ind w:left="360" w:hanging="360"/>
        <w:rPr>
          <w:rFonts w:ascii="Calibri" w:eastAsia="Calibri" w:hAnsi="Calibri" w:cs="Calibri"/>
          <w:color w:val="auto"/>
          <w:sz w:val="16"/>
          <w:szCs w:val="16"/>
        </w:rPr>
      </w:pPr>
    </w:p>
    <w:p w14:paraId="78DFEEC4" w14:textId="77777777" w:rsidR="00174A5E" w:rsidRPr="00317C85" w:rsidRDefault="00174A5E" w:rsidP="00E65B3E">
      <w:pPr>
        <w:ind w:left="360" w:hanging="360"/>
        <w:rPr>
          <w:rFonts w:ascii="Calibri" w:eastAsia="Calibri" w:hAnsi="Calibri" w:cs="Calibri"/>
          <w:color w:val="auto"/>
          <w:sz w:val="16"/>
          <w:szCs w:val="16"/>
        </w:rPr>
      </w:pPr>
    </w:p>
    <w:p w14:paraId="41D7DCE6" w14:textId="0D9818D8" w:rsidR="00174A5E" w:rsidRPr="00317C85" w:rsidRDefault="00174A5E" w:rsidP="00E65B3E">
      <w:pPr>
        <w:ind w:left="360" w:hanging="360"/>
        <w:rPr>
          <w:rFonts w:ascii="Calibri" w:eastAsia="Calibri" w:hAnsi="Calibri" w:cs="Calibri"/>
          <w:color w:val="auto"/>
          <w:sz w:val="16"/>
          <w:szCs w:val="16"/>
        </w:rPr>
      </w:pPr>
    </w:p>
    <w:p w14:paraId="11423B99" w14:textId="27DBD692" w:rsidR="00174A5E" w:rsidRPr="00317C85" w:rsidRDefault="00174A5E" w:rsidP="00E65B3E">
      <w:pPr>
        <w:ind w:left="360" w:hanging="360"/>
        <w:rPr>
          <w:rFonts w:ascii="Calibri" w:eastAsia="Calibri" w:hAnsi="Calibri" w:cs="Calibri"/>
          <w:color w:val="auto"/>
          <w:sz w:val="16"/>
          <w:szCs w:val="16"/>
        </w:rPr>
      </w:pPr>
    </w:p>
    <w:p w14:paraId="34F52078" w14:textId="31AD917D" w:rsidR="00174A5E" w:rsidRPr="00317C85" w:rsidRDefault="00174A5E" w:rsidP="00E65B3E">
      <w:pPr>
        <w:ind w:left="360" w:hanging="360"/>
        <w:rPr>
          <w:rFonts w:ascii="Calibri" w:eastAsia="Calibri" w:hAnsi="Calibri" w:cs="Calibri"/>
          <w:color w:val="auto"/>
          <w:sz w:val="16"/>
          <w:szCs w:val="16"/>
        </w:rPr>
      </w:pPr>
    </w:p>
    <w:p w14:paraId="3AEB64CD" w14:textId="2902E0A6" w:rsidR="00174A5E" w:rsidRPr="00317C85" w:rsidRDefault="00174A5E" w:rsidP="00E65B3E">
      <w:pPr>
        <w:ind w:left="360" w:hanging="360"/>
        <w:rPr>
          <w:rFonts w:ascii="Calibri" w:eastAsia="Calibri" w:hAnsi="Calibri" w:cs="Calibri"/>
          <w:color w:val="auto"/>
          <w:sz w:val="16"/>
          <w:szCs w:val="16"/>
        </w:rPr>
      </w:pPr>
    </w:p>
    <w:p w14:paraId="35E4F2FB" w14:textId="77777777" w:rsidR="00001F74" w:rsidRPr="00317C85" w:rsidRDefault="00001F74" w:rsidP="00E65B3E">
      <w:pPr>
        <w:rPr>
          <w:rFonts w:ascii="Calibri" w:eastAsia="Calibri" w:hAnsi="Calibri" w:cs="Calibri"/>
          <w:color w:val="auto"/>
          <w:sz w:val="16"/>
          <w:szCs w:val="16"/>
        </w:rPr>
      </w:pPr>
    </w:p>
    <w:p w14:paraId="12D4B1D5" w14:textId="77777777" w:rsidR="00174A5E" w:rsidRPr="00317C85" w:rsidRDefault="00174A5E" w:rsidP="00E65B3E">
      <w:pPr>
        <w:ind w:left="360" w:hanging="360"/>
        <w:rPr>
          <w:rFonts w:ascii="Calibri" w:eastAsia="Calibri" w:hAnsi="Calibri" w:cs="Calibri"/>
          <w:color w:val="auto"/>
          <w:sz w:val="16"/>
          <w:szCs w:val="16"/>
        </w:rPr>
      </w:pPr>
    </w:p>
    <w:p w14:paraId="04B6F347" w14:textId="77777777" w:rsidR="00174A5E" w:rsidRPr="00317C85" w:rsidRDefault="00174A5E" w:rsidP="00E65B3E">
      <w:pPr>
        <w:ind w:left="360" w:hanging="360"/>
        <w:rPr>
          <w:rFonts w:ascii="Calibri" w:eastAsia="Calibri" w:hAnsi="Calibri" w:cs="Calibri"/>
          <w:color w:val="auto"/>
          <w:sz w:val="16"/>
          <w:szCs w:val="16"/>
        </w:rPr>
      </w:pPr>
    </w:p>
    <w:tbl>
      <w:tblPr>
        <w:tblW w:w="10637"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637"/>
      </w:tblGrid>
      <w:tr w:rsidR="00001F74" w:rsidRPr="00317C85" w14:paraId="2B6F1B96" w14:textId="77777777" w:rsidTr="000320DD">
        <w:trPr>
          <w:trHeight w:val="472"/>
        </w:trPr>
        <w:tc>
          <w:tcPr>
            <w:tcW w:w="10637" w:type="dxa"/>
            <w:shd w:val="clear" w:color="auto" w:fill="D6E3BC" w:themeFill="accent3" w:themeFillTint="66"/>
            <w:tcMar>
              <w:top w:w="100" w:type="dxa"/>
              <w:left w:w="100" w:type="dxa"/>
              <w:bottom w:w="100" w:type="dxa"/>
              <w:right w:w="100" w:type="dxa"/>
            </w:tcMar>
          </w:tcPr>
          <w:p w14:paraId="3DCE390A" w14:textId="42ED02B4" w:rsidR="00001F74" w:rsidRPr="00317C85" w:rsidRDefault="009C0E0E" w:rsidP="00E65B3E">
            <w:pPr>
              <w:pStyle w:val="Overskrift2"/>
              <w:jc w:val="center"/>
              <w:rPr>
                <w:rFonts w:asciiTheme="minorHAnsi" w:hAnsiTheme="minorHAnsi" w:cstheme="minorHAnsi"/>
                <w:sz w:val="32"/>
                <w:szCs w:val="32"/>
              </w:rPr>
            </w:pPr>
            <w:bookmarkStart w:id="5" w:name="_Toc57119919"/>
            <w:bookmarkStart w:id="6" w:name="_Toc91062252"/>
            <w:bookmarkStart w:id="7" w:name="_Toc91585674"/>
            <w:bookmarkStart w:id="8" w:name="_Toc108604022"/>
            <w:r w:rsidRPr="00317C85">
              <w:rPr>
                <w:rFonts w:asciiTheme="minorHAnsi" w:hAnsiTheme="minorHAnsi" w:cstheme="minorHAnsi"/>
                <w:b w:val="0"/>
                <w:sz w:val="32"/>
                <w:szCs w:val="32"/>
              </w:rPr>
              <w:t>Beklædningsgodtgørelse og elektronisk evaluering</w:t>
            </w:r>
            <w:bookmarkEnd w:id="5"/>
            <w:bookmarkEnd w:id="6"/>
            <w:bookmarkEnd w:id="7"/>
            <w:bookmarkEnd w:id="8"/>
          </w:p>
        </w:tc>
      </w:tr>
      <w:tr w:rsidR="00001F74" w:rsidRPr="00317C85" w14:paraId="0A8A47DD" w14:textId="77777777" w:rsidTr="000320DD">
        <w:tc>
          <w:tcPr>
            <w:tcW w:w="10637" w:type="dxa"/>
            <w:shd w:val="clear" w:color="auto" w:fill="auto"/>
            <w:tcMar>
              <w:top w:w="100" w:type="dxa"/>
              <w:left w:w="100" w:type="dxa"/>
              <w:bottom w:w="100" w:type="dxa"/>
              <w:right w:w="100" w:type="dxa"/>
            </w:tcMar>
          </w:tcPr>
          <w:p w14:paraId="54A945A5" w14:textId="77777777" w:rsidR="00171A82" w:rsidRPr="004D2E35" w:rsidRDefault="00171A82" w:rsidP="00E65B3E">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 der skal håndteres:</w:t>
            </w:r>
          </w:p>
          <w:p w14:paraId="7CE1A587" w14:textId="77777777" w:rsidR="00171A82" w:rsidRPr="00073380" w:rsidRDefault="00171A82" w:rsidP="00E65B3E">
            <w:pPr>
              <w:numPr>
                <w:ilvl w:val="0"/>
                <w:numId w:val="4"/>
              </w:numPr>
              <w:rPr>
                <w:rFonts w:ascii="Calibri" w:eastAsia="Calibri" w:hAnsi="Calibri" w:cs="Calibri"/>
                <w:b/>
                <w:color w:val="auto"/>
              </w:rPr>
            </w:pPr>
            <w:r w:rsidRPr="00073380">
              <w:rPr>
                <w:rFonts w:ascii="Calibri" w:eastAsia="Calibri" w:hAnsi="Calibri" w:cs="Calibri"/>
                <w:b/>
                <w:color w:val="auto"/>
              </w:rPr>
              <w:t>Beklædningsgodtgørelse</w:t>
            </w:r>
          </w:p>
          <w:p w14:paraId="77981D08" w14:textId="77777777" w:rsidR="00171A82" w:rsidRPr="004D2E35" w:rsidRDefault="00171A82" w:rsidP="00E65B3E">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34"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219EB8D0" w14:textId="77777777" w:rsidR="00171A82" w:rsidRPr="004D2E35" w:rsidRDefault="00171A82" w:rsidP="00E65B3E">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PCere. </w:t>
            </w:r>
          </w:p>
          <w:p w14:paraId="6124D59B" w14:textId="77777777" w:rsidR="00171A82" w:rsidRPr="004D2E35" w:rsidRDefault="00171A82" w:rsidP="00E65B3E">
            <w:pPr>
              <w:ind w:left="360"/>
              <w:rPr>
                <w:rFonts w:ascii="Calibri" w:eastAsia="Calibri" w:hAnsi="Calibri" w:cs="Calibri"/>
                <w:color w:val="auto"/>
              </w:rPr>
            </w:pPr>
          </w:p>
          <w:p w14:paraId="5D23978A" w14:textId="77777777" w:rsidR="00171A82" w:rsidRPr="00C13879" w:rsidRDefault="00171A82" w:rsidP="00E65B3E">
            <w:pPr>
              <w:numPr>
                <w:ilvl w:val="0"/>
                <w:numId w:val="4"/>
              </w:numPr>
              <w:rPr>
                <w:rFonts w:ascii="Calibri" w:eastAsia="Calibri" w:hAnsi="Calibri" w:cs="Calibri"/>
                <w:b/>
                <w:color w:val="auto"/>
              </w:rPr>
            </w:pPr>
            <w:r w:rsidRPr="00C13879">
              <w:rPr>
                <w:rFonts w:ascii="Calibri" w:eastAsia="Calibri" w:hAnsi="Calibri" w:cs="Calibri"/>
                <w:b/>
                <w:color w:val="auto"/>
              </w:rPr>
              <w:t>Elektronisk evaluering gennemføres</w:t>
            </w:r>
          </w:p>
          <w:p w14:paraId="3979691E" w14:textId="77777777" w:rsidR="00171A82" w:rsidRPr="00706CDC" w:rsidRDefault="00171A82" w:rsidP="00E65B3E">
            <w:pPr>
              <w:pStyle w:val="Listeafsnit"/>
              <w:ind w:left="360"/>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xml:space="preserve">. </w:t>
            </w:r>
          </w:p>
          <w:p w14:paraId="01C27187" w14:textId="4D2196B2" w:rsidR="00171A82" w:rsidRDefault="00171A82" w:rsidP="00E65B3E">
            <w:pPr>
              <w:ind w:left="36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dette link</w:t>
            </w:r>
            <w:r w:rsidR="00F8204A">
              <w:rPr>
                <w:rFonts w:ascii="Calibri" w:eastAsia="Calibri" w:hAnsi="Calibri" w:cs="Calibri"/>
                <w:color w:val="000000" w:themeColor="text1"/>
                <w:szCs w:val="22"/>
              </w:rPr>
              <w:t xml:space="preserve"> </w:t>
            </w:r>
            <w:hyperlink r:id="rId35">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eller QR koden</w:t>
            </w:r>
            <w:r w:rsidRPr="00706CDC">
              <w:rPr>
                <w:rFonts w:ascii="Calibri" w:eastAsia="Calibri" w:hAnsi="Calibri" w:cs="Calibri"/>
                <w:color w:val="000000" w:themeColor="text1"/>
                <w:szCs w:val="22"/>
              </w:rPr>
              <w: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4BE483" w14:textId="1B8A026A" w:rsidR="00001F74" w:rsidRPr="00317C85" w:rsidRDefault="00171A82" w:rsidP="00E65B3E">
            <w:pPr>
              <w:ind w:left="360"/>
              <w:rPr>
                <w:rFonts w:ascii="Calibri" w:eastAsia="Calibri" w:hAnsi="Calibri" w:cs="Calibri"/>
                <w:color w:val="auto"/>
                <w:sz w:val="16"/>
                <w:szCs w:val="16"/>
              </w:rPr>
            </w:pPr>
            <w:r w:rsidRPr="00317C85">
              <w:rPr>
                <w:rFonts w:ascii="Calibri" w:eastAsia="Calibri" w:hAnsi="Calibri" w:cs="Calibri"/>
                <w:color w:val="auto"/>
                <w:sz w:val="16"/>
                <w:szCs w:val="16"/>
              </w:rPr>
              <w:t xml:space="preserve"> </w:t>
            </w:r>
          </w:p>
        </w:tc>
      </w:tr>
    </w:tbl>
    <w:p w14:paraId="4BDE964E" w14:textId="45F85EA2" w:rsidR="00B30FE0" w:rsidRPr="00317C85" w:rsidRDefault="00B30FE0" w:rsidP="00E65B3E">
      <w:pPr>
        <w:ind w:left="360" w:hanging="360"/>
        <w:rPr>
          <w:rFonts w:ascii="Calibri" w:eastAsia="Calibri" w:hAnsi="Calibri" w:cs="Calibri"/>
          <w:color w:val="auto"/>
          <w:sz w:val="16"/>
          <w:szCs w:val="16"/>
        </w:rPr>
      </w:pPr>
    </w:p>
    <w:p w14:paraId="13B0D462" w14:textId="77777777" w:rsidR="00001F74" w:rsidRPr="00317C85" w:rsidRDefault="00001F74" w:rsidP="00E65B3E">
      <w:pPr>
        <w:rPr>
          <w:rFonts w:ascii="Calibri" w:eastAsia="Calibri" w:hAnsi="Calibri" w:cs="Calibri"/>
          <w:color w:val="auto"/>
          <w:sz w:val="6"/>
          <w:szCs w:val="6"/>
        </w:rPr>
      </w:pPr>
    </w:p>
    <w:p w14:paraId="4BDE9670" w14:textId="071CA394" w:rsidR="00B30FE0" w:rsidRPr="00317C85" w:rsidRDefault="00B30FE0" w:rsidP="00E65B3E">
      <w:pPr>
        <w:rPr>
          <w:rFonts w:ascii="Calibri" w:eastAsia="Calibri" w:hAnsi="Calibri" w:cs="Calibri"/>
          <w:color w:val="auto"/>
          <w:sz w:val="6"/>
          <w:szCs w:val="6"/>
        </w:rPr>
      </w:pPr>
    </w:p>
    <w:tbl>
      <w:tblPr>
        <w:tblStyle w:val="a5"/>
        <w:tblW w:w="10799"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799"/>
      </w:tblGrid>
      <w:tr w:rsidR="00B30FE0" w:rsidRPr="00317C85" w14:paraId="4BDE9672" w14:textId="77777777" w:rsidTr="000320DD">
        <w:trPr>
          <w:trHeight w:val="886"/>
        </w:trPr>
        <w:tc>
          <w:tcPr>
            <w:tcW w:w="10799" w:type="dxa"/>
            <w:shd w:val="clear" w:color="auto" w:fill="D7E3BC"/>
            <w:vAlign w:val="center"/>
          </w:tcPr>
          <w:p w14:paraId="4BDE9671" w14:textId="07C48347" w:rsidR="00B30FE0" w:rsidRPr="00317C85" w:rsidRDefault="000741E6" w:rsidP="00E65B3E">
            <w:pPr>
              <w:pStyle w:val="Overskrift1"/>
              <w:spacing w:line="360" w:lineRule="auto"/>
              <w:jc w:val="center"/>
              <w:rPr>
                <w:rFonts w:asciiTheme="minorHAnsi" w:eastAsia="Calibri" w:hAnsiTheme="minorHAnsi" w:cstheme="minorHAnsi"/>
                <w:b/>
                <w:color w:val="auto"/>
              </w:rPr>
            </w:pPr>
            <w:bookmarkStart w:id="9" w:name="_Toc108604023"/>
            <w:r w:rsidRPr="00317C85">
              <w:rPr>
                <w:rFonts w:asciiTheme="minorHAnsi" w:eastAsia="Calibri" w:hAnsiTheme="minorHAnsi" w:cstheme="minorHAnsi"/>
                <w:b/>
                <w:color w:val="auto"/>
              </w:rPr>
              <w:t>Situationsbestemt kommunikation og sygepleje i praksis</w:t>
            </w:r>
            <w:bookmarkEnd w:id="9"/>
          </w:p>
        </w:tc>
      </w:tr>
      <w:tr w:rsidR="00B30FE0" w:rsidRPr="00317C85" w14:paraId="4BDE9677" w14:textId="77777777" w:rsidTr="000320DD">
        <w:trPr>
          <w:trHeight w:val="44"/>
        </w:trPr>
        <w:tc>
          <w:tcPr>
            <w:tcW w:w="10799" w:type="dxa"/>
            <w:vAlign w:val="center"/>
          </w:tcPr>
          <w:p w14:paraId="4BDE9674" w14:textId="1D838168" w:rsidR="00B30FE0" w:rsidRPr="00317C85" w:rsidRDefault="000741E6" w:rsidP="00E65B3E">
            <w:pPr>
              <w:rPr>
                <w:rFonts w:ascii="Calibri" w:eastAsia="Calibri" w:hAnsi="Calibri" w:cs="Calibri"/>
                <w:b/>
                <w:i/>
                <w:color w:val="auto"/>
                <w:szCs w:val="22"/>
              </w:rPr>
            </w:pPr>
            <w:r w:rsidRPr="00317C85">
              <w:rPr>
                <w:rFonts w:ascii="Calibri" w:eastAsia="Calibri" w:hAnsi="Calibri" w:cs="Calibri"/>
                <w:b/>
                <w:i/>
                <w:color w:val="auto"/>
                <w:szCs w:val="22"/>
              </w:rPr>
              <w:t xml:space="preserve">Situationsbestemt kommunikation og sygepleje i praksis (12 ECTS) </w:t>
            </w:r>
          </w:p>
          <w:p w14:paraId="4BDE9676" w14:textId="68A49D71" w:rsidR="00B30FE0" w:rsidRPr="00317C85" w:rsidRDefault="0043600E" w:rsidP="00E65B3E">
            <w:pPr>
              <w:rPr>
                <w:rFonts w:ascii="Calibri" w:eastAsia="Calibri" w:hAnsi="Calibri" w:cs="Calibri"/>
                <w:color w:val="auto"/>
              </w:rPr>
            </w:pPr>
            <w:r w:rsidRPr="00317C85">
              <w:rPr>
                <w:rFonts w:asciiTheme="minorHAnsi" w:hAnsiTheme="minorHAnsi" w:cstheme="minorHAnsi"/>
                <w:color w:val="auto"/>
              </w:rPr>
              <w:t>”</w:t>
            </w:r>
            <w:r w:rsidRPr="00317C85">
              <w:rPr>
                <w:rFonts w:asciiTheme="minorHAnsi" w:hAnsiTheme="minorHAnsi" w:cstheme="minorHAnsi"/>
                <w:i/>
                <w:color w:val="auto"/>
              </w:rPr>
              <w:t>Situationsbestemt kommunikation og sygepleje i praksis er en tematik, som foregår på godkendte praktiksteder. I praktikperioden skal du anvende situationsbestemt kommunikation i samspil med patient og borger i såvel professionsfaglig som tværprofessionel praksis. I relation hertil skal du anvende konkrete vejlednings- og kommunikationsmetoder i relation til pædagogiske interventioner i samspil med patienter, borgere og pårørende. Derudover skal du undersøge patient, borger og/eller pårørendes perspektiver på oplevet kvalitet i relation til de aktuelle sundhedsydelser på praktikstedet, samt anvende og reflektere over medicinhåndtering og medicinordination inden for en rammedelegation. Endvidere skal du i løbet af praktikperioden anvende forskellige teknologier med relevans for pleje, omsorg, behandling og kvalitetssikring, herunder informations- og kommunikationsteknologi med henblik på, at du opnår kompetencer til at håndtere disse. I den forbindelse skal du identificere og registrere, hvilke former for teknologi, som anvendes på dit aktuelle praktiksted samt reflektere over hvilken betydning denne teknologianvendelse har i forhold til eksempelvis kommunikation og samarbejde</w:t>
            </w:r>
            <w:r w:rsidRPr="00317C85">
              <w:rPr>
                <w:color w:val="auto"/>
              </w:rPr>
              <w:t xml:space="preserve">”. </w:t>
            </w:r>
            <w:r w:rsidR="000741E6" w:rsidRPr="00317C85">
              <w:rPr>
                <w:rFonts w:ascii="Calibri" w:eastAsia="Calibri" w:hAnsi="Calibri" w:cs="Calibri"/>
                <w:color w:val="auto"/>
              </w:rPr>
              <w:t>(Citat fra Uddannelsesplan, 3. semester</w:t>
            </w:r>
            <w:r w:rsidR="000C61D5">
              <w:rPr>
                <w:rFonts w:ascii="Calibri" w:eastAsia="Calibri" w:hAnsi="Calibri" w:cs="Calibri"/>
                <w:color w:val="auto"/>
              </w:rPr>
              <w:t>. Teksten er dækkende både for de fire ugers praktik i somatik og de fire uger i praktik i psykiatri</w:t>
            </w:r>
            <w:r w:rsidR="000741E6" w:rsidRPr="00317C85">
              <w:rPr>
                <w:rFonts w:ascii="Calibri" w:eastAsia="Calibri" w:hAnsi="Calibri" w:cs="Calibri"/>
                <w:color w:val="auto"/>
              </w:rPr>
              <w:t>).</w:t>
            </w:r>
          </w:p>
        </w:tc>
      </w:tr>
    </w:tbl>
    <w:p w14:paraId="4BDE9678" w14:textId="77777777" w:rsidR="00B30FE0" w:rsidRPr="00317C85" w:rsidRDefault="00B30FE0" w:rsidP="00E65B3E">
      <w:pPr>
        <w:rPr>
          <w:rFonts w:ascii="Calibri" w:eastAsia="Calibri" w:hAnsi="Calibri" w:cs="Calibri"/>
          <w:color w:val="auto"/>
          <w:sz w:val="16"/>
          <w:szCs w:val="16"/>
        </w:rPr>
      </w:pPr>
    </w:p>
    <w:p w14:paraId="32C97661" w14:textId="77777777" w:rsidR="00174A5E" w:rsidRPr="00317C85" w:rsidRDefault="00174A5E" w:rsidP="00E65B3E">
      <w:pPr>
        <w:rPr>
          <w:rFonts w:ascii="Calibri" w:eastAsia="Calibri" w:hAnsi="Calibri" w:cs="Calibri"/>
          <w:color w:val="auto"/>
          <w:sz w:val="16"/>
          <w:szCs w:val="16"/>
        </w:rPr>
      </w:pPr>
    </w:p>
    <w:tbl>
      <w:tblPr>
        <w:tblStyle w:val="a7"/>
        <w:tblW w:w="10774" w:type="dxa"/>
        <w:tblInd w:w="-1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0774"/>
      </w:tblGrid>
      <w:tr w:rsidR="00E62C9D" w:rsidRPr="00317C85" w14:paraId="4BDE967C" w14:textId="77777777" w:rsidTr="000320DD">
        <w:trPr>
          <w:trHeight w:val="544"/>
        </w:trPr>
        <w:tc>
          <w:tcPr>
            <w:tcW w:w="10774" w:type="dxa"/>
            <w:shd w:val="clear" w:color="auto" w:fill="D7E3BC"/>
            <w:vAlign w:val="center"/>
          </w:tcPr>
          <w:p w14:paraId="4BDE967B" w14:textId="32391D99" w:rsidR="00E62C9D" w:rsidRPr="00317C85" w:rsidRDefault="00E62C9D" w:rsidP="00E65B3E">
            <w:pPr>
              <w:pStyle w:val="Overskrift2"/>
              <w:jc w:val="center"/>
              <w:rPr>
                <w:rFonts w:asciiTheme="minorHAnsi" w:hAnsiTheme="minorHAnsi" w:cstheme="minorHAnsi"/>
                <w:sz w:val="32"/>
                <w:szCs w:val="32"/>
              </w:rPr>
            </w:pPr>
            <w:bookmarkStart w:id="10" w:name="_Toc108604024"/>
            <w:r w:rsidRPr="00317C85">
              <w:rPr>
                <w:rFonts w:asciiTheme="minorHAnsi" w:hAnsiTheme="minorHAnsi" w:cstheme="minorHAnsi"/>
                <w:sz w:val="32"/>
                <w:szCs w:val="32"/>
              </w:rPr>
              <w:t>Studieaktiviteter</w:t>
            </w:r>
            <w:bookmarkEnd w:id="10"/>
          </w:p>
        </w:tc>
      </w:tr>
      <w:tr w:rsidR="00E62C9D" w:rsidRPr="00317C85" w14:paraId="4BDE9682" w14:textId="77777777" w:rsidTr="000320DD">
        <w:trPr>
          <w:trHeight w:val="2430"/>
        </w:trPr>
        <w:tc>
          <w:tcPr>
            <w:tcW w:w="10774" w:type="dxa"/>
            <w:shd w:val="clear" w:color="auto" w:fill="auto"/>
            <w:vAlign w:val="center"/>
          </w:tcPr>
          <w:p w14:paraId="396961AD" w14:textId="14C83DE4" w:rsidR="0043600E" w:rsidRPr="00317C85" w:rsidRDefault="00E62C9D" w:rsidP="00E65B3E">
            <w:pPr>
              <w:rPr>
                <w:rFonts w:ascii="Calibri" w:eastAsia="Calibri" w:hAnsi="Calibri" w:cs="Calibri"/>
                <w:color w:val="auto"/>
              </w:rPr>
            </w:pPr>
            <w:r w:rsidRPr="00317C85">
              <w:rPr>
                <w:rFonts w:ascii="Calibri" w:eastAsia="Calibri" w:hAnsi="Calibri" w:cs="Calibri"/>
                <w:b/>
                <w:color w:val="auto"/>
              </w:rPr>
              <w:t xml:space="preserve">Studieaktivitet I: </w:t>
            </w:r>
            <w:r w:rsidR="0043600E" w:rsidRPr="00317C85">
              <w:rPr>
                <w:rFonts w:ascii="Calibri" w:eastAsia="Calibri" w:hAnsi="Calibri" w:cs="Calibri"/>
                <w:color w:val="auto"/>
              </w:rPr>
              <w:t xml:space="preserve">udføres </w:t>
            </w:r>
            <w:r w:rsidR="00474124" w:rsidRPr="00317C85">
              <w:rPr>
                <w:rFonts w:ascii="Calibri" w:eastAsia="Calibri" w:hAnsi="Calibri" w:cs="Calibri"/>
                <w:color w:val="auto"/>
              </w:rPr>
              <w:t>i praktik i både</w:t>
            </w:r>
            <w:r w:rsidR="0043600E" w:rsidRPr="00317C85">
              <w:rPr>
                <w:rFonts w:ascii="Calibri" w:eastAsia="Calibri" w:hAnsi="Calibri" w:cs="Calibri"/>
                <w:color w:val="auto"/>
              </w:rPr>
              <w:t xml:space="preserve"> somatik og psykiatri.</w:t>
            </w:r>
          </w:p>
          <w:p w14:paraId="61BF7DBD" w14:textId="77777777" w:rsidR="002F5791" w:rsidRPr="000C61D5" w:rsidRDefault="002F5791" w:rsidP="00E65B3E">
            <w:pPr>
              <w:rPr>
                <w:rFonts w:ascii="Calibri" w:eastAsia="Calibri" w:hAnsi="Calibri" w:cs="Calibri"/>
                <w:color w:val="auto"/>
                <w:sz w:val="16"/>
                <w:szCs w:val="16"/>
              </w:rPr>
            </w:pPr>
          </w:p>
          <w:p w14:paraId="1C94A275" w14:textId="0B25A134" w:rsidR="0043600E" w:rsidRPr="00317C85" w:rsidRDefault="0043600E" w:rsidP="00E65B3E">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a)</w:t>
            </w:r>
            <w:r w:rsidRPr="00317C85">
              <w:rPr>
                <w:rFonts w:asciiTheme="minorHAnsi" w:hAnsiTheme="minorHAnsi" w:cstheme="minorHAnsi"/>
                <w:color w:val="auto"/>
                <w:sz w:val="22"/>
                <w:szCs w:val="22"/>
              </w:rPr>
              <w:t xml:space="preserve"> Situationsbestemt kommunikation i samspil med patient, borger og pårørende samt fag- og tværprofessionelt kommunikation og samarbejde i relation til patientens og borgerens forløb. </w:t>
            </w:r>
          </w:p>
          <w:p w14:paraId="0D2930BC" w14:textId="77777777" w:rsidR="0043600E" w:rsidRPr="000C61D5" w:rsidRDefault="0043600E" w:rsidP="00E65B3E">
            <w:pPr>
              <w:pStyle w:val="Default"/>
              <w:rPr>
                <w:rFonts w:asciiTheme="minorHAnsi" w:hAnsiTheme="minorHAnsi" w:cstheme="minorHAnsi"/>
                <w:color w:val="auto"/>
                <w:sz w:val="16"/>
                <w:szCs w:val="16"/>
              </w:rPr>
            </w:pPr>
          </w:p>
          <w:p w14:paraId="25750221" w14:textId="77777777" w:rsidR="000C61D5" w:rsidRDefault="0043600E" w:rsidP="00E65B3E">
            <w:pPr>
              <w:pStyle w:val="Default"/>
              <w:rPr>
                <w:rFonts w:asciiTheme="minorHAnsi" w:hAnsiTheme="minorHAnsi" w:cstheme="minorHAnsi"/>
                <w:color w:val="auto"/>
                <w:sz w:val="22"/>
                <w:szCs w:val="22"/>
              </w:rPr>
            </w:pPr>
            <w:r w:rsidRPr="00317C85">
              <w:rPr>
                <w:rFonts w:asciiTheme="minorHAnsi" w:hAnsiTheme="minorHAnsi" w:cstheme="minorHAnsi"/>
                <w:b/>
                <w:color w:val="auto"/>
                <w:sz w:val="22"/>
                <w:szCs w:val="22"/>
              </w:rPr>
              <w:t>b)</w:t>
            </w:r>
            <w:r w:rsidRPr="00317C85">
              <w:rPr>
                <w:rFonts w:asciiTheme="minorHAnsi" w:hAnsiTheme="minorHAnsi" w:cstheme="minorHAnsi"/>
                <w:color w:val="auto"/>
                <w:sz w:val="22"/>
                <w:szCs w:val="22"/>
              </w:rPr>
              <w:t xml:space="preserve"> Indsamle patientviden i relation til menneskers oplevelser og reaktioner ved sundhedsudfordringer og sygdomssammenhænge. </w:t>
            </w:r>
          </w:p>
          <w:p w14:paraId="0053ADA5" w14:textId="77777777" w:rsidR="000C61D5" w:rsidRDefault="000C61D5" w:rsidP="00E65B3E">
            <w:pPr>
              <w:pStyle w:val="Default"/>
              <w:rPr>
                <w:rFonts w:asciiTheme="minorHAnsi" w:hAnsiTheme="minorHAnsi" w:cstheme="minorHAnsi"/>
                <w:color w:val="auto"/>
                <w:sz w:val="22"/>
                <w:szCs w:val="22"/>
              </w:rPr>
            </w:pPr>
          </w:p>
          <w:p w14:paraId="4BDE9681" w14:textId="30C0C465" w:rsidR="0043600E" w:rsidRPr="00317C85" w:rsidRDefault="000C61D5" w:rsidP="00E65B3E">
            <w:pPr>
              <w:pStyle w:val="Default"/>
              <w:rPr>
                <w:rFonts w:asciiTheme="minorHAnsi" w:hAnsiTheme="minorHAnsi" w:cstheme="minorHAnsi"/>
                <w:color w:val="auto"/>
                <w:sz w:val="22"/>
                <w:szCs w:val="22"/>
              </w:rPr>
            </w:pPr>
            <w:r w:rsidRPr="00317C85">
              <w:rPr>
                <w:rFonts w:asciiTheme="minorHAnsi" w:hAnsiTheme="minorHAnsi" w:cstheme="minorHAnsi"/>
                <w:color w:val="auto"/>
                <w:sz w:val="22"/>
                <w:szCs w:val="22"/>
              </w:rPr>
              <w:t xml:space="preserve">Studieaktiviteten udgør det tværprofessionelle element </w:t>
            </w:r>
            <w:r>
              <w:rPr>
                <w:rFonts w:asciiTheme="minorHAnsi" w:hAnsiTheme="minorHAnsi" w:cstheme="minorHAnsi"/>
                <w:color w:val="auto"/>
                <w:sz w:val="22"/>
                <w:szCs w:val="22"/>
              </w:rPr>
              <w:t>på</w:t>
            </w:r>
            <w:r w:rsidRPr="00317C85">
              <w:rPr>
                <w:rFonts w:asciiTheme="minorHAnsi" w:hAnsiTheme="minorHAnsi" w:cstheme="minorHAnsi"/>
                <w:color w:val="auto"/>
                <w:sz w:val="22"/>
                <w:szCs w:val="22"/>
              </w:rPr>
              <w:t xml:space="preserve"> 3 ECTS</w:t>
            </w:r>
            <w:r>
              <w:rPr>
                <w:rFonts w:asciiTheme="minorHAnsi" w:hAnsiTheme="minorHAnsi" w:cstheme="minorHAnsi"/>
                <w:color w:val="auto"/>
                <w:sz w:val="22"/>
                <w:szCs w:val="22"/>
              </w:rPr>
              <w:t xml:space="preserve"> og </w:t>
            </w:r>
            <w:r w:rsidR="0043600E" w:rsidRPr="00317C85">
              <w:rPr>
                <w:rFonts w:asciiTheme="minorHAnsi" w:hAnsiTheme="minorHAnsi" w:cstheme="minorHAnsi"/>
                <w:color w:val="auto"/>
                <w:sz w:val="22"/>
                <w:szCs w:val="22"/>
              </w:rPr>
              <w:t xml:space="preserve">det valgfrie element </w:t>
            </w:r>
            <w:r>
              <w:rPr>
                <w:rFonts w:asciiTheme="minorHAnsi" w:hAnsiTheme="minorHAnsi" w:cstheme="minorHAnsi"/>
                <w:color w:val="auto"/>
                <w:sz w:val="22"/>
                <w:szCs w:val="22"/>
              </w:rPr>
              <w:t>på</w:t>
            </w:r>
            <w:r w:rsidR="0043600E" w:rsidRPr="00317C85">
              <w:rPr>
                <w:rFonts w:asciiTheme="minorHAnsi" w:hAnsiTheme="minorHAnsi" w:cstheme="minorHAnsi"/>
                <w:color w:val="auto"/>
                <w:sz w:val="22"/>
                <w:szCs w:val="22"/>
              </w:rPr>
              <w:t xml:space="preserve"> 2 ECTS. </w:t>
            </w:r>
          </w:p>
        </w:tc>
      </w:tr>
      <w:tr w:rsidR="0043600E" w:rsidRPr="00317C85" w14:paraId="50641868" w14:textId="77777777" w:rsidTr="000320DD">
        <w:trPr>
          <w:trHeight w:val="730"/>
        </w:trPr>
        <w:tc>
          <w:tcPr>
            <w:tcW w:w="10774" w:type="dxa"/>
            <w:shd w:val="clear" w:color="auto" w:fill="auto"/>
            <w:vAlign w:val="center"/>
          </w:tcPr>
          <w:p w14:paraId="173EB895" w14:textId="77777777" w:rsidR="0043600E" w:rsidRPr="00AC450E" w:rsidRDefault="0043600E" w:rsidP="00E65B3E">
            <w:pPr>
              <w:rPr>
                <w:rFonts w:ascii="Calibri" w:eastAsia="Calibri" w:hAnsi="Calibri" w:cs="Calibri"/>
                <w:color w:val="A6A6A6" w:themeColor="background1" w:themeShade="A6"/>
              </w:rPr>
            </w:pPr>
            <w:r w:rsidRPr="00AC450E">
              <w:rPr>
                <w:rFonts w:ascii="Calibri" w:eastAsia="Calibri" w:hAnsi="Calibri" w:cs="Calibri"/>
                <w:b/>
                <w:color w:val="A6A6A6" w:themeColor="background1" w:themeShade="A6"/>
              </w:rPr>
              <w:t>Studieaktivitet II</w:t>
            </w:r>
            <w:r w:rsidR="00474124" w:rsidRPr="00AC450E">
              <w:rPr>
                <w:rFonts w:ascii="Calibri" w:eastAsia="Calibri" w:hAnsi="Calibri" w:cs="Calibri"/>
                <w:b/>
                <w:color w:val="A6A6A6" w:themeColor="background1" w:themeShade="A6"/>
              </w:rPr>
              <w:t xml:space="preserve">: </w:t>
            </w:r>
            <w:r w:rsidR="00474124" w:rsidRPr="00AC450E">
              <w:rPr>
                <w:rFonts w:ascii="Calibri" w:eastAsia="Calibri" w:hAnsi="Calibri" w:cs="Calibri"/>
                <w:color w:val="A6A6A6" w:themeColor="background1" w:themeShade="A6"/>
              </w:rPr>
              <w:t>udføres i praktik i somatik</w:t>
            </w:r>
            <w:r w:rsidRPr="00AC450E">
              <w:rPr>
                <w:rFonts w:ascii="Calibri" w:eastAsia="Calibri" w:hAnsi="Calibri" w:cs="Calibri"/>
                <w:b/>
                <w:color w:val="A6A6A6" w:themeColor="background1" w:themeShade="A6"/>
              </w:rPr>
              <w:t xml:space="preserve"> </w:t>
            </w:r>
          </w:p>
          <w:p w14:paraId="4A0F84BD" w14:textId="7F0A47D7" w:rsidR="005F0F60" w:rsidRPr="000866FC" w:rsidRDefault="000C61D5" w:rsidP="00E65B3E">
            <w:pPr>
              <w:rPr>
                <w:rFonts w:ascii="Calibri" w:eastAsia="Calibri" w:hAnsi="Calibri" w:cs="Calibri"/>
                <w:b/>
                <w:color w:val="auto"/>
              </w:rPr>
            </w:pPr>
            <w:r w:rsidRPr="000866FC">
              <w:rPr>
                <w:rFonts w:asciiTheme="minorHAnsi" w:hAnsiTheme="minorHAnsi"/>
                <w:color w:val="A6A6A6" w:themeColor="background1" w:themeShade="A6"/>
                <w:szCs w:val="22"/>
              </w:rPr>
              <w:t xml:space="preserve">Identificere, </w:t>
            </w:r>
            <w:r w:rsidR="005F0F60" w:rsidRPr="000866FC">
              <w:rPr>
                <w:rFonts w:asciiTheme="minorHAnsi" w:hAnsiTheme="minorHAnsi"/>
                <w:color w:val="A6A6A6" w:themeColor="background1" w:themeShade="A6"/>
                <w:szCs w:val="22"/>
              </w:rPr>
              <w:t>registrere</w:t>
            </w:r>
            <w:r w:rsidRPr="000866FC">
              <w:rPr>
                <w:rFonts w:asciiTheme="minorHAnsi" w:hAnsiTheme="minorHAnsi"/>
                <w:color w:val="A6A6A6" w:themeColor="background1" w:themeShade="A6"/>
                <w:szCs w:val="22"/>
              </w:rPr>
              <w:t xml:space="preserve"> og </w:t>
            </w:r>
            <w:r w:rsidR="005F0F60" w:rsidRPr="000866FC">
              <w:rPr>
                <w:rFonts w:asciiTheme="minorHAnsi" w:hAnsiTheme="minorHAnsi"/>
                <w:color w:val="A6A6A6" w:themeColor="background1" w:themeShade="A6"/>
                <w:szCs w:val="22"/>
              </w:rPr>
              <w:t>anvende teknologi i praksis.</w:t>
            </w:r>
          </w:p>
        </w:tc>
      </w:tr>
      <w:tr w:rsidR="00E62C9D" w:rsidRPr="00317C85" w14:paraId="4BDE9688" w14:textId="77777777" w:rsidTr="000320DD">
        <w:trPr>
          <w:trHeight w:val="757"/>
        </w:trPr>
        <w:tc>
          <w:tcPr>
            <w:tcW w:w="10774" w:type="dxa"/>
            <w:shd w:val="clear" w:color="auto" w:fill="auto"/>
            <w:vAlign w:val="center"/>
          </w:tcPr>
          <w:p w14:paraId="1B1C55EB" w14:textId="65E699C5" w:rsidR="00E62C9D" w:rsidRPr="00317C85" w:rsidRDefault="00E62C9D" w:rsidP="00E65B3E">
            <w:pPr>
              <w:rPr>
                <w:rFonts w:ascii="Calibri" w:eastAsia="Calibri" w:hAnsi="Calibri" w:cs="Calibri"/>
                <w:color w:val="auto"/>
              </w:rPr>
            </w:pPr>
            <w:r w:rsidRPr="00317C85">
              <w:rPr>
                <w:rFonts w:ascii="Calibri" w:eastAsia="Calibri" w:hAnsi="Calibri" w:cs="Calibri"/>
                <w:b/>
                <w:color w:val="auto"/>
              </w:rPr>
              <w:t>Studieaktivitet II</w:t>
            </w:r>
            <w:r w:rsidR="0043600E" w:rsidRPr="00317C85">
              <w:rPr>
                <w:rFonts w:ascii="Calibri" w:eastAsia="Calibri" w:hAnsi="Calibri" w:cs="Calibri"/>
                <w:b/>
                <w:color w:val="auto"/>
              </w:rPr>
              <w:t>I</w:t>
            </w:r>
            <w:r w:rsidRPr="00317C85">
              <w:rPr>
                <w:rFonts w:ascii="Calibri" w:eastAsia="Calibri" w:hAnsi="Calibri" w:cs="Calibri"/>
                <w:b/>
                <w:color w:val="auto"/>
              </w:rPr>
              <w:t xml:space="preserve">: </w:t>
            </w:r>
            <w:r w:rsidR="00474124" w:rsidRPr="00317C85">
              <w:rPr>
                <w:rFonts w:ascii="Calibri" w:eastAsia="Calibri" w:hAnsi="Calibri" w:cs="Calibri"/>
                <w:color w:val="auto"/>
              </w:rPr>
              <w:t>Udføres i praktik i psykiatri</w:t>
            </w:r>
            <w:r w:rsidR="00BD22F3" w:rsidRPr="00317C85">
              <w:rPr>
                <w:rFonts w:ascii="Calibri" w:eastAsia="Calibri" w:hAnsi="Calibri" w:cs="Calibri"/>
                <w:color w:val="auto"/>
              </w:rPr>
              <w:t>.</w:t>
            </w:r>
          </w:p>
          <w:p w14:paraId="4BDE9687" w14:textId="65F6C25C" w:rsidR="000C61D5" w:rsidRPr="00317C85" w:rsidRDefault="000C61D5" w:rsidP="00E65B3E">
            <w:pPr>
              <w:pStyle w:val="Default"/>
              <w:rPr>
                <w:rFonts w:asciiTheme="minorHAnsi" w:hAnsiTheme="minorHAnsi" w:cstheme="minorHAnsi"/>
                <w:color w:val="auto"/>
                <w:sz w:val="22"/>
                <w:szCs w:val="22"/>
              </w:rPr>
            </w:pPr>
            <w:r>
              <w:rPr>
                <w:rFonts w:asciiTheme="minorHAnsi" w:hAnsiTheme="minorHAnsi" w:cstheme="minorHAnsi"/>
                <w:color w:val="auto"/>
                <w:sz w:val="22"/>
                <w:szCs w:val="22"/>
              </w:rPr>
              <w:t>Medicinhåndtering i praksis i relation til udvalgt patient eller patientgruppe.</w:t>
            </w:r>
          </w:p>
        </w:tc>
      </w:tr>
      <w:tr w:rsidR="00B30FE0" w:rsidRPr="00317C85" w14:paraId="4BDE968B" w14:textId="77777777" w:rsidTr="000320DD">
        <w:trPr>
          <w:trHeight w:val="1161"/>
        </w:trPr>
        <w:tc>
          <w:tcPr>
            <w:tcW w:w="10774" w:type="dxa"/>
            <w:shd w:val="clear" w:color="auto" w:fill="auto"/>
            <w:vAlign w:val="center"/>
          </w:tcPr>
          <w:p w14:paraId="5C712882" w14:textId="77777777" w:rsidR="000C61D5" w:rsidRDefault="000C61D5" w:rsidP="00E65B3E">
            <w:pPr>
              <w:rPr>
                <w:rFonts w:ascii="Calibri" w:eastAsia="Calibri" w:hAnsi="Calibri" w:cs="Calibri"/>
                <w:b/>
                <w:color w:val="auto"/>
                <w:szCs w:val="22"/>
              </w:rPr>
            </w:pPr>
            <w:r>
              <w:rPr>
                <w:rFonts w:ascii="Calibri" w:eastAsia="Calibri" w:hAnsi="Calibri" w:cs="Calibri"/>
                <w:b/>
                <w:color w:val="auto"/>
                <w:szCs w:val="22"/>
              </w:rPr>
              <w:t>Vejledninger til studieaktiviteter</w:t>
            </w:r>
            <w:r w:rsidR="000741E6" w:rsidRPr="00317C85">
              <w:rPr>
                <w:rFonts w:ascii="Calibri" w:eastAsia="Calibri" w:hAnsi="Calibri" w:cs="Calibri"/>
                <w:b/>
                <w:color w:val="auto"/>
                <w:szCs w:val="22"/>
              </w:rPr>
              <w:t xml:space="preserve"> finde</w:t>
            </w:r>
            <w:r>
              <w:rPr>
                <w:rFonts w:ascii="Calibri" w:eastAsia="Calibri" w:hAnsi="Calibri" w:cs="Calibri"/>
                <w:b/>
                <w:color w:val="auto"/>
                <w:szCs w:val="22"/>
              </w:rPr>
              <w:t>s i</w:t>
            </w:r>
            <w:r w:rsidR="000741E6" w:rsidRPr="00317C85">
              <w:rPr>
                <w:rFonts w:ascii="Calibri" w:eastAsia="Calibri" w:hAnsi="Calibri" w:cs="Calibri"/>
                <w:b/>
                <w:color w:val="auto"/>
                <w:szCs w:val="22"/>
              </w:rPr>
              <w:t xml:space="preserve"> Praktikportalen. </w:t>
            </w:r>
          </w:p>
          <w:p w14:paraId="4BDE9689" w14:textId="2081F3A2" w:rsidR="00B30FE0" w:rsidRPr="000C61D5" w:rsidRDefault="000C61D5" w:rsidP="00E65B3E">
            <w:pPr>
              <w:rPr>
                <w:rFonts w:ascii="Calibri" w:eastAsia="Calibri" w:hAnsi="Calibri" w:cs="Calibri"/>
                <w:color w:val="auto"/>
                <w:szCs w:val="22"/>
              </w:rPr>
            </w:pPr>
            <w:r w:rsidRPr="000C61D5">
              <w:rPr>
                <w:rFonts w:ascii="Calibri" w:eastAsia="Calibri" w:hAnsi="Calibri" w:cs="Calibri"/>
                <w:color w:val="auto"/>
                <w:szCs w:val="22"/>
              </w:rPr>
              <w:t>Der kan du læse om studieaktivitetens detaljer og hvordan studieaktiviteten skal udføres.</w:t>
            </w:r>
          </w:p>
          <w:p w14:paraId="346C4839" w14:textId="77777777" w:rsidR="000C61D5" w:rsidRDefault="000741E6" w:rsidP="00E65B3E">
            <w:pPr>
              <w:rPr>
                <w:rFonts w:ascii="Calibri" w:eastAsia="Calibri" w:hAnsi="Calibri" w:cs="Calibri"/>
                <w:color w:val="auto"/>
                <w:szCs w:val="22"/>
              </w:rPr>
            </w:pPr>
            <w:r w:rsidRPr="00317C85">
              <w:rPr>
                <w:rFonts w:ascii="Calibri" w:eastAsia="Calibri" w:hAnsi="Calibri" w:cs="Calibri"/>
                <w:color w:val="auto"/>
                <w:szCs w:val="22"/>
              </w:rPr>
              <w:t xml:space="preserve">Din kliniske vejleder giver mundtlig feedback på de nævnte studieaktiviteter. </w:t>
            </w:r>
          </w:p>
          <w:p w14:paraId="4BDE968A" w14:textId="391B794A" w:rsidR="00B30FE0" w:rsidRPr="00317C85" w:rsidRDefault="000741E6" w:rsidP="00E65B3E">
            <w:pPr>
              <w:rPr>
                <w:rFonts w:ascii="Calibri" w:eastAsia="Calibri" w:hAnsi="Calibri" w:cs="Calibri"/>
                <w:color w:val="auto"/>
                <w:szCs w:val="22"/>
              </w:rPr>
            </w:pPr>
            <w:r w:rsidRPr="00317C85">
              <w:rPr>
                <w:rFonts w:ascii="Calibri" w:eastAsia="Calibri" w:hAnsi="Calibri" w:cs="Calibri"/>
                <w:color w:val="auto"/>
                <w:szCs w:val="22"/>
              </w:rPr>
              <w:t xml:space="preserve">Studieaktiviteterne og feedback relateret hertil indgår i mødepligten i praktikperioden. </w:t>
            </w:r>
          </w:p>
        </w:tc>
      </w:tr>
    </w:tbl>
    <w:p w14:paraId="6EDB0AA4" w14:textId="1499934B" w:rsidR="004956C5" w:rsidRPr="00317C85" w:rsidRDefault="00632D4E" w:rsidP="00E65B3E">
      <w:pPr>
        <w:rPr>
          <w:rFonts w:ascii="Calibri" w:eastAsia="Calibri" w:hAnsi="Calibri" w:cs="Calibri"/>
          <w:color w:val="auto"/>
          <w:sz w:val="16"/>
          <w:szCs w:val="16"/>
        </w:rPr>
      </w:pPr>
      <w:r w:rsidRPr="00317C85">
        <w:rPr>
          <w:rFonts w:ascii="Calibri" w:eastAsia="Calibri" w:hAnsi="Calibri" w:cs="Calibri"/>
          <w:noProof/>
          <w:color w:val="auto"/>
          <w:sz w:val="16"/>
          <w:szCs w:val="16"/>
        </w:rPr>
        <w:drawing>
          <wp:anchor distT="0" distB="0" distL="114300" distR="114300" simplePos="0" relativeHeight="251648512" behindDoc="0" locked="0" layoutInCell="1" allowOverlap="1" wp14:anchorId="520D2284" wp14:editId="68B6FD85">
            <wp:simplePos x="0" y="0"/>
            <wp:positionH relativeFrom="margin">
              <wp:posOffset>1720850</wp:posOffset>
            </wp:positionH>
            <wp:positionV relativeFrom="paragraph">
              <wp:posOffset>159385</wp:posOffset>
            </wp:positionV>
            <wp:extent cx="2895600" cy="2302510"/>
            <wp:effectExtent l="0" t="0" r="0" b="254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F5926" w14:textId="468CAB46" w:rsidR="004956C5" w:rsidRPr="00317C85" w:rsidRDefault="004956C5" w:rsidP="00E65B3E">
      <w:pPr>
        <w:rPr>
          <w:rFonts w:ascii="Calibri" w:eastAsia="Calibri" w:hAnsi="Calibri" w:cs="Calibri"/>
          <w:color w:val="auto"/>
          <w:sz w:val="16"/>
          <w:szCs w:val="16"/>
        </w:rPr>
        <w:sectPr w:rsidR="004956C5" w:rsidRPr="00317C85" w:rsidSect="00E65B3E">
          <w:footerReference w:type="even" r:id="rId37"/>
          <w:footerReference w:type="default" r:id="rId38"/>
          <w:footerReference w:type="first" r:id="rId39"/>
          <w:pgSz w:w="11906" w:h="16838"/>
          <w:pgMar w:top="720" w:right="720" w:bottom="720" w:left="720" w:header="709" w:footer="709" w:gutter="0"/>
          <w:pgNumType w:start="1"/>
          <w:cols w:space="708"/>
          <w:titlePg/>
        </w:sectPr>
      </w:pPr>
    </w:p>
    <w:p w14:paraId="0E0CA94F" w14:textId="21BBC585" w:rsidR="003774EB" w:rsidRPr="00317C85" w:rsidRDefault="003774EB" w:rsidP="00E65B3E">
      <w:pPr>
        <w:rPr>
          <w:rFonts w:ascii="Calibri" w:eastAsia="Calibri" w:hAnsi="Calibri" w:cs="Calibri"/>
          <w:color w:val="auto"/>
          <w:sz w:val="6"/>
          <w:szCs w:val="6"/>
        </w:rPr>
      </w:pPr>
    </w:p>
    <w:tbl>
      <w:tblPr>
        <w:tblW w:w="153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15304"/>
      </w:tblGrid>
      <w:tr w:rsidR="00E4370A" w:rsidRPr="00317C85" w14:paraId="0BFFDB35" w14:textId="77777777" w:rsidTr="000320DD">
        <w:trPr>
          <w:trHeight w:val="591"/>
        </w:trPr>
        <w:tc>
          <w:tcPr>
            <w:tcW w:w="15299" w:type="dxa"/>
            <w:shd w:val="clear" w:color="auto" w:fill="D7E3BC"/>
            <w:tcMar>
              <w:top w:w="100" w:type="dxa"/>
              <w:left w:w="100" w:type="dxa"/>
              <w:bottom w:w="100" w:type="dxa"/>
              <w:right w:w="100" w:type="dxa"/>
            </w:tcMar>
            <w:vAlign w:val="center"/>
          </w:tcPr>
          <w:p w14:paraId="42E2A5CF" w14:textId="3A79848C" w:rsidR="00E4370A" w:rsidRPr="00317C85" w:rsidRDefault="00E4370A" w:rsidP="00E65B3E">
            <w:pPr>
              <w:pStyle w:val="Overskrift1"/>
              <w:spacing w:line="360" w:lineRule="auto"/>
              <w:jc w:val="center"/>
              <w:rPr>
                <w:rFonts w:asciiTheme="minorHAnsi" w:hAnsiTheme="minorHAnsi" w:cstheme="minorHAnsi"/>
                <w:color w:val="auto"/>
              </w:rPr>
            </w:pPr>
            <w:bookmarkStart w:id="11" w:name="_Toc83905456"/>
            <w:bookmarkStart w:id="12" w:name="_Toc84496603"/>
            <w:bookmarkStart w:id="13" w:name="_Toc108604025"/>
            <w:r w:rsidRPr="00317C85">
              <w:rPr>
                <w:rFonts w:asciiTheme="minorHAnsi" w:hAnsiTheme="minorHAnsi" w:cstheme="minorHAnsi"/>
                <w:color w:val="auto"/>
              </w:rPr>
              <w:t xml:space="preserve">Praktikforløbets </w:t>
            </w:r>
            <w:bookmarkEnd w:id="11"/>
            <w:r w:rsidRPr="00317C85">
              <w:rPr>
                <w:rFonts w:asciiTheme="minorHAnsi" w:hAnsiTheme="minorHAnsi" w:cstheme="minorHAnsi"/>
                <w:color w:val="auto"/>
              </w:rPr>
              <w:t>opbygning</w:t>
            </w:r>
            <w:bookmarkEnd w:id="12"/>
            <w:bookmarkEnd w:id="13"/>
          </w:p>
        </w:tc>
      </w:tr>
      <w:tr w:rsidR="00E4370A" w:rsidRPr="00317C85" w14:paraId="1FEFA7C7" w14:textId="77777777" w:rsidTr="000320DD">
        <w:trPr>
          <w:trHeight w:val="450"/>
        </w:trPr>
        <w:tc>
          <w:tcPr>
            <w:tcW w:w="15304" w:type="dxa"/>
            <w:vMerge w:val="restart"/>
            <w:shd w:val="clear" w:color="auto" w:fill="auto"/>
            <w:tcMar>
              <w:top w:w="100" w:type="dxa"/>
              <w:left w:w="100" w:type="dxa"/>
              <w:bottom w:w="100" w:type="dxa"/>
              <w:right w:w="100" w:type="dxa"/>
            </w:tcMar>
          </w:tcPr>
          <w:p w14:paraId="71892E08" w14:textId="1E1D74FD" w:rsidR="00E4370A" w:rsidRPr="00317C85" w:rsidRDefault="00E4370A" w:rsidP="00E65B3E">
            <w:pPr>
              <w:widowControl w:val="0"/>
              <w:rPr>
                <w:rFonts w:asciiTheme="minorHAnsi" w:hAnsiTheme="minorHAnsi" w:cstheme="minorHAnsi"/>
                <w:color w:val="auto"/>
                <w:szCs w:val="22"/>
              </w:rPr>
            </w:pPr>
          </w:p>
          <w:p w14:paraId="12CD3C2D" w14:textId="77777777" w:rsidR="00E4370A" w:rsidRPr="00317C85" w:rsidRDefault="00E4370A"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Dette skema er et forsøg på at vise, hvilke i hvilke perioder der kommer studerende i et halvår.</w:t>
            </w:r>
          </w:p>
          <w:p w14:paraId="60391BE9" w14:textId="77777777" w:rsidR="00E4370A" w:rsidRPr="00317C85" w:rsidRDefault="00E4370A" w:rsidP="00E65B3E">
            <w:pPr>
              <w:widowControl w:val="0"/>
              <w:rPr>
                <w:rFonts w:asciiTheme="minorHAnsi" w:hAnsiTheme="minorHAnsi" w:cstheme="minorHAnsi"/>
                <w:color w:val="auto"/>
                <w:szCs w:val="22"/>
              </w:rPr>
            </w:pPr>
          </w:p>
          <w:p w14:paraId="368B0A5F" w14:textId="77777777" w:rsidR="00E4370A" w:rsidRPr="00317C85" w:rsidRDefault="00E4370A"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Skemaet kan bruges i den forpligtende studiesamtale til at tage udgangspunkt i hvad du som studerende har med dig til de fire ugers psykiatripraktik.</w:t>
            </w:r>
          </w:p>
          <w:p w14:paraId="5728DBC6" w14:textId="77777777" w:rsidR="00E4370A" w:rsidRPr="00317C85" w:rsidRDefault="00E4370A" w:rsidP="00E65B3E">
            <w:pPr>
              <w:rPr>
                <w:rFonts w:asciiTheme="minorHAnsi" w:hAnsiTheme="minorHAnsi" w:cstheme="minorHAnsi"/>
                <w:b/>
                <w:color w:val="auto"/>
              </w:rPr>
            </w:pPr>
          </w:p>
          <w:p w14:paraId="451D7A66" w14:textId="77777777"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Praktikperioderne på 3. semester nummereres således:</w:t>
            </w:r>
          </w:p>
          <w:p w14:paraId="23235916" w14:textId="35BEEB4E" w:rsidR="000F54A3"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Billedet tager udgangspunkt i efteråret, og opbygningen er den samme i foråret</w:t>
            </w:r>
            <w:r w:rsidR="000F54A3">
              <w:rPr>
                <w:rFonts w:asciiTheme="minorHAnsi" w:hAnsiTheme="minorHAnsi" w:cstheme="minorHAnsi"/>
                <w:b/>
                <w:color w:val="auto"/>
              </w:rPr>
              <w:t>.</w:t>
            </w:r>
          </w:p>
          <w:p w14:paraId="2FBA1EA8" w14:textId="77777777" w:rsidR="00E4370A" w:rsidRPr="00317C85" w:rsidRDefault="00E4370A" w:rsidP="00E65B3E">
            <w:pPr>
              <w:rPr>
                <w:rFonts w:asciiTheme="minorHAnsi" w:hAnsiTheme="minorHAnsi" w:cstheme="minorHAnsi"/>
                <w:b/>
                <w:color w:val="auto"/>
              </w:rPr>
            </w:pPr>
          </w:p>
          <w:p w14:paraId="1236D0ED" w14:textId="47811F60" w:rsidR="00E4370A" w:rsidRPr="00317C85" w:rsidRDefault="00E4370A" w:rsidP="00E65B3E">
            <w:pPr>
              <w:rPr>
                <w:rFonts w:asciiTheme="minorHAnsi" w:hAnsiTheme="minorHAnsi" w:cstheme="minorHAnsi"/>
                <w:b/>
                <w:color w:val="auto"/>
              </w:rPr>
            </w:pPr>
          </w:p>
          <w:p w14:paraId="16ED6636" w14:textId="09F97934"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3.1.1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3.1.2</w:t>
            </w:r>
            <w:r w:rsidRPr="00317C85">
              <w:rPr>
                <w:rFonts w:asciiTheme="minorHAnsi" w:hAnsiTheme="minorHAnsi" w:cstheme="minorHAnsi"/>
                <w:b/>
                <w:color w:val="auto"/>
              </w:rPr>
              <w:tab/>
            </w:r>
            <w:r w:rsidRPr="00317C85">
              <w:rPr>
                <w:rFonts w:asciiTheme="minorHAnsi" w:hAnsiTheme="minorHAnsi" w:cstheme="minorHAnsi"/>
                <w:b/>
                <w:color w:val="auto"/>
              </w:rPr>
              <w:tab/>
              <w:t xml:space="preserve">                                                              3.2.1</w:t>
            </w:r>
            <w:r w:rsidRPr="00317C85">
              <w:rPr>
                <w:rFonts w:asciiTheme="minorHAnsi" w:hAnsiTheme="minorHAnsi" w:cstheme="minorHAnsi"/>
                <w:b/>
                <w:color w:val="auto"/>
              </w:rPr>
              <w:tab/>
            </w:r>
            <w:r w:rsidRPr="00317C85">
              <w:rPr>
                <w:rFonts w:asciiTheme="minorHAnsi" w:hAnsiTheme="minorHAnsi" w:cstheme="minorHAnsi"/>
                <w:b/>
                <w:color w:val="auto"/>
              </w:rPr>
              <w:tab/>
            </w:r>
            <w:r w:rsidRPr="00317C85">
              <w:rPr>
                <w:rFonts w:asciiTheme="minorHAnsi" w:hAnsiTheme="minorHAnsi" w:cstheme="minorHAnsi"/>
                <w:b/>
                <w:color w:val="auto"/>
              </w:rPr>
              <w:tab/>
              <w:t xml:space="preserve">                                          3.2.2</w:t>
            </w:r>
          </w:p>
          <w:p w14:paraId="2C76E036" w14:textId="484A937C" w:rsidR="00E4370A" w:rsidRPr="00317C85" w:rsidRDefault="00E4370A" w:rsidP="00E65B3E">
            <w:pPr>
              <w:rPr>
                <w:rFonts w:asciiTheme="minorHAnsi" w:hAnsiTheme="minorHAnsi" w:cstheme="minorHAnsi"/>
                <w:b/>
                <w:color w:val="auto"/>
              </w:rPr>
            </w:pPr>
            <w:r w:rsidRPr="00317C85">
              <w:rPr>
                <w:rFonts w:asciiTheme="minorHAnsi" w:hAnsiTheme="minorHAnsi" w:cstheme="minorHAnsi"/>
                <w:color w:val="auto"/>
              </w:rPr>
              <w:t>3. semester, 1. periode, del 1</w:t>
            </w:r>
            <w:r w:rsidRPr="00317C85">
              <w:rPr>
                <w:rFonts w:asciiTheme="minorHAnsi" w:hAnsiTheme="minorHAnsi" w:cstheme="minorHAnsi"/>
                <w:b/>
                <w:color w:val="auto"/>
              </w:rPr>
              <w:t xml:space="preserve">       </w:t>
            </w:r>
            <w:r w:rsidRPr="00317C85">
              <w:rPr>
                <w:rFonts w:asciiTheme="minorHAnsi" w:hAnsiTheme="minorHAnsi" w:cstheme="minorHAnsi"/>
                <w:b/>
                <w:color w:val="auto"/>
              </w:rPr>
              <w:tab/>
              <w:t xml:space="preserve">    </w:t>
            </w:r>
            <w:r w:rsidRPr="00317C85">
              <w:rPr>
                <w:rFonts w:asciiTheme="minorHAnsi" w:hAnsiTheme="minorHAnsi" w:cstheme="minorHAnsi"/>
                <w:color w:val="auto"/>
              </w:rPr>
              <w:t>3. semester, 1. periode, del 2</w:t>
            </w:r>
            <w:r w:rsidRPr="00317C85">
              <w:rPr>
                <w:rFonts w:asciiTheme="minorHAnsi" w:hAnsiTheme="minorHAnsi" w:cstheme="minorHAnsi"/>
                <w:color w:val="auto"/>
              </w:rPr>
              <w:tab/>
              <w:t xml:space="preserve">                                 3. semester, 2. periode, del 1</w:t>
            </w:r>
            <w:r w:rsidRPr="00317C85">
              <w:rPr>
                <w:rFonts w:asciiTheme="minorHAnsi" w:hAnsiTheme="minorHAnsi" w:cstheme="minorHAnsi"/>
                <w:color w:val="auto"/>
              </w:rPr>
              <w:tab/>
              <w:t xml:space="preserve">                            3. semester, 2. periode, del 2</w:t>
            </w:r>
          </w:p>
          <w:p w14:paraId="08448DA1" w14:textId="1CBC95C9" w:rsidR="00E4370A" w:rsidRPr="00317C85" w:rsidRDefault="00E4370A" w:rsidP="00E65B3E">
            <w:pPr>
              <w:rPr>
                <w:color w:val="auto"/>
              </w:rPr>
            </w:pPr>
            <w:r w:rsidRPr="00317C85">
              <w:rPr>
                <w:noProof/>
                <w:color w:val="auto"/>
              </w:rPr>
              <mc:AlternateContent>
                <mc:Choice Requires="wps">
                  <w:drawing>
                    <wp:anchor distT="0" distB="0" distL="114300" distR="114300" simplePos="0" relativeHeight="251657728" behindDoc="0" locked="0" layoutInCell="1" allowOverlap="1" wp14:anchorId="1AFCF1BD" wp14:editId="515C8446">
                      <wp:simplePos x="0" y="0"/>
                      <wp:positionH relativeFrom="column">
                        <wp:posOffset>5652526</wp:posOffset>
                      </wp:positionH>
                      <wp:positionV relativeFrom="paragraph">
                        <wp:posOffset>23934</wp:posOffset>
                      </wp:positionV>
                      <wp:extent cx="225083" cy="1392555"/>
                      <wp:effectExtent l="0" t="0" r="60960" b="55245"/>
                      <wp:wrapNone/>
                      <wp:docPr id="14" name="Lige pilforbindelse 14"/>
                      <wp:cNvGraphicFramePr/>
                      <a:graphic xmlns:a="http://schemas.openxmlformats.org/drawingml/2006/main">
                        <a:graphicData uri="http://schemas.microsoft.com/office/word/2010/wordprocessingShape">
                          <wps:wsp>
                            <wps:cNvCnPr/>
                            <wps:spPr>
                              <a:xfrm>
                                <a:off x="0" y="0"/>
                                <a:ext cx="225083" cy="13925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D11966" id="_x0000_t32" coordsize="21600,21600" o:spt="32" o:oned="t" path="m,l21600,21600e" filled="f">
                      <v:path arrowok="t" fillok="f" o:connecttype="none"/>
                      <o:lock v:ext="edit" shapetype="t"/>
                    </v:shapetype>
                    <v:shape id="Lige pilforbindelse 14" o:spid="_x0000_s1026" type="#_x0000_t32" style="position:absolute;margin-left:445.1pt;margin-top:1.9pt;width:17.7pt;height:10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658752" behindDoc="0" locked="0" layoutInCell="1" allowOverlap="1" wp14:anchorId="3FB010D8" wp14:editId="09CAFA05">
                      <wp:simplePos x="0" y="0"/>
                      <wp:positionH relativeFrom="column">
                        <wp:posOffset>7263277</wp:posOffset>
                      </wp:positionH>
                      <wp:positionV relativeFrom="paragraph">
                        <wp:posOffset>23934</wp:posOffset>
                      </wp:positionV>
                      <wp:extent cx="878546" cy="1392701"/>
                      <wp:effectExtent l="38100" t="0" r="36195" b="55245"/>
                      <wp:wrapNone/>
                      <wp:docPr id="13" name="Lige pilforbindelse 13"/>
                      <wp:cNvGraphicFramePr/>
                      <a:graphic xmlns:a="http://schemas.openxmlformats.org/drawingml/2006/main">
                        <a:graphicData uri="http://schemas.microsoft.com/office/word/2010/wordprocessingShape">
                          <wps:wsp>
                            <wps:cNvCnPr/>
                            <wps:spPr>
                              <a:xfrm flipH="1">
                                <a:off x="0" y="0"/>
                                <a:ext cx="878546" cy="139270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8B777" id="Lige pilforbindelse 13" o:spid="_x0000_s1026" type="#_x0000_t32" style="position:absolute;margin-left:571.9pt;margin-top:1.9pt;width:69.2pt;height:109.6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656704" behindDoc="0" locked="0" layoutInCell="1" allowOverlap="1" wp14:anchorId="516E48D4" wp14:editId="212EB37F">
                      <wp:simplePos x="0" y="0"/>
                      <wp:positionH relativeFrom="column">
                        <wp:posOffset>3338391</wp:posOffset>
                      </wp:positionH>
                      <wp:positionV relativeFrom="paragraph">
                        <wp:posOffset>52070</wp:posOffset>
                      </wp:positionV>
                      <wp:extent cx="962318" cy="1219102"/>
                      <wp:effectExtent l="0" t="0" r="66675" b="57785"/>
                      <wp:wrapNone/>
                      <wp:docPr id="17" name="Lige pilforbindelse 17"/>
                      <wp:cNvGraphicFramePr/>
                      <a:graphic xmlns:a="http://schemas.openxmlformats.org/drawingml/2006/main">
                        <a:graphicData uri="http://schemas.microsoft.com/office/word/2010/wordprocessingShape">
                          <wps:wsp>
                            <wps:cNvCnPr/>
                            <wps:spPr>
                              <a:xfrm>
                                <a:off x="0" y="0"/>
                                <a:ext cx="962318" cy="121910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F06AF" id="Lige pilforbindelse 17" o:spid="_x0000_s1026" type="#_x0000_t32" style="position:absolute;margin-left:262.85pt;margin-top:4.1pt;width:75.7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" strokecolor="red" strokeweight="1pt">
                      <v:stroke endarrow="block"/>
                    </v:shape>
                  </w:pict>
                </mc:Fallback>
              </mc:AlternateContent>
            </w:r>
            <w:r w:rsidRPr="00317C85">
              <w:rPr>
                <w:noProof/>
                <w:color w:val="auto"/>
              </w:rPr>
              <mc:AlternateContent>
                <mc:Choice Requires="wps">
                  <w:drawing>
                    <wp:anchor distT="0" distB="0" distL="114300" distR="114300" simplePos="0" relativeHeight="251654656" behindDoc="0" locked="0" layoutInCell="1" allowOverlap="1" wp14:anchorId="2E6CFC06" wp14:editId="03BB5715">
                      <wp:simplePos x="0" y="0"/>
                      <wp:positionH relativeFrom="column">
                        <wp:posOffset>1038323</wp:posOffset>
                      </wp:positionH>
                      <wp:positionV relativeFrom="paragraph">
                        <wp:posOffset>23935</wp:posOffset>
                      </wp:positionV>
                      <wp:extent cx="1758461" cy="1237957"/>
                      <wp:effectExtent l="0" t="0" r="89535" b="57785"/>
                      <wp:wrapNone/>
                      <wp:docPr id="23" name="Lige pilforbindelse 23"/>
                      <wp:cNvGraphicFramePr/>
                      <a:graphic xmlns:a="http://schemas.openxmlformats.org/drawingml/2006/main">
                        <a:graphicData uri="http://schemas.microsoft.com/office/word/2010/wordprocessingShape">
                          <wps:wsp>
                            <wps:cNvCnPr/>
                            <wps:spPr>
                              <a:xfrm>
                                <a:off x="0" y="0"/>
                                <a:ext cx="1758461" cy="123795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4D9BF" id="Lige pilforbindelse 23" o:spid="_x0000_s1026" type="#_x0000_t32" style="position:absolute;margin-left:81.75pt;margin-top:1.9pt;width:138.4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" strokecolor="red" strokeweight="1pt">
                      <v:stroke endarrow="block"/>
                    </v:shape>
                  </w:pict>
                </mc:Fallback>
              </mc:AlternateContent>
            </w:r>
          </w:p>
          <w:p w14:paraId="48F9FE6D" w14:textId="63B3A6CB" w:rsidR="00E4370A" w:rsidRPr="00317C85" w:rsidRDefault="00E4370A" w:rsidP="00E65B3E">
            <w:pPr>
              <w:rPr>
                <w:color w:val="auto"/>
              </w:rPr>
            </w:pPr>
          </w:p>
          <w:p w14:paraId="6784531A" w14:textId="63113687" w:rsidR="00E4370A" w:rsidRPr="00317C85" w:rsidRDefault="00E4370A" w:rsidP="00E65B3E">
            <w:pPr>
              <w:rPr>
                <w:color w:val="auto"/>
              </w:rPr>
            </w:pPr>
          </w:p>
          <w:p w14:paraId="5A750454" w14:textId="77777777" w:rsidR="00E4370A" w:rsidRPr="00317C85" w:rsidRDefault="00E4370A" w:rsidP="00E65B3E">
            <w:pPr>
              <w:rPr>
                <w:color w:val="auto"/>
              </w:rPr>
            </w:pPr>
          </w:p>
          <w:p w14:paraId="5633FC55" w14:textId="76533E7E" w:rsidR="00E4370A" w:rsidRPr="00317C85" w:rsidRDefault="00E4370A" w:rsidP="00E65B3E">
            <w:pPr>
              <w:rPr>
                <w:color w:val="auto"/>
              </w:rPr>
            </w:pPr>
            <w:r w:rsidRPr="00317C85">
              <w:rPr>
                <w:noProof/>
                <w:color w:val="auto"/>
              </w:rPr>
              <w:drawing>
                <wp:anchor distT="0" distB="0" distL="114300" distR="114300" simplePos="0" relativeHeight="251652608" behindDoc="0" locked="0" layoutInCell="1" allowOverlap="1" wp14:anchorId="638C9721" wp14:editId="1E3F9504">
                  <wp:simplePos x="0" y="0"/>
                  <wp:positionH relativeFrom="margin">
                    <wp:posOffset>542290</wp:posOffset>
                  </wp:positionH>
                  <wp:positionV relativeFrom="paragraph">
                    <wp:posOffset>110979</wp:posOffset>
                  </wp:positionV>
                  <wp:extent cx="8531860" cy="408940"/>
                  <wp:effectExtent l="19050" t="19050" r="21590" b="1016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531860" cy="408940"/>
                          </a:xfrm>
                          <a:prstGeom prst="rect">
                            <a:avLst/>
                          </a:prstGeom>
                          <a:ln w="19050">
                            <a:solidFill>
                              <a:schemeClr val="tx1"/>
                            </a:solidFill>
                          </a:ln>
                        </pic:spPr>
                      </pic:pic>
                    </a:graphicData>
                  </a:graphic>
                </wp:anchor>
              </w:drawing>
            </w:r>
          </w:p>
          <w:p w14:paraId="23641F59" w14:textId="00D13E64" w:rsidR="00E4370A" w:rsidRPr="00317C85" w:rsidRDefault="00E4370A" w:rsidP="00E65B3E">
            <w:pPr>
              <w:rPr>
                <w:color w:val="auto"/>
              </w:rPr>
            </w:pPr>
          </w:p>
          <w:p w14:paraId="53136456" w14:textId="6A44B758" w:rsidR="00E4370A" w:rsidRPr="00317C85" w:rsidRDefault="00E4370A" w:rsidP="00E65B3E">
            <w:pPr>
              <w:rPr>
                <w:color w:val="auto"/>
              </w:rPr>
            </w:pPr>
            <w:r w:rsidRPr="00317C85">
              <w:rPr>
                <w:noProof/>
                <w:color w:val="auto"/>
              </w:rPr>
              <w:drawing>
                <wp:anchor distT="0" distB="0" distL="114300" distR="114300" simplePos="0" relativeHeight="251653632" behindDoc="0" locked="0" layoutInCell="1" allowOverlap="1" wp14:anchorId="35F5BE68" wp14:editId="2F967CF7">
                  <wp:simplePos x="0" y="0"/>
                  <wp:positionH relativeFrom="margin">
                    <wp:align>center</wp:align>
                  </wp:positionH>
                  <wp:positionV relativeFrom="paragraph">
                    <wp:posOffset>198120</wp:posOffset>
                  </wp:positionV>
                  <wp:extent cx="8531860" cy="302260"/>
                  <wp:effectExtent l="19050" t="19050" r="21590" b="2159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531860" cy="3022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9FD0A44" w14:textId="77777777" w:rsidR="00E4370A" w:rsidRPr="00317C85" w:rsidRDefault="00E4370A" w:rsidP="00E65B3E">
            <w:pPr>
              <w:rPr>
                <w:color w:val="auto"/>
              </w:rPr>
            </w:pPr>
          </w:p>
          <w:p w14:paraId="6B7F9011" w14:textId="77777777" w:rsidR="00E4370A" w:rsidRPr="00317C85" w:rsidRDefault="00E4370A" w:rsidP="00E65B3E">
            <w:pPr>
              <w:rPr>
                <w:color w:val="auto"/>
              </w:rPr>
            </w:pPr>
          </w:p>
          <w:p w14:paraId="17C6D351" w14:textId="77777777" w:rsidR="00E4370A" w:rsidRPr="00317C85" w:rsidRDefault="00E4370A" w:rsidP="00E65B3E">
            <w:pPr>
              <w:rPr>
                <w:rFonts w:cstheme="minorHAnsi"/>
                <w:color w:val="auto"/>
              </w:rPr>
            </w:pPr>
          </w:p>
          <w:p w14:paraId="41A576B5" w14:textId="77777777" w:rsidR="00E4370A" w:rsidRPr="00317C85" w:rsidRDefault="00E4370A" w:rsidP="00E65B3E">
            <w:pPr>
              <w:rPr>
                <w:rFonts w:cstheme="minorHAnsi"/>
                <w:color w:val="auto"/>
              </w:rPr>
            </w:pPr>
          </w:p>
          <w:p w14:paraId="03C7E502" w14:textId="0DBC7F81" w:rsidR="00E4370A" w:rsidRPr="00317C85" w:rsidRDefault="00E4370A" w:rsidP="00E65B3E">
            <w:pPr>
              <w:rPr>
                <w:rFonts w:asciiTheme="minorHAnsi" w:hAnsiTheme="minorHAnsi" w:cstheme="minorHAnsi"/>
                <w:b/>
                <w:color w:val="auto"/>
              </w:rPr>
            </w:pPr>
            <w:r w:rsidRPr="00317C85">
              <w:rPr>
                <w:rFonts w:asciiTheme="minorHAnsi" w:hAnsiTheme="minorHAnsi" w:cstheme="minorHAnsi"/>
                <w:b/>
                <w:color w:val="auto"/>
              </w:rPr>
              <w:t>På ovenstående skema ses de forskellige forløb, som de 3. semester studerende kan have:</w:t>
            </w:r>
          </w:p>
          <w:p w14:paraId="57B428C9" w14:textId="77777777" w:rsidR="00A3399E" w:rsidRDefault="00A3399E" w:rsidP="00A3399E">
            <w:pPr>
              <w:spacing w:after="160" w:line="259" w:lineRule="auto"/>
            </w:pPr>
          </w:p>
          <w:p w14:paraId="0FFA1095" w14:textId="77777777" w:rsidR="00A3399E" w:rsidRPr="00A3399E" w:rsidRDefault="00E4370A" w:rsidP="00A3399E">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3.1.1 og 3.1.2: </w:t>
            </w:r>
          </w:p>
          <w:p w14:paraId="26A93CBE" w14:textId="075ACF84" w:rsidR="00E4370A" w:rsidRPr="00A3399E" w:rsidRDefault="00E4370A" w:rsidP="00A3399E">
            <w:pPr>
              <w:spacing w:after="160" w:line="259" w:lineRule="auto"/>
              <w:rPr>
                <w:rFonts w:asciiTheme="minorHAnsi" w:hAnsiTheme="minorHAnsi" w:cstheme="minorHAnsi"/>
                <w:color w:val="auto"/>
              </w:rPr>
            </w:pPr>
            <w:r w:rsidRPr="00A3399E">
              <w:rPr>
                <w:rFonts w:asciiTheme="minorHAnsi" w:hAnsiTheme="minorHAnsi" w:cstheme="minorHAnsi"/>
                <w:color w:val="auto"/>
              </w:rPr>
              <w:t>To ugers teori (uge 35 og 36), efterfulgt af to gange fire ugers praktik i somatik/psykiatri i vilkårlig rækkefølge (uge 37-44), efterfulgt af otte ugers teori (uge 45-03), hvoraf de sidste to uger er til prøve A og prøve B.</w:t>
            </w:r>
          </w:p>
          <w:p w14:paraId="4DA5F5B3" w14:textId="77777777" w:rsidR="00A3399E" w:rsidRPr="00A3399E" w:rsidRDefault="00E4370A" w:rsidP="00A3399E">
            <w:pPr>
              <w:spacing w:after="160" w:line="259" w:lineRule="auto"/>
              <w:rPr>
                <w:rFonts w:asciiTheme="minorHAnsi" w:hAnsiTheme="minorHAnsi" w:cstheme="minorHAnsi"/>
                <w:b/>
                <w:color w:val="auto"/>
              </w:rPr>
            </w:pPr>
            <w:r w:rsidRPr="00A3399E">
              <w:rPr>
                <w:rFonts w:asciiTheme="minorHAnsi" w:hAnsiTheme="minorHAnsi" w:cstheme="minorHAnsi"/>
                <w:b/>
                <w:color w:val="auto"/>
              </w:rPr>
              <w:t xml:space="preserve">3.2.1 og 2.2.2: </w:t>
            </w:r>
          </w:p>
          <w:p w14:paraId="355884E9" w14:textId="72CFBE6C" w:rsidR="00E4370A" w:rsidRPr="00A3399E" w:rsidRDefault="00E4370A" w:rsidP="00A3399E">
            <w:pPr>
              <w:spacing w:after="160" w:line="259" w:lineRule="auto"/>
              <w:rPr>
                <w:rFonts w:asciiTheme="minorHAnsi" w:hAnsiTheme="minorHAnsi" w:cstheme="minorHAnsi"/>
                <w:color w:val="auto"/>
              </w:rPr>
            </w:pPr>
            <w:r w:rsidRPr="00A3399E">
              <w:rPr>
                <w:rFonts w:asciiTheme="minorHAnsi" w:hAnsiTheme="minorHAnsi" w:cstheme="minorHAnsi"/>
                <w:color w:val="auto"/>
              </w:rPr>
              <w:t>Ti ugers teori (uge 35-44), efterfulgt af to gange fire ugers praktik i somatik/psykiatri i vilkårlig rækkefølge (uge 45-01), efterfulgt af to uger til prøve A og prøve B (uge 2-3)</w:t>
            </w:r>
          </w:p>
        </w:tc>
      </w:tr>
      <w:tr w:rsidR="00E4370A" w:rsidRPr="00317C85" w14:paraId="656DB49D" w14:textId="77777777" w:rsidTr="000320DD">
        <w:trPr>
          <w:trHeight w:val="269"/>
        </w:trPr>
        <w:tc>
          <w:tcPr>
            <w:tcW w:w="15304" w:type="dxa"/>
            <w:vMerge/>
            <w:shd w:val="clear" w:color="auto" w:fill="auto"/>
            <w:tcMar>
              <w:top w:w="100" w:type="dxa"/>
              <w:left w:w="100" w:type="dxa"/>
              <w:bottom w:w="100" w:type="dxa"/>
              <w:right w:w="100" w:type="dxa"/>
            </w:tcMar>
          </w:tcPr>
          <w:p w14:paraId="48043B8F" w14:textId="77777777" w:rsidR="00E4370A" w:rsidRPr="00317C85" w:rsidRDefault="00E4370A" w:rsidP="00E65B3E">
            <w:pPr>
              <w:pStyle w:val="Listeafsnit"/>
              <w:widowControl w:val="0"/>
              <w:numPr>
                <w:ilvl w:val="0"/>
                <w:numId w:val="29"/>
              </w:numPr>
              <w:rPr>
                <w:rFonts w:asciiTheme="minorHAnsi" w:hAnsiTheme="minorHAnsi" w:cstheme="minorHAnsi"/>
                <w:color w:val="auto"/>
                <w:szCs w:val="22"/>
              </w:rPr>
            </w:pPr>
          </w:p>
        </w:tc>
      </w:tr>
    </w:tbl>
    <w:p w14:paraId="639149DE" w14:textId="77777777" w:rsidR="00E4370A" w:rsidRPr="00317C85" w:rsidRDefault="00E4370A" w:rsidP="00E65B3E">
      <w:pPr>
        <w:rPr>
          <w:rFonts w:ascii="Calibri" w:eastAsia="Calibri" w:hAnsi="Calibri" w:cs="Calibri"/>
          <w:color w:val="auto"/>
          <w:sz w:val="16"/>
          <w:szCs w:val="16"/>
        </w:rPr>
      </w:pPr>
    </w:p>
    <w:p w14:paraId="2139B253" w14:textId="77777777" w:rsidR="00E4370A" w:rsidRPr="00317C85" w:rsidRDefault="00E4370A" w:rsidP="00A3399E">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0524E07A" w14:textId="77777777" w:rsidTr="000320DD">
        <w:trPr>
          <w:trHeight w:val="420"/>
        </w:trPr>
        <w:tc>
          <w:tcPr>
            <w:tcW w:w="15299" w:type="dxa"/>
            <w:shd w:val="clear" w:color="auto" w:fill="D6E3BC" w:themeFill="accent3" w:themeFillTint="66"/>
            <w:tcMar>
              <w:top w:w="100" w:type="dxa"/>
              <w:left w:w="100" w:type="dxa"/>
              <w:bottom w:w="100" w:type="dxa"/>
              <w:right w:w="100" w:type="dxa"/>
            </w:tcMar>
            <w:vAlign w:val="center"/>
          </w:tcPr>
          <w:p w14:paraId="0BACF44D" w14:textId="02BACD6B" w:rsidR="00B849F1" w:rsidRPr="00317C85" w:rsidRDefault="00B849F1" w:rsidP="00E65B3E">
            <w:pPr>
              <w:pStyle w:val="Overskrift1"/>
              <w:spacing w:line="360" w:lineRule="auto"/>
              <w:rPr>
                <w:rFonts w:asciiTheme="minorHAnsi" w:hAnsiTheme="minorHAnsi" w:cstheme="minorHAnsi"/>
                <w:b/>
                <w:color w:val="auto"/>
                <w:sz w:val="24"/>
                <w:szCs w:val="24"/>
              </w:rPr>
            </w:pPr>
            <w:bookmarkStart w:id="14" w:name="_Toc108604026"/>
            <w:r w:rsidRPr="00317C85">
              <w:rPr>
                <w:rFonts w:asciiTheme="minorHAnsi" w:hAnsiTheme="minorHAnsi" w:cstheme="minorHAnsi"/>
                <w:b/>
                <w:color w:val="auto"/>
                <w:sz w:val="24"/>
                <w:szCs w:val="24"/>
              </w:rPr>
              <w:t>Uge 1. Introduktion</w:t>
            </w:r>
            <w:r w:rsidR="004C67D3" w:rsidRPr="00317C85">
              <w:rPr>
                <w:rFonts w:asciiTheme="minorHAnsi" w:hAnsiTheme="minorHAnsi" w:cstheme="minorHAnsi"/>
                <w:b/>
                <w:color w:val="auto"/>
                <w:sz w:val="24"/>
                <w:szCs w:val="24"/>
              </w:rPr>
              <w:t xml:space="preserve"> og </w:t>
            </w:r>
            <w:r w:rsidRPr="00317C85">
              <w:rPr>
                <w:rFonts w:asciiTheme="minorHAnsi" w:hAnsiTheme="minorHAnsi" w:cstheme="minorHAnsi"/>
                <w:b/>
                <w:color w:val="auto"/>
                <w:sz w:val="24"/>
                <w:szCs w:val="24"/>
              </w:rPr>
              <w:t xml:space="preserve">begynde </w:t>
            </w:r>
            <w:r w:rsidR="00474124" w:rsidRPr="00317C85">
              <w:rPr>
                <w:rFonts w:asciiTheme="minorHAnsi" w:hAnsiTheme="minorHAnsi" w:cstheme="minorHAnsi"/>
                <w:b/>
                <w:color w:val="auto"/>
                <w:sz w:val="24"/>
                <w:szCs w:val="24"/>
              </w:rPr>
              <w:t>at arbejde med</w:t>
            </w:r>
            <w:r w:rsidR="00BD22F3" w:rsidRPr="00317C85">
              <w:rPr>
                <w:rFonts w:asciiTheme="minorHAnsi" w:hAnsiTheme="minorHAnsi" w:cstheme="minorHAnsi"/>
                <w:b/>
                <w:color w:val="auto"/>
                <w:sz w:val="24"/>
                <w:szCs w:val="24"/>
              </w:rPr>
              <w:t xml:space="preserve"> mål for</w:t>
            </w:r>
            <w:r w:rsidR="00474124" w:rsidRPr="00317C85">
              <w:rPr>
                <w:rFonts w:asciiTheme="minorHAnsi" w:hAnsiTheme="minorHAnsi" w:cstheme="minorHAnsi"/>
                <w:b/>
                <w:color w:val="auto"/>
                <w:sz w:val="24"/>
                <w:szCs w:val="24"/>
              </w:rPr>
              <w:t xml:space="preserve"> læringsudbytte</w:t>
            </w:r>
            <w:bookmarkEnd w:id="14"/>
          </w:p>
        </w:tc>
      </w:tr>
      <w:tr w:rsidR="00297084" w:rsidRPr="00317C85" w14:paraId="6482653B" w14:textId="77777777" w:rsidTr="000320DD">
        <w:trPr>
          <w:trHeight w:val="7186"/>
        </w:trPr>
        <w:tc>
          <w:tcPr>
            <w:tcW w:w="15299" w:type="dxa"/>
            <w:shd w:val="clear" w:color="auto" w:fill="auto"/>
            <w:tcMar>
              <w:top w:w="100" w:type="dxa"/>
              <w:left w:w="100" w:type="dxa"/>
              <w:bottom w:w="100" w:type="dxa"/>
              <w:right w:w="100" w:type="dxa"/>
            </w:tcMar>
          </w:tcPr>
          <w:p w14:paraId="1C5D712D" w14:textId="77777777" w:rsidR="00297084" w:rsidRPr="00317C85" w:rsidRDefault="00297084"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Eksempler på hvordan du kan arbejde med mål for læringsudbytte:</w:t>
            </w:r>
          </w:p>
          <w:p w14:paraId="47CB7F46" w14:textId="77777777" w:rsidR="00297084" w:rsidRPr="00317C85" w:rsidRDefault="00297084" w:rsidP="00E65B3E">
            <w:pPr>
              <w:widowControl w:val="0"/>
              <w:rPr>
                <w:rFonts w:asciiTheme="minorHAnsi" w:hAnsiTheme="minorHAnsi" w:cstheme="minorHAnsi"/>
                <w:b/>
                <w:color w:val="auto"/>
                <w:szCs w:val="22"/>
              </w:rPr>
            </w:pPr>
          </w:p>
          <w:p w14:paraId="64DE758C"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 xml:space="preserve">Introduktion </w:t>
            </w:r>
          </w:p>
          <w:p w14:paraId="455062E3" w14:textId="061BD842" w:rsidR="00297084" w:rsidRPr="00317C85" w:rsidRDefault="00A3399E" w:rsidP="00E65B3E">
            <w:pPr>
              <w:pStyle w:val="Listeafsnit"/>
              <w:widowControl w:val="0"/>
              <w:numPr>
                <w:ilvl w:val="0"/>
                <w:numId w:val="26"/>
              </w:numPr>
              <w:rPr>
                <w:rFonts w:asciiTheme="minorHAnsi" w:hAnsiTheme="minorHAnsi" w:cstheme="minorHAnsi"/>
                <w:color w:val="auto"/>
                <w:szCs w:val="22"/>
              </w:rPr>
            </w:pPr>
            <w:hyperlink r:id="rId42" w:history="1">
              <w:r w:rsidR="00B76917" w:rsidRPr="002D226A">
                <w:rPr>
                  <w:rStyle w:val="Hyperlink"/>
                  <w:rFonts w:asciiTheme="minorHAnsi" w:hAnsiTheme="minorHAnsi" w:cstheme="minorHAnsi"/>
                  <w:szCs w:val="22"/>
                </w:rPr>
                <w:t>ABC-stamp</w:t>
              </w:r>
            </w:hyperlink>
            <w:r w:rsidR="00297084" w:rsidRPr="00DC0386">
              <w:rPr>
                <w:rFonts w:asciiTheme="minorHAnsi" w:hAnsiTheme="minorHAnsi" w:cstheme="minorHAnsi"/>
                <w:color w:val="auto"/>
                <w:szCs w:val="22"/>
              </w:rPr>
              <w:t xml:space="preserve"> </w:t>
            </w:r>
            <w:r w:rsidR="00297084" w:rsidRPr="00317C85">
              <w:rPr>
                <w:rFonts w:asciiTheme="minorHAnsi" w:hAnsiTheme="minorHAnsi" w:cstheme="minorHAnsi"/>
                <w:color w:val="auto"/>
                <w:szCs w:val="22"/>
              </w:rPr>
              <w:t>– et redskab til hurtigt at komme i gang med strukturerede observationer første dag i praktikken</w:t>
            </w:r>
          </w:p>
          <w:p w14:paraId="37EE6EF0"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Møde patienter og personale</w:t>
            </w:r>
          </w:p>
          <w:p w14:paraId="5122CA2C"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Senest 3. dag afholdes fælles forpligtende aftale om studieaktivitet,</w:t>
            </w:r>
            <w:r w:rsidRPr="00DC0386">
              <w:rPr>
                <w:rFonts w:asciiTheme="minorHAnsi" w:hAnsiTheme="minorHAnsi" w:cstheme="minorHAnsi"/>
                <w:color w:val="auto"/>
                <w:szCs w:val="22"/>
              </w:rPr>
              <w:t xml:space="preserve"> </w:t>
            </w:r>
            <w:hyperlink w:anchor="_Skabelon_til_forpligtende" w:history="1">
              <w:r w:rsidRPr="00DC0386">
                <w:rPr>
                  <w:rStyle w:val="Hyperlink"/>
                  <w:rFonts w:asciiTheme="minorHAnsi" w:hAnsiTheme="minorHAnsi" w:cstheme="minorHAnsi"/>
                  <w:color w:val="auto"/>
                  <w:szCs w:val="22"/>
                  <w:u w:val="none"/>
                </w:rPr>
                <w:t>anvend skabelon</w:t>
              </w:r>
            </w:hyperlink>
            <w:r>
              <w:rPr>
                <w:rStyle w:val="Hyperlink"/>
                <w:rFonts w:asciiTheme="minorHAnsi" w:hAnsiTheme="minorHAnsi" w:cstheme="minorHAnsi"/>
                <w:color w:val="auto"/>
                <w:szCs w:val="22"/>
                <w:u w:val="none"/>
              </w:rPr>
              <w:t xml:space="preserve"> </w:t>
            </w:r>
            <w:r>
              <w:rPr>
                <w:rFonts w:asciiTheme="minorHAnsi" w:hAnsiTheme="minorHAnsi" w:cstheme="minorHAnsi"/>
                <w:color w:val="auto"/>
                <w:szCs w:val="22"/>
              </w:rPr>
              <w:t>side 4-5</w:t>
            </w:r>
            <w:r w:rsidRPr="00317C85">
              <w:rPr>
                <w:rFonts w:asciiTheme="minorHAnsi" w:hAnsiTheme="minorHAnsi" w:cstheme="minorHAnsi"/>
                <w:color w:val="auto"/>
                <w:szCs w:val="22"/>
              </w:rPr>
              <w:t>.</w:t>
            </w:r>
          </w:p>
          <w:p w14:paraId="3EB2E3C9"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Døgnrytme, struktur (miljøterapi), sektor overgange</w:t>
            </w:r>
          </w:p>
          <w:p w14:paraId="6FD95BC6"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Patientforløb – tilknytning til team eller patient</w:t>
            </w:r>
          </w:p>
          <w:p w14:paraId="00A2BF42"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 xml:space="preserve">Orientere dig i SP - sidemandsoplæring </w:t>
            </w:r>
          </w:p>
          <w:p w14:paraId="7E8FF20F"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Relationer og deeskalerende kommunikation</w:t>
            </w:r>
          </w:p>
          <w:p w14:paraId="7346144C" w14:textId="77777777" w:rsidR="00297084" w:rsidRPr="00317C85" w:rsidRDefault="00297084" w:rsidP="00E65B3E">
            <w:pPr>
              <w:pStyle w:val="Listeafsnit"/>
              <w:widowControl w:val="0"/>
              <w:numPr>
                <w:ilvl w:val="0"/>
                <w:numId w:val="26"/>
              </w:numPr>
              <w:rPr>
                <w:rFonts w:asciiTheme="minorHAnsi" w:hAnsiTheme="minorHAnsi" w:cstheme="minorHAnsi"/>
                <w:color w:val="auto"/>
                <w:szCs w:val="22"/>
              </w:rPr>
            </w:pPr>
            <w:r w:rsidRPr="00317C85">
              <w:rPr>
                <w:rFonts w:asciiTheme="minorHAnsi" w:hAnsiTheme="minorHAnsi" w:cstheme="minorHAnsi"/>
                <w:color w:val="auto"/>
                <w:szCs w:val="22"/>
              </w:rPr>
              <w:t>Deltage i planlægning af pleje og behandling</w:t>
            </w:r>
          </w:p>
          <w:p w14:paraId="62858DBC" w14:textId="77777777" w:rsidR="00297084" w:rsidRPr="00317C85" w:rsidRDefault="00297084" w:rsidP="00E65B3E">
            <w:pPr>
              <w:widowControl w:val="0"/>
              <w:rPr>
                <w:rFonts w:asciiTheme="minorHAnsi" w:hAnsiTheme="minorHAnsi" w:cstheme="minorHAnsi"/>
                <w:color w:val="auto"/>
                <w:szCs w:val="22"/>
              </w:rPr>
            </w:pPr>
          </w:p>
          <w:p w14:paraId="389B5551"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Patient viden</w:t>
            </w:r>
          </w:p>
          <w:p w14:paraId="3A24CD1B" w14:textId="77777777" w:rsidR="00297084" w:rsidRPr="00317C85" w:rsidRDefault="00297084" w:rsidP="00E65B3E">
            <w:pPr>
              <w:pStyle w:val="Listeafsnit"/>
              <w:widowControl w:val="0"/>
              <w:numPr>
                <w:ilvl w:val="0"/>
                <w:numId w:val="27"/>
              </w:numPr>
              <w:rPr>
                <w:rFonts w:asciiTheme="minorHAnsi" w:hAnsiTheme="minorHAnsi" w:cstheme="minorHAnsi"/>
                <w:color w:val="auto"/>
                <w:szCs w:val="22"/>
              </w:rPr>
            </w:pPr>
            <w:r w:rsidRPr="00317C85">
              <w:rPr>
                <w:rFonts w:asciiTheme="minorHAnsi" w:hAnsiTheme="minorHAnsi" w:cstheme="minorHAnsi"/>
                <w:color w:val="auto"/>
                <w:szCs w:val="22"/>
              </w:rPr>
              <w:t>Patientperspektivet – viden fra og om patienter</w:t>
            </w:r>
          </w:p>
          <w:p w14:paraId="5128E00E" w14:textId="5458FEE0" w:rsidR="005E1A97" w:rsidRPr="007141FB" w:rsidRDefault="00297084" w:rsidP="00E65B3E">
            <w:pPr>
              <w:pStyle w:val="Listeafsnit"/>
              <w:widowControl w:val="0"/>
              <w:numPr>
                <w:ilvl w:val="0"/>
                <w:numId w:val="27"/>
              </w:numPr>
              <w:rPr>
                <w:rStyle w:val="Hyperlink"/>
                <w:rFonts w:asciiTheme="minorHAnsi" w:hAnsiTheme="minorHAnsi" w:cstheme="minorHAnsi"/>
                <w:szCs w:val="22"/>
              </w:rPr>
            </w:pPr>
            <w:r w:rsidRPr="00317C85">
              <w:rPr>
                <w:rFonts w:asciiTheme="minorHAnsi" w:hAnsiTheme="minorHAnsi" w:cstheme="minorHAnsi"/>
                <w:color w:val="auto"/>
                <w:szCs w:val="22"/>
              </w:rPr>
              <w:t>Forskelli</w:t>
            </w:r>
            <w:r w:rsidR="007F0E6E">
              <w:rPr>
                <w:rFonts w:asciiTheme="minorHAnsi" w:hAnsiTheme="minorHAnsi" w:cstheme="minorHAnsi"/>
                <w:color w:val="auto"/>
                <w:szCs w:val="22"/>
              </w:rPr>
              <w:t>ge former for viden eksempelvis</w:t>
            </w:r>
            <w:r w:rsidR="005E1A97" w:rsidRPr="003A7180">
              <w:rPr>
                <w:rFonts w:asciiTheme="minorHAnsi" w:hAnsiTheme="minorHAnsi" w:cstheme="minorHAnsi"/>
                <w:color w:val="auto"/>
                <w:szCs w:val="22"/>
              </w:rPr>
              <w:t xml:space="preserve"> </w:t>
            </w:r>
            <w:r w:rsidR="005E1A97">
              <w:rPr>
                <w:rStyle w:val="Hyperlink"/>
                <w:rFonts w:asciiTheme="minorHAnsi" w:hAnsiTheme="minorHAnsi" w:cstheme="minorHAnsi"/>
                <w:color w:val="auto"/>
                <w:szCs w:val="22"/>
              </w:rPr>
              <w:fldChar w:fldCharType="begin"/>
            </w:r>
            <w:r w:rsidR="005E1A97">
              <w:rPr>
                <w:rStyle w:val="Hyperlink"/>
                <w:rFonts w:asciiTheme="minorHAnsi" w:hAnsiTheme="minorHAnsi" w:cstheme="minorHAnsi"/>
                <w:color w:val="auto"/>
                <w:szCs w:val="22"/>
              </w:rPr>
              <w:instrText xml:space="preserve"> HYPERLINK "https://www.psykiatrienregsj.dk/job-og-uddannelse/uddannelse/grunduddannelser-psykiatrien/laeringsredskaber-og-metoder-til-elever-og-studerende-i-praktik/refleksion-eksempelvis-modeller-og-andet-der-understoetter-refleksion" </w:instrText>
            </w:r>
            <w:r w:rsidR="005E1A97">
              <w:rPr>
                <w:rStyle w:val="Hyperlink"/>
                <w:rFonts w:asciiTheme="minorHAnsi" w:hAnsiTheme="minorHAnsi" w:cstheme="minorHAnsi"/>
                <w:color w:val="auto"/>
                <w:szCs w:val="22"/>
              </w:rPr>
              <w:fldChar w:fldCharType="separate"/>
            </w:r>
            <w:r w:rsidR="005E1A97" w:rsidRPr="007141FB">
              <w:rPr>
                <w:rStyle w:val="Hyperlink"/>
                <w:rFonts w:asciiTheme="minorHAnsi" w:hAnsiTheme="minorHAnsi" w:cstheme="minorHAnsi"/>
                <w:szCs w:val="22"/>
              </w:rPr>
              <w:t>KROB-modellen</w:t>
            </w:r>
          </w:p>
          <w:p w14:paraId="30DD65FE" w14:textId="28285061" w:rsidR="00297084" w:rsidRPr="00317C85" w:rsidRDefault="005E1A97" w:rsidP="00E65B3E">
            <w:pPr>
              <w:pStyle w:val="Listeafsnit"/>
              <w:widowControl w:val="0"/>
              <w:numPr>
                <w:ilvl w:val="0"/>
                <w:numId w:val="27"/>
              </w:numPr>
              <w:rPr>
                <w:rFonts w:asciiTheme="minorHAnsi" w:hAnsiTheme="minorHAnsi" w:cstheme="minorHAnsi"/>
                <w:color w:val="auto"/>
                <w:szCs w:val="22"/>
              </w:rPr>
            </w:pPr>
            <w:r>
              <w:rPr>
                <w:rStyle w:val="Hyperlink"/>
                <w:rFonts w:asciiTheme="minorHAnsi" w:hAnsiTheme="minorHAnsi" w:cstheme="minorHAnsi"/>
                <w:color w:val="auto"/>
                <w:szCs w:val="22"/>
              </w:rPr>
              <w:fldChar w:fldCharType="end"/>
            </w:r>
          </w:p>
          <w:p w14:paraId="389E8B4E" w14:textId="77777777" w:rsidR="00297084" w:rsidRPr="00317C85" w:rsidRDefault="00297084" w:rsidP="00E65B3E">
            <w:pPr>
              <w:widowControl w:val="0"/>
              <w:rPr>
                <w:rFonts w:asciiTheme="minorHAnsi" w:hAnsiTheme="minorHAnsi" w:cstheme="minorHAnsi"/>
                <w:color w:val="auto"/>
                <w:szCs w:val="22"/>
              </w:rPr>
            </w:pPr>
          </w:p>
          <w:p w14:paraId="3552F47F"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Kommunikation</w:t>
            </w:r>
          </w:p>
          <w:p w14:paraId="4A7A78B7" w14:textId="77777777"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Vilkår for korttidskontakter - oplæg ved introduktion, hvordan ser det ud på praktikstedet?</w:t>
            </w:r>
          </w:p>
          <w:p w14:paraId="5775D062" w14:textId="0B10079B"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Tilpas kommunikation til patientens tilstand og vær opmærksom på reaktioner (verbalt og nonverbalt)</w:t>
            </w:r>
          </w:p>
          <w:p w14:paraId="5DC81984" w14:textId="577560C8"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Øve dig i at undres: hvad er årsagerne til, at patienten siger og gør sådan (mentalisering)</w:t>
            </w:r>
          </w:p>
          <w:p w14:paraId="6087B597" w14:textId="503C51DF" w:rsidR="00297084" w:rsidRPr="00317C85" w:rsidRDefault="00297084" w:rsidP="00E65B3E">
            <w:pPr>
              <w:pStyle w:val="Listeafsnit"/>
              <w:widowControl w:val="0"/>
              <w:numPr>
                <w:ilvl w:val="0"/>
                <w:numId w:val="28"/>
              </w:numPr>
              <w:rPr>
                <w:rFonts w:asciiTheme="minorHAnsi" w:hAnsiTheme="minorHAnsi" w:cstheme="minorHAnsi"/>
                <w:color w:val="auto"/>
                <w:szCs w:val="22"/>
              </w:rPr>
            </w:pPr>
            <w:r w:rsidRPr="00317C85">
              <w:rPr>
                <w:rFonts w:asciiTheme="minorHAnsi" w:hAnsiTheme="minorHAnsi" w:cstheme="minorHAnsi"/>
                <w:color w:val="auto"/>
                <w:szCs w:val="22"/>
              </w:rPr>
              <w:t>Kommunikation med patienter, pårørende og personale</w:t>
            </w:r>
          </w:p>
          <w:p w14:paraId="514E5D7D" w14:textId="351DC40F" w:rsidR="00297084" w:rsidRPr="00317C85" w:rsidRDefault="000C4AB9" w:rsidP="00E65B3E">
            <w:pPr>
              <w:widowControl w:val="0"/>
              <w:rPr>
                <w:rFonts w:asciiTheme="minorHAnsi" w:hAnsiTheme="minorHAnsi" w:cstheme="minorHAnsi"/>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667968" behindDoc="0" locked="0" layoutInCell="1" allowOverlap="1" wp14:anchorId="4BAFBE2F" wp14:editId="13232748">
                      <wp:simplePos x="0" y="0"/>
                      <wp:positionH relativeFrom="column">
                        <wp:posOffset>6938321</wp:posOffset>
                      </wp:positionH>
                      <wp:positionV relativeFrom="paragraph">
                        <wp:posOffset>160773</wp:posOffset>
                      </wp:positionV>
                      <wp:extent cx="2515235" cy="829310"/>
                      <wp:effectExtent l="0" t="0" r="18415" b="2794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5BA365DF" w14:textId="2F389FCD" w:rsidR="00A3399E" w:rsidRPr="005358E8" w:rsidRDefault="00A3399E" w:rsidP="000C4AB9">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FBE2F" id="_x0000_t202" coordsize="21600,21600" o:spt="202" path="m,l,21600r21600,l21600,xe">
                      <v:stroke joinstyle="miter"/>
                      <v:path gradientshapeok="t" o:connecttype="rect"/>
                    </v:shapetype>
                    <v:shape id="Tekstfelt 2" o:spid="_x0000_s1026" type="#_x0000_t202" style="position:absolute;margin-left:546.3pt;margin-top:12.65pt;width:198.05pt;height:65.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">
                      <v:textbox>
                        <w:txbxContent>
                          <w:p w14:paraId="5BA365DF" w14:textId="2F389FCD" w:rsidR="00A3399E" w:rsidRPr="005358E8" w:rsidRDefault="00A3399E" w:rsidP="000C4AB9">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p>
          <w:p w14:paraId="46655303" w14:textId="296C7239" w:rsidR="00297084" w:rsidRPr="00317C85" w:rsidRDefault="00297084" w:rsidP="00E65B3E">
            <w:pPr>
              <w:rPr>
                <w:rFonts w:asciiTheme="minorHAnsi" w:eastAsia="Calibri" w:hAnsiTheme="minorHAnsi" w:cstheme="minorHAnsi"/>
                <w:b/>
                <w:color w:val="auto"/>
                <w:szCs w:val="22"/>
              </w:rPr>
            </w:pPr>
            <w:r w:rsidRPr="00317C85">
              <w:rPr>
                <w:rFonts w:asciiTheme="minorHAnsi" w:eastAsia="Calibri" w:hAnsiTheme="minorHAnsi" w:cstheme="minorHAnsi"/>
                <w:b/>
                <w:color w:val="auto"/>
                <w:szCs w:val="22"/>
              </w:rPr>
              <w:t xml:space="preserve">Medicinhåndtering </w:t>
            </w:r>
          </w:p>
          <w:p w14:paraId="382E6252" w14:textId="0BB0A339"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Fokus på én patients medicin </w:t>
            </w:r>
          </w:p>
          <w:p w14:paraId="667EC186" w14:textId="685D6301"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Retningslinjer om medicinhåndtering </w:t>
            </w:r>
          </w:p>
          <w:p w14:paraId="4164A554" w14:textId="6B4150AB" w:rsidR="00297084" w:rsidRPr="00317C85" w:rsidRDefault="00297084" w:rsidP="00E65B3E">
            <w:pPr>
              <w:pStyle w:val="Listeafsnit"/>
              <w:widowControl w:val="0"/>
              <w:numPr>
                <w:ilvl w:val="0"/>
                <w:numId w:val="29"/>
              </w:numPr>
              <w:rPr>
                <w:rFonts w:asciiTheme="minorHAnsi" w:hAnsiTheme="minorHAnsi" w:cstheme="minorHAnsi"/>
                <w:color w:val="auto"/>
                <w:szCs w:val="22"/>
              </w:rPr>
            </w:pPr>
            <w:r w:rsidRPr="00317C85">
              <w:rPr>
                <w:rFonts w:asciiTheme="minorHAnsi" w:hAnsiTheme="minorHAnsi" w:cstheme="minorHAnsi"/>
                <w:color w:val="auto"/>
                <w:szCs w:val="22"/>
              </w:rPr>
              <w:t xml:space="preserve">Evt. Introduktion til medicinrum / ambulante enheder: </w:t>
            </w:r>
            <w:r w:rsidRPr="00DC0386">
              <w:rPr>
                <w:rFonts w:asciiTheme="minorHAnsi" w:hAnsiTheme="minorHAnsi" w:cstheme="minorHAnsi"/>
                <w:color w:val="auto"/>
                <w:szCs w:val="22"/>
              </w:rPr>
              <w:t>Medicinrum i</w:t>
            </w:r>
            <w:hyperlink r:id="rId43" w:history="1">
              <w:r w:rsidRPr="00553696">
                <w:rPr>
                  <w:rStyle w:val="Hyperlink"/>
                  <w:rFonts w:asciiTheme="minorHAnsi" w:hAnsiTheme="minorHAnsi" w:cstheme="minorHAnsi"/>
                  <w:szCs w:val="22"/>
                </w:rPr>
                <w:t xml:space="preserve"> læringslab</w:t>
              </w:r>
            </w:hyperlink>
            <w:r w:rsidRPr="00DC0386">
              <w:rPr>
                <w:rFonts w:asciiTheme="minorHAnsi" w:hAnsiTheme="minorHAnsi" w:cstheme="minorHAnsi"/>
                <w:color w:val="auto"/>
                <w:szCs w:val="22"/>
              </w:rPr>
              <w:t xml:space="preserve"> eller </w:t>
            </w:r>
            <w:r w:rsidRPr="00317C85">
              <w:rPr>
                <w:rFonts w:asciiTheme="minorHAnsi" w:hAnsiTheme="minorHAnsi" w:cstheme="minorHAnsi"/>
                <w:color w:val="auto"/>
                <w:szCs w:val="22"/>
              </w:rPr>
              <w:t xml:space="preserve">besøg i et afsnit. </w:t>
            </w:r>
          </w:p>
          <w:p w14:paraId="315170B4" w14:textId="4DB8EAA6" w:rsidR="00297084" w:rsidRPr="00317C85" w:rsidRDefault="00297084" w:rsidP="00E65B3E">
            <w:pPr>
              <w:widowControl w:val="0"/>
              <w:rPr>
                <w:rFonts w:asciiTheme="minorHAnsi" w:hAnsiTheme="minorHAnsi" w:cstheme="minorHAnsi"/>
                <w:color w:val="auto"/>
                <w:szCs w:val="22"/>
              </w:rPr>
            </w:pPr>
          </w:p>
          <w:p w14:paraId="58843F6F" w14:textId="544B56C9" w:rsidR="00297084" w:rsidRPr="00317C85" w:rsidRDefault="00297084" w:rsidP="00E65B3E">
            <w:pPr>
              <w:widowControl w:val="0"/>
              <w:rPr>
                <w:rFonts w:asciiTheme="minorHAnsi" w:hAnsiTheme="minorHAnsi" w:cstheme="minorHAnsi"/>
                <w:color w:val="auto"/>
                <w:szCs w:val="22"/>
              </w:rPr>
            </w:pPr>
          </w:p>
        </w:tc>
      </w:tr>
    </w:tbl>
    <w:p w14:paraId="2BC5ACF5" w14:textId="77777777" w:rsidR="00044732" w:rsidRPr="00317C85" w:rsidRDefault="00044732" w:rsidP="00E65B3E">
      <w:pPr>
        <w:rPr>
          <w:rFonts w:ascii="Calibri" w:eastAsia="Calibri" w:hAnsi="Calibri" w:cs="Calibri"/>
          <w:color w:val="auto"/>
          <w:sz w:val="16"/>
          <w:szCs w:val="16"/>
        </w:rPr>
      </w:pPr>
    </w:p>
    <w:p w14:paraId="79867EA9" w14:textId="77777777" w:rsidR="00044732" w:rsidRPr="00317C85" w:rsidRDefault="00044732" w:rsidP="00E65B3E">
      <w:pPr>
        <w:rPr>
          <w:rFonts w:ascii="Calibri" w:eastAsia="Calibri" w:hAnsi="Calibri" w:cs="Calibri"/>
          <w:color w:val="auto"/>
          <w:sz w:val="16"/>
          <w:szCs w:val="16"/>
        </w:rPr>
      </w:pPr>
    </w:p>
    <w:p w14:paraId="01FEC718" w14:textId="45AC9BBC" w:rsidR="00115F11" w:rsidRPr="00317C85" w:rsidRDefault="00115F11" w:rsidP="00E65B3E">
      <w:pPr>
        <w:rPr>
          <w:rFonts w:ascii="Calibri" w:eastAsia="Calibri" w:hAnsi="Calibri" w:cs="Calibri"/>
          <w:color w:val="auto"/>
          <w:sz w:val="16"/>
          <w:szCs w:val="16"/>
        </w:rPr>
      </w:pPr>
    </w:p>
    <w:p w14:paraId="56BA571B" w14:textId="77777777" w:rsidR="00115F11" w:rsidRPr="00317C85" w:rsidRDefault="00115F11" w:rsidP="00E65B3E">
      <w:pPr>
        <w:rPr>
          <w:rFonts w:ascii="Calibri" w:eastAsia="Calibri" w:hAnsi="Calibri" w:cs="Calibri"/>
          <w:color w:val="auto"/>
          <w:sz w:val="16"/>
          <w:szCs w:val="16"/>
        </w:rPr>
      </w:pPr>
    </w:p>
    <w:p w14:paraId="7F726836" w14:textId="77777777" w:rsidR="00115F11" w:rsidRPr="00317C85" w:rsidRDefault="00115F11" w:rsidP="00E65B3E">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115F11" w:rsidRPr="00317C85" w14:paraId="2F587D8E" w14:textId="77777777" w:rsidTr="0057189F">
        <w:trPr>
          <w:trHeight w:val="420"/>
        </w:trPr>
        <w:tc>
          <w:tcPr>
            <w:tcW w:w="15314" w:type="dxa"/>
            <w:gridSpan w:val="4"/>
            <w:shd w:val="clear" w:color="auto" w:fill="D6E3BC" w:themeFill="accent3" w:themeFillTint="66"/>
            <w:tcMar>
              <w:top w:w="100" w:type="dxa"/>
              <w:left w:w="100" w:type="dxa"/>
              <w:bottom w:w="100" w:type="dxa"/>
              <w:right w:w="100" w:type="dxa"/>
            </w:tcMar>
          </w:tcPr>
          <w:p w14:paraId="69279A54" w14:textId="77777777" w:rsidR="00115F11" w:rsidRPr="00317C85" w:rsidRDefault="00115F11" w:rsidP="00E65B3E">
            <w:pPr>
              <w:pStyle w:val="Overskrift2"/>
              <w:rPr>
                <w:rFonts w:asciiTheme="minorHAnsi" w:hAnsiTheme="minorHAnsi" w:cstheme="minorHAnsi"/>
                <w:sz w:val="24"/>
                <w:szCs w:val="24"/>
                <w:lang w:val="da"/>
              </w:rPr>
            </w:pPr>
            <w:bookmarkStart w:id="15" w:name="_Toc108604027"/>
            <w:r w:rsidRPr="00317C85">
              <w:rPr>
                <w:rFonts w:asciiTheme="minorHAnsi" w:hAnsiTheme="minorHAnsi" w:cstheme="minorHAnsi"/>
                <w:sz w:val="24"/>
                <w:szCs w:val="24"/>
                <w:lang w:val="da"/>
              </w:rPr>
              <w:t>Uge 1. Din egen daglige dokumentation og evaluering - samt det du har talt med vejleder om</w:t>
            </w:r>
            <w:bookmarkEnd w:id="15"/>
          </w:p>
        </w:tc>
      </w:tr>
      <w:tr w:rsidR="00115F11" w:rsidRPr="00317C85" w14:paraId="608053AF" w14:textId="77777777" w:rsidTr="0057189F">
        <w:tc>
          <w:tcPr>
            <w:tcW w:w="851" w:type="dxa"/>
            <w:shd w:val="clear" w:color="auto" w:fill="auto"/>
            <w:tcMar>
              <w:top w:w="100" w:type="dxa"/>
              <w:left w:w="100" w:type="dxa"/>
              <w:bottom w:w="100" w:type="dxa"/>
              <w:right w:w="100" w:type="dxa"/>
            </w:tcMar>
          </w:tcPr>
          <w:p w14:paraId="70D57FC8"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49941BA2"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51F4F8FB"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3E009AF0"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F120B33" w14:textId="77777777" w:rsidR="00115F11" w:rsidRPr="00317C85" w:rsidRDefault="00115F11"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324486F5" w14:textId="15F4DC84" w:rsidR="00115F11" w:rsidRPr="00317C85" w:rsidRDefault="00124454"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w:t>
            </w:r>
            <w:r w:rsidR="00702B2D" w:rsidRPr="00317C85">
              <w:rPr>
                <w:rFonts w:ascii="Calibri" w:eastAsia="Arial" w:hAnsi="Calibri" w:cs="Calibri"/>
                <w:color w:val="auto"/>
                <w:szCs w:val="22"/>
                <w:lang w:val="en-US"/>
              </w:rPr>
              <w:t>eedback</w:t>
            </w:r>
            <w:r w:rsidR="00115F11" w:rsidRPr="00317C85">
              <w:rPr>
                <w:rFonts w:ascii="Calibri" w:eastAsia="Arial" w:hAnsi="Calibri" w:cs="Calibri"/>
                <w:color w:val="auto"/>
                <w:szCs w:val="22"/>
                <w:lang w:val="en-US"/>
              </w:rPr>
              <w:t xml:space="preserve"> og feed forward.</w:t>
            </w:r>
          </w:p>
          <w:p w14:paraId="09FA4045" w14:textId="3440848F"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 xml:space="preserve">Hvad skal </w:t>
            </w:r>
            <w:r w:rsidR="00124454" w:rsidRPr="00317C85">
              <w:rPr>
                <w:rFonts w:ascii="Calibri" w:eastAsia="Arial" w:hAnsi="Calibri" w:cs="Calibri"/>
                <w:color w:val="auto"/>
                <w:szCs w:val="22"/>
                <w:lang w:val="da"/>
              </w:rPr>
              <w:t xml:space="preserve">du </w:t>
            </w:r>
            <w:r w:rsidRPr="00317C85">
              <w:rPr>
                <w:rFonts w:ascii="Calibri" w:eastAsia="Arial" w:hAnsi="Calibri" w:cs="Calibri"/>
                <w:color w:val="auto"/>
                <w:szCs w:val="22"/>
                <w:lang w:val="da"/>
              </w:rPr>
              <w:t xml:space="preserve">øve dig mere på? </w:t>
            </w:r>
          </w:p>
        </w:tc>
      </w:tr>
      <w:tr w:rsidR="00115F11" w:rsidRPr="00317C85" w14:paraId="6114EE59" w14:textId="77777777" w:rsidTr="0057189F">
        <w:tc>
          <w:tcPr>
            <w:tcW w:w="851" w:type="dxa"/>
            <w:shd w:val="clear" w:color="auto" w:fill="auto"/>
            <w:tcMar>
              <w:top w:w="100" w:type="dxa"/>
              <w:left w:w="100" w:type="dxa"/>
              <w:bottom w:w="100" w:type="dxa"/>
              <w:right w:w="100" w:type="dxa"/>
            </w:tcMar>
          </w:tcPr>
          <w:p w14:paraId="36173864" w14:textId="77777777" w:rsidR="00115F11" w:rsidRPr="00317C85" w:rsidRDefault="00115F11"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33DB29AC" w14:textId="77777777" w:rsidR="00115F11" w:rsidRPr="00317C85" w:rsidRDefault="00115F11"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79DA810D" w14:textId="77777777" w:rsidR="00115F11" w:rsidRPr="00317C85" w:rsidRDefault="00115F11"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71A9B5A2" w14:textId="77777777" w:rsidR="00115F11" w:rsidRPr="00317C85" w:rsidRDefault="00115F11" w:rsidP="00E65B3E">
            <w:pPr>
              <w:widowControl w:val="0"/>
              <w:rPr>
                <w:rFonts w:ascii="Calibri" w:eastAsia="Arial" w:hAnsi="Calibri" w:cs="Calibri"/>
                <w:color w:val="auto"/>
                <w:szCs w:val="22"/>
                <w:lang w:val="da"/>
              </w:rPr>
            </w:pPr>
          </w:p>
          <w:p w14:paraId="16A9F2DA" w14:textId="77777777" w:rsidR="00115F11" w:rsidRPr="00317C85" w:rsidRDefault="00115F11" w:rsidP="00E65B3E">
            <w:pPr>
              <w:widowControl w:val="0"/>
              <w:rPr>
                <w:rFonts w:ascii="Calibri" w:eastAsia="Arial" w:hAnsi="Calibri" w:cs="Calibri"/>
                <w:color w:val="auto"/>
                <w:szCs w:val="22"/>
                <w:lang w:val="da"/>
              </w:rPr>
            </w:pPr>
          </w:p>
          <w:p w14:paraId="10D6575C" w14:textId="77777777" w:rsidR="00115F11" w:rsidRPr="00317C85" w:rsidRDefault="00115F11" w:rsidP="00E65B3E">
            <w:pPr>
              <w:widowControl w:val="0"/>
              <w:rPr>
                <w:rFonts w:ascii="Calibri" w:eastAsia="Arial" w:hAnsi="Calibri" w:cs="Calibri"/>
                <w:color w:val="auto"/>
                <w:szCs w:val="22"/>
                <w:lang w:val="da"/>
              </w:rPr>
            </w:pPr>
          </w:p>
          <w:p w14:paraId="09E226D0" w14:textId="77777777" w:rsidR="00115F11" w:rsidRPr="00317C85" w:rsidRDefault="00115F11" w:rsidP="00E65B3E">
            <w:pPr>
              <w:widowControl w:val="0"/>
              <w:rPr>
                <w:rFonts w:ascii="Calibri" w:eastAsia="Arial" w:hAnsi="Calibri" w:cs="Calibri"/>
                <w:color w:val="auto"/>
                <w:szCs w:val="22"/>
                <w:lang w:val="da"/>
              </w:rPr>
            </w:pPr>
          </w:p>
          <w:p w14:paraId="43F7AA7E" w14:textId="77777777" w:rsidR="00115F11" w:rsidRPr="00317C85" w:rsidRDefault="00115F11" w:rsidP="00E65B3E">
            <w:pPr>
              <w:widowControl w:val="0"/>
              <w:rPr>
                <w:rFonts w:ascii="Calibri" w:eastAsia="Arial" w:hAnsi="Calibri" w:cs="Calibri"/>
                <w:color w:val="auto"/>
                <w:szCs w:val="22"/>
                <w:lang w:val="da"/>
              </w:rPr>
            </w:pPr>
          </w:p>
          <w:p w14:paraId="0F546EB4" w14:textId="77777777" w:rsidR="00115F11" w:rsidRPr="00317C85" w:rsidRDefault="00115F11" w:rsidP="00E65B3E">
            <w:pPr>
              <w:widowControl w:val="0"/>
              <w:rPr>
                <w:rFonts w:ascii="Calibri" w:eastAsia="Arial" w:hAnsi="Calibri" w:cs="Calibri"/>
                <w:color w:val="auto"/>
                <w:szCs w:val="22"/>
                <w:lang w:val="da"/>
              </w:rPr>
            </w:pPr>
          </w:p>
          <w:p w14:paraId="3527BB72" w14:textId="77777777" w:rsidR="00115F11" w:rsidRPr="00317C85" w:rsidRDefault="00115F11" w:rsidP="00E65B3E">
            <w:pPr>
              <w:widowControl w:val="0"/>
              <w:rPr>
                <w:rFonts w:ascii="Calibri" w:eastAsia="Arial" w:hAnsi="Calibri" w:cs="Calibri"/>
                <w:color w:val="auto"/>
                <w:szCs w:val="22"/>
                <w:lang w:val="da"/>
              </w:rPr>
            </w:pPr>
          </w:p>
          <w:p w14:paraId="504EC5E7" w14:textId="77777777" w:rsidR="00115F11" w:rsidRPr="00317C85" w:rsidRDefault="00115F11" w:rsidP="00E65B3E">
            <w:pPr>
              <w:widowControl w:val="0"/>
              <w:rPr>
                <w:rFonts w:ascii="Calibri" w:eastAsia="Arial" w:hAnsi="Calibri" w:cs="Calibri"/>
                <w:color w:val="auto"/>
                <w:szCs w:val="22"/>
                <w:lang w:val="da"/>
              </w:rPr>
            </w:pPr>
          </w:p>
          <w:p w14:paraId="790AFF50" w14:textId="77777777" w:rsidR="00115F11" w:rsidRPr="00317C85" w:rsidRDefault="00115F11" w:rsidP="00E65B3E">
            <w:pPr>
              <w:widowControl w:val="0"/>
              <w:rPr>
                <w:rFonts w:ascii="Calibri" w:eastAsia="Arial" w:hAnsi="Calibri" w:cs="Calibri"/>
                <w:color w:val="auto"/>
                <w:szCs w:val="22"/>
                <w:lang w:val="da"/>
              </w:rPr>
            </w:pPr>
          </w:p>
          <w:p w14:paraId="35F19C72" w14:textId="77777777" w:rsidR="00115F11" w:rsidRPr="00317C85" w:rsidRDefault="00115F11" w:rsidP="00E65B3E">
            <w:pPr>
              <w:widowControl w:val="0"/>
              <w:rPr>
                <w:rFonts w:ascii="Calibri" w:eastAsia="Arial" w:hAnsi="Calibri" w:cs="Calibri"/>
                <w:color w:val="auto"/>
                <w:szCs w:val="22"/>
                <w:lang w:val="da"/>
              </w:rPr>
            </w:pPr>
          </w:p>
          <w:p w14:paraId="110B88F9" w14:textId="77777777" w:rsidR="00115F11" w:rsidRPr="00317C85" w:rsidRDefault="00115F11" w:rsidP="00E65B3E">
            <w:pPr>
              <w:widowControl w:val="0"/>
              <w:rPr>
                <w:rFonts w:ascii="Calibri" w:eastAsia="Arial" w:hAnsi="Calibri" w:cs="Calibri"/>
                <w:color w:val="auto"/>
                <w:szCs w:val="22"/>
                <w:lang w:val="da"/>
              </w:rPr>
            </w:pPr>
          </w:p>
          <w:p w14:paraId="02927DD8" w14:textId="77777777" w:rsidR="00115F11" w:rsidRPr="00317C85" w:rsidRDefault="00115F11" w:rsidP="00E65B3E">
            <w:pPr>
              <w:widowControl w:val="0"/>
              <w:rPr>
                <w:rFonts w:ascii="Calibri" w:eastAsia="Arial" w:hAnsi="Calibri" w:cs="Calibri"/>
                <w:color w:val="auto"/>
                <w:szCs w:val="22"/>
                <w:lang w:val="da"/>
              </w:rPr>
            </w:pPr>
          </w:p>
          <w:p w14:paraId="48F28296" w14:textId="77777777" w:rsidR="00115F11" w:rsidRPr="00317C85" w:rsidRDefault="00115F11" w:rsidP="00E65B3E">
            <w:pPr>
              <w:widowControl w:val="0"/>
              <w:rPr>
                <w:rFonts w:ascii="Calibri" w:eastAsia="Arial" w:hAnsi="Calibri" w:cs="Calibri"/>
                <w:color w:val="auto"/>
                <w:szCs w:val="22"/>
                <w:lang w:val="da"/>
              </w:rPr>
            </w:pPr>
          </w:p>
          <w:p w14:paraId="1A889A66" w14:textId="77777777" w:rsidR="00115F11" w:rsidRPr="00317C85" w:rsidRDefault="00115F11" w:rsidP="00E65B3E">
            <w:pPr>
              <w:widowControl w:val="0"/>
              <w:rPr>
                <w:rFonts w:ascii="Calibri" w:eastAsia="Arial" w:hAnsi="Calibri" w:cs="Calibri"/>
                <w:color w:val="auto"/>
                <w:szCs w:val="22"/>
                <w:lang w:val="da"/>
              </w:rPr>
            </w:pPr>
          </w:p>
          <w:p w14:paraId="465878A7" w14:textId="77777777" w:rsidR="00115F11" w:rsidRPr="00317C85" w:rsidRDefault="00115F11" w:rsidP="00E65B3E">
            <w:pPr>
              <w:widowControl w:val="0"/>
              <w:rPr>
                <w:rFonts w:ascii="Calibri" w:eastAsia="Arial" w:hAnsi="Calibri" w:cs="Calibri"/>
                <w:color w:val="auto"/>
                <w:szCs w:val="22"/>
                <w:lang w:val="da"/>
              </w:rPr>
            </w:pPr>
          </w:p>
          <w:p w14:paraId="059806BC" w14:textId="77777777" w:rsidR="00115F11" w:rsidRPr="00317C85" w:rsidRDefault="00115F11" w:rsidP="00E65B3E">
            <w:pPr>
              <w:widowControl w:val="0"/>
              <w:rPr>
                <w:rFonts w:ascii="Calibri" w:eastAsia="Arial" w:hAnsi="Calibri" w:cs="Calibri"/>
                <w:color w:val="auto"/>
                <w:szCs w:val="22"/>
                <w:lang w:val="da"/>
              </w:rPr>
            </w:pPr>
          </w:p>
          <w:p w14:paraId="34471F4F" w14:textId="77777777" w:rsidR="00115F11" w:rsidRPr="00317C85" w:rsidRDefault="00115F11" w:rsidP="00E65B3E">
            <w:pPr>
              <w:widowControl w:val="0"/>
              <w:rPr>
                <w:rFonts w:ascii="Calibri" w:eastAsia="Arial" w:hAnsi="Calibri" w:cs="Calibri"/>
                <w:color w:val="auto"/>
                <w:szCs w:val="22"/>
                <w:lang w:val="da"/>
              </w:rPr>
            </w:pPr>
          </w:p>
          <w:p w14:paraId="2788D857" w14:textId="77777777" w:rsidR="00115F11" w:rsidRPr="00317C85" w:rsidRDefault="00115F11" w:rsidP="00E65B3E">
            <w:pPr>
              <w:widowControl w:val="0"/>
              <w:rPr>
                <w:rFonts w:ascii="Calibri" w:eastAsia="Arial" w:hAnsi="Calibri" w:cs="Calibri"/>
                <w:color w:val="auto"/>
                <w:szCs w:val="22"/>
                <w:lang w:val="da"/>
              </w:rPr>
            </w:pPr>
          </w:p>
          <w:p w14:paraId="47E055C0" w14:textId="77777777" w:rsidR="00115F11" w:rsidRPr="00317C85" w:rsidRDefault="00115F11" w:rsidP="00E65B3E">
            <w:pPr>
              <w:widowControl w:val="0"/>
              <w:rPr>
                <w:rFonts w:ascii="Calibri" w:eastAsia="Arial" w:hAnsi="Calibri" w:cs="Calibri"/>
                <w:color w:val="auto"/>
                <w:szCs w:val="22"/>
                <w:lang w:val="da"/>
              </w:rPr>
            </w:pPr>
          </w:p>
          <w:p w14:paraId="04467FEB" w14:textId="77777777" w:rsidR="00115F11" w:rsidRPr="00317C85" w:rsidRDefault="00115F11" w:rsidP="00E65B3E">
            <w:pPr>
              <w:widowControl w:val="0"/>
              <w:rPr>
                <w:rFonts w:ascii="Calibri" w:eastAsia="Arial" w:hAnsi="Calibri" w:cs="Calibri"/>
                <w:color w:val="auto"/>
                <w:szCs w:val="22"/>
                <w:lang w:val="da"/>
              </w:rPr>
            </w:pPr>
          </w:p>
          <w:p w14:paraId="1FA613B2" w14:textId="77777777" w:rsidR="00115F11" w:rsidRPr="00317C85" w:rsidRDefault="00115F11" w:rsidP="00E65B3E">
            <w:pPr>
              <w:widowControl w:val="0"/>
              <w:rPr>
                <w:rFonts w:ascii="Calibri" w:eastAsia="Arial" w:hAnsi="Calibri" w:cs="Calibri"/>
                <w:color w:val="auto"/>
                <w:szCs w:val="22"/>
                <w:lang w:val="da"/>
              </w:rPr>
            </w:pPr>
          </w:p>
          <w:p w14:paraId="414E456B" w14:textId="77777777" w:rsidR="00115F11" w:rsidRPr="00317C85" w:rsidRDefault="00115F11" w:rsidP="00E65B3E">
            <w:pPr>
              <w:widowControl w:val="0"/>
              <w:rPr>
                <w:rFonts w:ascii="Calibri" w:eastAsia="Arial" w:hAnsi="Calibri" w:cs="Calibri"/>
                <w:color w:val="auto"/>
                <w:szCs w:val="22"/>
                <w:lang w:val="da"/>
              </w:rPr>
            </w:pPr>
          </w:p>
          <w:p w14:paraId="72C9E4B9" w14:textId="77777777" w:rsidR="00115F11" w:rsidRPr="00317C85" w:rsidRDefault="00115F11" w:rsidP="00E65B3E">
            <w:pPr>
              <w:widowControl w:val="0"/>
              <w:rPr>
                <w:rFonts w:ascii="Calibri" w:eastAsia="Arial" w:hAnsi="Calibri" w:cs="Calibri"/>
                <w:color w:val="auto"/>
                <w:szCs w:val="22"/>
                <w:lang w:val="da"/>
              </w:rPr>
            </w:pPr>
          </w:p>
          <w:p w14:paraId="4E95BA32" w14:textId="77777777" w:rsidR="00115F11" w:rsidRPr="00317C85" w:rsidRDefault="00115F11" w:rsidP="00E65B3E">
            <w:pPr>
              <w:widowControl w:val="0"/>
              <w:rPr>
                <w:rFonts w:ascii="Calibri" w:eastAsia="Arial" w:hAnsi="Calibri" w:cs="Calibri"/>
                <w:color w:val="auto"/>
                <w:szCs w:val="22"/>
                <w:lang w:val="da"/>
              </w:rPr>
            </w:pPr>
          </w:p>
        </w:tc>
      </w:tr>
    </w:tbl>
    <w:p w14:paraId="0F0606E6" w14:textId="0A2ABDC0" w:rsidR="00115F11" w:rsidRPr="00317C85" w:rsidRDefault="00115F11" w:rsidP="00E65B3E">
      <w:pPr>
        <w:rPr>
          <w:rFonts w:ascii="Calibri" w:eastAsia="Calibri" w:hAnsi="Calibri" w:cs="Calibri"/>
          <w:color w:val="auto"/>
          <w:sz w:val="16"/>
          <w:szCs w:val="16"/>
        </w:rPr>
      </w:pPr>
    </w:p>
    <w:p w14:paraId="37B609A3" w14:textId="77777777" w:rsidR="00044732" w:rsidRPr="00317C85" w:rsidRDefault="00044732" w:rsidP="00E65B3E">
      <w:pPr>
        <w:rPr>
          <w:rFonts w:ascii="Calibri" w:eastAsia="Calibri" w:hAnsi="Calibri" w:cs="Calibri"/>
          <w:color w:val="auto"/>
          <w:sz w:val="16"/>
          <w:szCs w:val="16"/>
        </w:rPr>
      </w:pPr>
    </w:p>
    <w:p w14:paraId="5A4B4008" w14:textId="77777777" w:rsidR="00044732" w:rsidRPr="00317C85" w:rsidRDefault="00044732" w:rsidP="00E65B3E">
      <w:pPr>
        <w:rPr>
          <w:rFonts w:ascii="Calibri" w:eastAsia="Calibri" w:hAnsi="Calibri" w:cs="Calibri"/>
          <w:color w:val="auto"/>
          <w:sz w:val="16"/>
          <w:szCs w:val="16"/>
        </w:rPr>
      </w:pPr>
    </w:p>
    <w:p w14:paraId="1084D8F2" w14:textId="48975322" w:rsidR="005373EA" w:rsidRPr="00317C85" w:rsidRDefault="005373EA" w:rsidP="00E65B3E">
      <w:pPr>
        <w:rPr>
          <w:rFonts w:ascii="Calibri" w:eastAsia="Calibri" w:hAnsi="Calibri" w:cs="Calibri"/>
          <w:color w:val="auto"/>
          <w:sz w:val="16"/>
          <w:szCs w:val="16"/>
        </w:rPr>
      </w:pPr>
    </w:p>
    <w:p w14:paraId="57B7FDFA" w14:textId="77777777" w:rsidR="005373EA" w:rsidRPr="00317C85" w:rsidRDefault="005373EA" w:rsidP="00E65B3E">
      <w:pPr>
        <w:rPr>
          <w:rFonts w:ascii="Calibri" w:eastAsia="Calibri" w:hAnsi="Calibri" w:cs="Calibri"/>
          <w:color w:val="auto"/>
          <w:sz w:val="16"/>
          <w:szCs w:val="16"/>
        </w:rPr>
      </w:pPr>
    </w:p>
    <w:p w14:paraId="6B3E49FF" w14:textId="77777777" w:rsidR="005373EA" w:rsidRPr="00317C85" w:rsidRDefault="005373EA" w:rsidP="00E65B3E">
      <w:pPr>
        <w:rPr>
          <w:rFonts w:ascii="Calibri" w:eastAsia="Calibri" w:hAnsi="Calibri" w:cs="Calibri"/>
          <w:color w:val="auto"/>
          <w:sz w:val="16"/>
          <w:szCs w:val="16"/>
        </w:rPr>
      </w:pPr>
    </w:p>
    <w:p w14:paraId="62817631" w14:textId="77777777" w:rsidR="005373EA" w:rsidRPr="00317C85" w:rsidRDefault="005373EA" w:rsidP="00E65B3E">
      <w:pPr>
        <w:rPr>
          <w:rFonts w:ascii="Calibri" w:eastAsia="Calibri" w:hAnsi="Calibri" w:cs="Calibri"/>
          <w:color w:val="auto"/>
          <w:sz w:val="16"/>
          <w:szCs w:val="16"/>
        </w:rPr>
      </w:pPr>
    </w:p>
    <w:p w14:paraId="1C99758A" w14:textId="77777777" w:rsidR="005373EA" w:rsidRPr="00317C85" w:rsidRDefault="005373EA" w:rsidP="00E65B3E">
      <w:pPr>
        <w:rPr>
          <w:rFonts w:ascii="Calibri" w:eastAsia="Calibri" w:hAnsi="Calibri" w:cs="Calibri"/>
          <w:color w:val="auto"/>
          <w:sz w:val="16"/>
          <w:szCs w:val="16"/>
        </w:rPr>
      </w:pPr>
    </w:p>
    <w:p w14:paraId="0298D37F" w14:textId="77777777" w:rsidR="005373EA" w:rsidRPr="00317C85" w:rsidRDefault="005373EA" w:rsidP="00E65B3E">
      <w:pPr>
        <w:rPr>
          <w:rFonts w:ascii="Calibri" w:eastAsia="Calibri" w:hAnsi="Calibri" w:cs="Calibri"/>
          <w:color w:val="auto"/>
          <w:sz w:val="16"/>
          <w:szCs w:val="16"/>
        </w:rPr>
      </w:pPr>
    </w:p>
    <w:p w14:paraId="194731B3" w14:textId="77777777" w:rsidR="005373EA" w:rsidRPr="00317C85" w:rsidRDefault="005373EA" w:rsidP="00E65B3E">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18D2617D"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19883127" w14:textId="3C1DE49E" w:rsidR="00B849F1" w:rsidRPr="00317C85" w:rsidRDefault="00B849F1" w:rsidP="00E65B3E">
            <w:pPr>
              <w:pStyle w:val="Overskrift1"/>
              <w:spacing w:line="360" w:lineRule="auto"/>
              <w:rPr>
                <w:rFonts w:asciiTheme="minorHAnsi" w:hAnsiTheme="minorHAnsi" w:cstheme="minorHAnsi"/>
                <w:b/>
                <w:color w:val="auto"/>
                <w:sz w:val="24"/>
                <w:szCs w:val="24"/>
              </w:rPr>
            </w:pPr>
            <w:bookmarkStart w:id="16" w:name="_Toc108604028"/>
            <w:r w:rsidRPr="00317C85">
              <w:rPr>
                <w:rFonts w:asciiTheme="minorHAnsi" w:hAnsiTheme="minorHAnsi" w:cstheme="minorHAnsi"/>
                <w:b/>
                <w:color w:val="auto"/>
                <w:sz w:val="24"/>
                <w:szCs w:val="24"/>
              </w:rPr>
              <w:t>Uge 2. Arbejde videre med mål for læringsudbytte</w:t>
            </w:r>
            <w:bookmarkEnd w:id="16"/>
          </w:p>
        </w:tc>
      </w:tr>
      <w:tr w:rsidR="00297084" w:rsidRPr="00317C85" w14:paraId="7A9A149F" w14:textId="77777777" w:rsidTr="0025238D">
        <w:trPr>
          <w:trHeight w:val="8694"/>
        </w:trPr>
        <w:tc>
          <w:tcPr>
            <w:tcW w:w="15299" w:type="dxa"/>
            <w:shd w:val="clear" w:color="auto" w:fill="auto"/>
            <w:tcMar>
              <w:top w:w="100" w:type="dxa"/>
              <w:left w:w="100" w:type="dxa"/>
              <w:bottom w:w="100" w:type="dxa"/>
              <w:right w:w="100" w:type="dxa"/>
            </w:tcMar>
          </w:tcPr>
          <w:p w14:paraId="4A075F63" w14:textId="77777777" w:rsidR="00297084" w:rsidRPr="00317C85" w:rsidRDefault="00297084" w:rsidP="00E65B3E">
            <w:pPr>
              <w:widowControl w:val="0"/>
              <w:rPr>
                <w:rFonts w:asciiTheme="minorHAnsi" w:hAnsiTheme="minorHAnsi" w:cstheme="minorHAnsi"/>
                <w:color w:val="auto"/>
                <w:szCs w:val="22"/>
              </w:rPr>
            </w:pPr>
            <w:r w:rsidRPr="00317C85">
              <w:rPr>
                <w:rFonts w:asciiTheme="minorHAnsi" w:hAnsiTheme="minorHAnsi" w:cstheme="minorHAnsi"/>
                <w:color w:val="auto"/>
                <w:szCs w:val="22"/>
              </w:rPr>
              <w:t>Eksempler på hvordan du kan arbejde med mål for læringsudbytte:</w:t>
            </w:r>
          </w:p>
          <w:p w14:paraId="17E348B0" w14:textId="77777777" w:rsidR="00297084" w:rsidRPr="00317C85" w:rsidRDefault="00297084" w:rsidP="00E65B3E">
            <w:pPr>
              <w:widowControl w:val="0"/>
              <w:rPr>
                <w:rFonts w:asciiTheme="minorHAnsi" w:hAnsiTheme="minorHAnsi" w:cstheme="minorHAnsi"/>
                <w:b/>
                <w:color w:val="auto"/>
                <w:sz w:val="8"/>
                <w:szCs w:val="8"/>
              </w:rPr>
            </w:pPr>
          </w:p>
          <w:p w14:paraId="056834C0"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Patientviden</w:t>
            </w:r>
          </w:p>
          <w:p w14:paraId="53479886" w14:textId="77777777" w:rsidR="00F8204A" w:rsidRPr="00317C85" w:rsidRDefault="00F8204A" w:rsidP="00E65B3E">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Indhente og anvende viden om og fra patienten </w:t>
            </w:r>
            <w:hyperlink r:id="rId44" w:history="1">
              <w:r w:rsidRPr="00A5401E">
                <w:rPr>
                  <w:rStyle w:val="Hyperlink"/>
                  <w:rFonts w:asciiTheme="minorHAnsi" w:hAnsiTheme="minorHAnsi" w:cstheme="minorHAnsi"/>
                  <w:szCs w:val="22"/>
                </w:rPr>
                <w:t>KROB-modellen</w:t>
              </w:r>
            </w:hyperlink>
          </w:p>
          <w:p w14:paraId="7CB3229E" w14:textId="77777777" w:rsidR="00F8204A" w:rsidRPr="00317C85" w:rsidRDefault="00F8204A" w:rsidP="00E65B3E">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Psykopatologi - hvordan viser sygdommen sig hos patienten, </w:t>
            </w:r>
            <w:hyperlink r:id="rId45" w:history="1">
              <w:r w:rsidRPr="00A5401E">
                <w:rPr>
                  <w:rStyle w:val="Hyperlink"/>
                  <w:rFonts w:asciiTheme="minorHAnsi" w:hAnsiTheme="minorHAnsi" w:cstheme="minorHAnsi"/>
                  <w:szCs w:val="22"/>
                </w:rPr>
                <w:t>ABC-stamp</w:t>
              </w:r>
            </w:hyperlink>
          </w:p>
          <w:p w14:paraId="2A7752A0" w14:textId="77777777" w:rsidR="00297084" w:rsidRPr="00317C85" w:rsidRDefault="00297084" w:rsidP="00E65B3E">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 xml:space="preserve">Identificere sygeplejefaglige problemstillinger hos patient </w:t>
            </w:r>
          </w:p>
          <w:p w14:paraId="3EA99666" w14:textId="77777777" w:rsidR="00297084" w:rsidRPr="00317C85" w:rsidRDefault="00297084" w:rsidP="00E65B3E">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Byde ind med forslag til pleje og aktiviteter hos patient</w:t>
            </w:r>
          </w:p>
          <w:p w14:paraId="0AFB8B78" w14:textId="77777777" w:rsidR="00297084" w:rsidRPr="00317C85" w:rsidRDefault="00297084" w:rsidP="00E65B3E">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Dokumentere observationer og udførte aktiviteter i pleje/behandling på patient i SP</w:t>
            </w:r>
          </w:p>
          <w:p w14:paraId="6F2227D9" w14:textId="77777777" w:rsidR="00297084" w:rsidRPr="00317C85" w:rsidRDefault="00297084" w:rsidP="00E65B3E">
            <w:pPr>
              <w:pStyle w:val="Listeafsnit"/>
              <w:widowControl w:val="0"/>
              <w:numPr>
                <w:ilvl w:val="0"/>
                <w:numId w:val="33"/>
              </w:numPr>
              <w:rPr>
                <w:rFonts w:asciiTheme="minorHAnsi" w:hAnsiTheme="minorHAnsi" w:cstheme="minorHAnsi"/>
                <w:color w:val="auto"/>
                <w:szCs w:val="22"/>
              </w:rPr>
            </w:pPr>
            <w:r w:rsidRPr="00317C85">
              <w:rPr>
                <w:rFonts w:asciiTheme="minorHAnsi" w:hAnsiTheme="minorHAnsi" w:cstheme="minorHAnsi"/>
                <w:color w:val="auto"/>
                <w:szCs w:val="22"/>
              </w:rPr>
              <w:t>Indgå i undersøgelser og dokumentere eksempelvis:</w:t>
            </w:r>
          </w:p>
          <w:p w14:paraId="0C5FA4F3" w14:textId="77777777" w:rsidR="00297084" w:rsidRPr="00317C85" w:rsidRDefault="00297084" w:rsidP="00E65B3E">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Cs w:val="22"/>
              </w:rPr>
              <w:t>Døgnafsnit: Basis monitorering, BVC, EWS, CAVE, KRAM, søvn, medicin selvmordsrisikovurdering, ECT, Hamilton</w:t>
            </w:r>
          </w:p>
          <w:p w14:paraId="4C47AE28" w14:textId="77777777" w:rsidR="00297084" w:rsidRPr="00317C85" w:rsidRDefault="00297084" w:rsidP="00E65B3E">
            <w:pPr>
              <w:pStyle w:val="Listeafsnit"/>
              <w:widowControl w:val="0"/>
              <w:numPr>
                <w:ilvl w:val="1"/>
                <w:numId w:val="33"/>
              </w:numPr>
              <w:rPr>
                <w:rFonts w:asciiTheme="minorHAnsi" w:hAnsiTheme="minorHAnsi" w:cstheme="minorHAnsi"/>
                <w:color w:val="auto"/>
                <w:szCs w:val="22"/>
              </w:rPr>
            </w:pPr>
            <w:r w:rsidRPr="00317C85">
              <w:rPr>
                <w:rFonts w:asciiTheme="minorHAnsi" w:hAnsiTheme="minorHAnsi" w:cstheme="minorHAnsi"/>
                <w:color w:val="auto"/>
                <w:szCs w:val="22"/>
              </w:rPr>
              <w:t>Ambulant: Udføre del af en samtale: EWS, CAVE, KRAM, søvn, medicin eller med patientens skole</w:t>
            </w:r>
          </w:p>
          <w:p w14:paraId="74F110FD" w14:textId="77777777" w:rsidR="00297084" w:rsidRPr="00317C85" w:rsidRDefault="00297084" w:rsidP="00E65B3E">
            <w:pPr>
              <w:widowControl w:val="0"/>
              <w:rPr>
                <w:rFonts w:asciiTheme="minorHAnsi" w:hAnsiTheme="minorHAnsi" w:cstheme="minorHAnsi"/>
                <w:b/>
                <w:color w:val="auto"/>
                <w:sz w:val="8"/>
                <w:szCs w:val="8"/>
              </w:rPr>
            </w:pPr>
          </w:p>
          <w:p w14:paraId="5F25BFA8"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Kommunikation</w:t>
            </w:r>
          </w:p>
          <w:p w14:paraId="463672B6"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Forberede dig på hvordan du vil planlægge, udføre og evaluere en patientsamtale</w:t>
            </w:r>
          </w:p>
          <w:p w14:paraId="31DB926D"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Deltage aktivt i samtaler med patienter og i den daglige struktur afdelingen</w:t>
            </w:r>
          </w:p>
          <w:p w14:paraId="4F8D1F10"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Medvirke til udarbejdelse af pleje og behandlingsplaner</w:t>
            </w:r>
          </w:p>
          <w:p w14:paraId="73ED7CE1"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Indgå i kommunikation med patienter, pårørende og tværprofessionelle, samt øve fagsprog og få forståelse for tværprofessionalitet i pleje og behandling</w:t>
            </w:r>
          </w:p>
          <w:p w14:paraId="78DCBC4B"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Støtte og motivere patienten i forskellige aktiviteter, gåtur, spise, fællesskab osv.</w:t>
            </w:r>
          </w:p>
          <w:p w14:paraId="4730937D"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Vær opmærksom på patienternes selvbestemmelsesret og ret til forskellighed</w:t>
            </w:r>
          </w:p>
          <w:p w14:paraId="2D970132" w14:textId="77777777" w:rsidR="00297084" w:rsidRPr="00317C85" w:rsidRDefault="00297084" w:rsidP="00E65B3E">
            <w:pPr>
              <w:pStyle w:val="Listeafsnit"/>
              <w:widowControl w:val="0"/>
              <w:numPr>
                <w:ilvl w:val="0"/>
                <w:numId w:val="32"/>
              </w:numPr>
              <w:rPr>
                <w:rFonts w:asciiTheme="minorHAnsi" w:hAnsiTheme="minorHAnsi" w:cstheme="minorHAnsi"/>
                <w:color w:val="auto"/>
                <w:szCs w:val="22"/>
              </w:rPr>
            </w:pPr>
            <w:r w:rsidRPr="00317C85">
              <w:rPr>
                <w:rFonts w:asciiTheme="minorHAnsi" w:hAnsiTheme="minorHAnsi" w:cstheme="minorHAnsi"/>
                <w:color w:val="auto"/>
                <w:szCs w:val="22"/>
              </w:rPr>
              <w:t>Anvende viden om relationer og deeskalerende kommunikation, herunder Safewards - beroligende metoder</w:t>
            </w:r>
          </w:p>
          <w:p w14:paraId="1515AC64" w14:textId="77777777" w:rsidR="00297084" w:rsidRPr="00317C85" w:rsidRDefault="00297084" w:rsidP="00E65B3E">
            <w:pPr>
              <w:widowControl w:val="0"/>
              <w:rPr>
                <w:rFonts w:asciiTheme="minorHAnsi" w:hAnsiTheme="minorHAnsi" w:cstheme="minorHAnsi"/>
                <w:b/>
                <w:color w:val="auto"/>
                <w:sz w:val="8"/>
                <w:szCs w:val="8"/>
              </w:rPr>
            </w:pPr>
          </w:p>
          <w:p w14:paraId="7B8327E7"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Medicinhåndtering</w:t>
            </w:r>
          </w:p>
          <w:p w14:paraId="719ED63B" w14:textId="77777777" w:rsidR="00297084" w:rsidRPr="00317C85" w:rsidRDefault="00297084" w:rsidP="00E65B3E">
            <w:pPr>
              <w:pStyle w:val="Listeafsnit"/>
              <w:widowControl w:val="0"/>
              <w:numPr>
                <w:ilvl w:val="0"/>
                <w:numId w:val="31"/>
              </w:numPr>
              <w:ind w:left="360"/>
              <w:rPr>
                <w:rFonts w:asciiTheme="minorHAnsi" w:hAnsiTheme="minorHAnsi" w:cstheme="minorHAnsi"/>
                <w:color w:val="auto"/>
                <w:szCs w:val="22"/>
              </w:rPr>
            </w:pPr>
            <w:r w:rsidRPr="00317C85">
              <w:rPr>
                <w:rFonts w:asciiTheme="minorHAnsi" w:hAnsiTheme="minorHAnsi" w:cstheme="minorHAnsi"/>
                <w:color w:val="auto"/>
                <w:szCs w:val="22"/>
              </w:rPr>
              <w:t>Øve dig i medicinhåndtering og dokumentation sammen med personale</w:t>
            </w:r>
          </w:p>
          <w:p w14:paraId="758D8573" w14:textId="77777777" w:rsidR="00297084" w:rsidRPr="00317C85" w:rsidRDefault="00297084" w:rsidP="00E65B3E">
            <w:pPr>
              <w:pStyle w:val="Listeafsnit"/>
              <w:widowControl w:val="0"/>
              <w:numPr>
                <w:ilvl w:val="0"/>
                <w:numId w:val="31"/>
              </w:numPr>
              <w:ind w:left="360"/>
              <w:rPr>
                <w:rFonts w:asciiTheme="minorHAnsi" w:hAnsiTheme="minorHAnsi" w:cstheme="minorHAnsi"/>
                <w:color w:val="auto"/>
                <w:szCs w:val="22"/>
              </w:rPr>
            </w:pPr>
            <w:r w:rsidRPr="00317C85">
              <w:rPr>
                <w:rFonts w:asciiTheme="minorHAnsi" w:hAnsiTheme="minorHAnsi" w:cstheme="minorHAnsi"/>
                <w:color w:val="auto"/>
                <w:szCs w:val="22"/>
              </w:rPr>
              <w:t>Følge retningslinjer for medicinhåndtering</w:t>
            </w:r>
          </w:p>
          <w:p w14:paraId="51457BE5" w14:textId="77777777" w:rsidR="00297084" w:rsidRPr="00317C85" w:rsidRDefault="00297084" w:rsidP="00E65B3E">
            <w:pPr>
              <w:pStyle w:val="Listeafsnit"/>
              <w:widowControl w:val="0"/>
              <w:numPr>
                <w:ilvl w:val="0"/>
                <w:numId w:val="31"/>
              </w:numPr>
              <w:ind w:left="360"/>
              <w:rPr>
                <w:rFonts w:asciiTheme="minorHAnsi" w:hAnsiTheme="minorHAnsi" w:cstheme="minorHAnsi"/>
                <w:color w:val="auto"/>
                <w:szCs w:val="22"/>
              </w:rPr>
            </w:pPr>
            <w:r w:rsidRPr="00317C85">
              <w:rPr>
                <w:rFonts w:asciiTheme="minorHAnsi" w:hAnsiTheme="minorHAnsi" w:cstheme="minorHAnsi"/>
                <w:color w:val="auto"/>
                <w:szCs w:val="22"/>
              </w:rPr>
              <w:t>Deltage i stuegang/samtale hvis patienten skal tale med læge eller sygeplejerske om medicin</w:t>
            </w:r>
          </w:p>
          <w:p w14:paraId="71AEE86A" w14:textId="77777777" w:rsidR="00297084" w:rsidRPr="00317C85" w:rsidRDefault="00297084" w:rsidP="00E65B3E">
            <w:pPr>
              <w:widowControl w:val="0"/>
              <w:rPr>
                <w:rFonts w:asciiTheme="minorHAnsi" w:hAnsiTheme="minorHAnsi" w:cstheme="minorHAnsi"/>
                <w:color w:val="auto"/>
                <w:szCs w:val="22"/>
              </w:rPr>
            </w:pPr>
          </w:p>
          <w:p w14:paraId="5E171DBF" w14:textId="77777777" w:rsidR="00297084" w:rsidRPr="00317C85" w:rsidRDefault="00297084" w:rsidP="00E65B3E">
            <w:pPr>
              <w:widowControl w:val="0"/>
              <w:rPr>
                <w:rFonts w:asciiTheme="minorHAnsi" w:hAnsiTheme="minorHAnsi" w:cstheme="minorHAnsi"/>
                <w:b/>
                <w:color w:val="auto"/>
                <w:szCs w:val="22"/>
              </w:rPr>
            </w:pPr>
            <w:r w:rsidRPr="00317C85">
              <w:rPr>
                <w:rFonts w:asciiTheme="minorHAnsi" w:hAnsiTheme="minorHAnsi" w:cstheme="minorHAnsi"/>
                <w:b/>
                <w:color w:val="auto"/>
                <w:szCs w:val="22"/>
              </w:rPr>
              <w:t>Undervisning og vejledning</w:t>
            </w:r>
          </w:p>
          <w:p w14:paraId="37DD1050" w14:textId="77777777" w:rsidR="00297084" w:rsidRPr="00317C85" w:rsidRDefault="00297084" w:rsidP="00E65B3E">
            <w:pPr>
              <w:pStyle w:val="Listeafsnit"/>
              <w:widowControl w:val="0"/>
              <w:numPr>
                <w:ilvl w:val="0"/>
                <w:numId w:val="30"/>
              </w:numPr>
              <w:rPr>
                <w:rFonts w:asciiTheme="minorHAnsi" w:hAnsiTheme="minorHAnsi" w:cstheme="minorHAnsi"/>
                <w:color w:val="auto"/>
                <w:szCs w:val="22"/>
              </w:rPr>
            </w:pPr>
            <w:r w:rsidRPr="00317C85">
              <w:rPr>
                <w:rFonts w:asciiTheme="minorHAnsi" w:hAnsiTheme="minorHAnsi" w:cstheme="minorHAnsi"/>
                <w:color w:val="auto"/>
                <w:szCs w:val="22"/>
              </w:rPr>
              <w:t xml:space="preserve">Øve dig i vejledning/undervisning på dit praktiksted, til patienter, pårørende, uddannelsessøgende, eller personale. </w:t>
            </w:r>
          </w:p>
          <w:p w14:paraId="36C7A46E" w14:textId="77777777" w:rsidR="00297084" w:rsidRPr="00317C85" w:rsidRDefault="00297084" w:rsidP="00E65B3E">
            <w:pPr>
              <w:pStyle w:val="Listeafsnit"/>
              <w:widowControl w:val="0"/>
              <w:numPr>
                <w:ilvl w:val="1"/>
                <w:numId w:val="30"/>
              </w:numPr>
              <w:rPr>
                <w:rFonts w:asciiTheme="minorHAnsi" w:hAnsiTheme="minorHAnsi" w:cstheme="minorHAnsi"/>
                <w:color w:val="auto"/>
                <w:szCs w:val="22"/>
              </w:rPr>
            </w:pPr>
            <w:r w:rsidRPr="00317C85">
              <w:rPr>
                <w:rFonts w:asciiTheme="minorHAnsi" w:hAnsiTheme="minorHAnsi" w:cstheme="minorHAnsi"/>
                <w:color w:val="auto"/>
                <w:szCs w:val="22"/>
              </w:rPr>
              <w:t>Du kan sammen med vejleder finde et emne eller lade dig inspirere af disse eksempler:</w:t>
            </w:r>
          </w:p>
          <w:p w14:paraId="23FBE1DC" w14:textId="77777777" w:rsidR="00297084" w:rsidRPr="00317C85" w:rsidRDefault="00297084" w:rsidP="00E65B3E">
            <w:pPr>
              <w:pStyle w:val="Listeafsnit"/>
              <w:widowControl w:val="0"/>
              <w:ind w:left="1080"/>
              <w:rPr>
                <w:rFonts w:asciiTheme="minorHAnsi" w:hAnsiTheme="minorHAnsi" w:cstheme="minorHAnsi"/>
                <w:color w:val="auto"/>
                <w:sz w:val="18"/>
                <w:szCs w:val="18"/>
              </w:rPr>
            </w:pPr>
            <w:r w:rsidRPr="00317C85">
              <w:rPr>
                <w:rFonts w:asciiTheme="minorHAnsi" w:hAnsiTheme="minorHAnsi" w:cstheme="minorHAnsi"/>
                <w:color w:val="auto"/>
                <w:sz w:val="18"/>
                <w:szCs w:val="18"/>
              </w:rPr>
              <w:t>Håndvask, foranstaltninger i forhold til COVID19 (mundbind, spritte hænder, afstand), personlig hygiejne, søvn, mestringsstrategier (Deeskalering og relationer, Safewards-beroligende metoder, MinPlan APP, SAFE APP) tøjvask, bagning, KRAMS, EWS, Introduktion af ny patient eller uddannelsessøgende, Hvad patient skal være opmærksom efter udskrivelse, Udvalgte dele af psykoedukation, patientplan i SP, patientrettigheder.</w:t>
            </w:r>
          </w:p>
          <w:p w14:paraId="75967CF2" w14:textId="77777777" w:rsidR="00297084" w:rsidRPr="00317C85" w:rsidRDefault="00297084" w:rsidP="00E65B3E">
            <w:pPr>
              <w:pStyle w:val="Listeafsnit"/>
              <w:widowControl w:val="0"/>
              <w:numPr>
                <w:ilvl w:val="0"/>
                <w:numId w:val="30"/>
              </w:numPr>
              <w:rPr>
                <w:rFonts w:asciiTheme="minorHAnsi" w:hAnsiTheme="minorHAnsi" w:cstheme="minorHAnsi"/>
                <w:color w:val="auto"/>
                <w:szCs w:val="22"/>
              </w:rPr>
            </w:pPr>
            <w:r w:rsidRPr="00317C85">
              <w:rPr>
                <w:rFonts w:asciiTheme="minorHAnsi" w:hAnsiTheme="minorHAnsi" w:cstheme="minorHAnsi"/>
                <w:color w:val="auto"/>
                <w:szCs w:val="22"/>
              </w:rPr>
              <w:t>Du dokumenterer i SP, hvad du har vejledt /undervist patient eller pårørende om.</w:t>
            </w:r>
          </w:p>
          <w:p w14:paraId="273014C8" w14:textId="4B1EBF1C" w:rsidR="00297084" w:rsidRPr="00317C85" w:rsidRDefault="00297084" w:rsidP="00E65B3E">
            <w:pPr>
              <w:widowControl w:val="0"/>
              <w:rPr>
                <w:rFonts w:asciiTheme="minorHAnsi" w:hAnsiTheme="minorHAnsi" w:cstheme="minorHAnsi"/>
                <w:color w:val="auto"/>
                <w:szCs w:val="22"/>
              </w:rPr>
            </w:pPr>
          </w:p>
        </w:tc>
      </w:tr>
    </w:tbl>
    <w:p w14:paraId="13E45C2F" w14:textId="77777777" w:rsidR="00044732" w:rsidRPr="00317C85" w:rsidRDefault="00044732" w:rsidP="00E65B3E">
      <w:pPr>
        <w:rPr>
          <w:rFonts w:ascii="Calibri" w:eastAsia="Calibri" w:hAnsi="Calibri" w:cs="Calibri"/>
          <w:color w:val="auto"/>
          <w:sz w:val="16"/>
          <w:szCs w:val="16"/>
          <w:lang w:val="da"/>
        </w:rPr>
      </w:pPr>
    </w:p>
    <w:p w14:paraId="3AB1326B" w14:textId="10E3672C" w:rsidR="00044732" w:rsidRPr="00317C85" w:rsidRDefault="00044732" w:rsidP="00E65B3E">
      <w:pPr>
        <w:rPr>
          <w:rFonts w:ascii="Calibri" w:eastAsia="Calibri" w:hAnsi="Calibri" w:cs="Calibri"/>
          <w:color w:val="auto"/>
          <w:sz w:val="16"/>
          <w:szCs w:val="16"/>
        </w:rPr>
      </w:pPr>
    </w:p>
    <w:p w14:paraId="11BBDEDF" w14:textId="77777777" w:rsidR="00242F1D" w:rsidRPr="00317C85" w:rsidRDefault="00242F1D" w:rsidP="00E65B3E">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B21D8E" w:rsidRPr="00317C85" w14:paraId="03384B6D" w14:textId="77777777" w:rsidTr="00492667">
        <w:trPr>
          <w:trHeight w:val="420"/>
        </w:trPr>
        <w:tc>
          <w:tcPr>
            <w:tcW w:w="15314" w:type="dxa"/>
            <w:gridSpan w:val="4"/>
            <w:shd w:val="clear" w:color="auto" w:fill="D6E3BC" w:themeFill="accent3" w:themeFillTint="66"/>
            <w:tcMar>
              <w:top w:w="100" w:type="dxa"/>
              <w:left w:w="100" w:type="dxa"/>
              <w:bottom w:w="100" w:type="dxa"/>
              <w:right w:w="100" w:type="dxa"/>
            </w:tcMar>
          </w:tcPr>
          <w:p w14:paraId="667DCD42" w14:textId="2CC96CB1" w:rsidR="00242F1D" w:rsidRPr="00317C85" w:rsidRDefault="004C40CA" w:rsidP="00E65B3E">
            <w:pPr>
              <w:pStyle w:val="Overskrift2"/>
              <w:rPr>
                <w:rFonts w:asciiTheme="minorHAnsi" w:hAnsiTheme="minorHAnsi" w:cstheme="minorHAnsi"/>
                <w:sz w:val="24"/>
                <w:szCs w:val="24"/>
                <w:lang w:val="da"/>
              </w:rPr>
            </w:pPr>
            <w:bookmarkStart w:id="17" w:name="_Toc108604029"/>
            <w:r w:rsidRPr="00317C85">
              <w:rPr>
                <w:rFonts w:asciiTheme="minorHAnsi" w:hAnsiTheme="minorHAnsi" w:cstheme="minorHAnsi"/>
                <w:sz w:val="24"/>
                <w:szCs w:val="24"/>
                <w:lang w:val="da"/>
              </w:rPr>
              <w:t>Uge 2</w:t>
            </w:r>
            <w:r w:rsidR="00242F1D" w:rsidRPr="00317C85">
              <w:rPr>
                <w:rFonts w:asciiTheme="minorHAnsi" w:hAnsiTheme="minorHAnsi" w:cstheme="minorHAnsi"/>
                <w:sz w:val="24"/>
                <w:szCs w:val="24"/>
                <w:lang w:val="da"/>
              </w:rPr>
              <w:t>. Din egen daglige dokumentation og evaluering - samt det du har talt med vejleder om</w:t>
            </w:r>
            <w:bookmarkEnd w:id="17"/>
          </w:p>
        </w:tc>
      </w:tr>
      <w:tr w:rsidR="00242F1D" w:rsidRPr="00317C85" w14:paraId="2F1DB0ED" w14:textId="77777777" w:rsidTr="00492667">
        <w:tc>
          <w:tcPr>
            <w:tcW w:w="851" w:type="dxa"/>
            <w:shd w:val="clear" w:color="auto" w:fill="auto"/>
            <w:tcMar>
              <w:top w:w="100" w:type="dxa"/>
              <w:left w:w="100" w:type="dxa"/>
              <w:bottom w:w="100" w:type="dxa"/>
              <w:right w:w="100" w:type="dxa"/>
            </w:tcMar>
          </w:tcPr>
          <w:p w14:paraId="21B23E09"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4E02A3E8"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5656D472" w14:textId="77777777" w:rsidR="00242F1D" w:rsidRPr="00317C85" w:rsidRDefault="00242F1D"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5C20F919" w14:textId="77777777" w:rsidR="00242F1D" w:rsidRPr="00317C85" w:rsidRDefault="00242F1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5B3DCB61" w14:textId="77777777" w:rsidR="00242F1D" w:rsidRPr="00317C85" w:rsidRDefault="00242F1D"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106F92A6"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feedback og feed forward.</w:t>
            </w:r>
          </w:p>
          <w:p w14:paraId="3EBE8C6B" w14:textId="235997DD" w:rsidR="00242F1D"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242F1D" w:rsidRPr="00317C85" w14:paraId="5EA43E53" w14:textId="77777777" w:rsidTr="00492667">
        <w:tc>
          <w:tcPr>
            <w:tcW w:w="851" w:type="dxa"/>
            <w:shd w:val="clear" w:color="auto" w:fill="auto"/>
            <w:tcMar>
              <w:top w:w="100" w:type="dxa"/>
              <w:left w:w="100" w:type="dxa"/>
              <w:bottom w:w="100" w:type="dxa"/>
              <w:right w:w="100" w:type="dxa"/>
            </w:tcMar>
          </w:tcPr>
          <w:p w14:paraId="21193596" w14:textId="77777777" w:rsidR="00242F1D" w:rsidRPr="00317C85" w:rsidRDefault="00242F1D"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5F298BE3" w14:textId="77777777" w:rsidR="00242F1D" w:rsidRPr="00317C85" w:rsidRDefault="00242F1D"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57E87FD8" w14:textId="77777777" w:rsidR="00242F1D" w:rsidRPr="00317C85" w:rsidRDefault="00242F1D" w:rsidP="00E65B3E">
            <w:pPr>
              <w:widowControl w:val="0"/>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0D7D6F64" w14:textId="77777777" w:rsidR="00242F1D" w:rsidRPr="00317C85" w:rsidRDefault="00242F1D" w:rsidP="00E65B3E">
            <w:pPr>
              <w:widowControl w:val="0"/>
              <w:rPr>
                <w:rFonts w:ascii="Calibri" w:eastAsia="Arial" w:hAnsi="Calibri" w:cs="Calibri"/>
                <w:color w:val="auto"/>
                <w:szCs w:val="22"/>
                <w:lang w:val="da"/>
              </w:rPr>
            </w:pPr>
          </w:p>
          <w:p w14:paraId="202714B7" w14:textId="77777777" w:rsidR="00242F1D" w:rsidRPr="00317C85" w:rsidRDefault="00242F1D" w:rsidP="00E65B3E">
            <w:pPr>
              <w:widowControl w:val="0"/>
              <w:rPr>
                <w:rFonts w:ascii="Calibri" w:eastAsia="Arial" w:hAnsi="Calibri" w:cs="Calibri"/>
                <w:color w:val="auto"/>
                <w:szCs w:val="22"/>
                <w:lang w:val="da"/>
              </w:rPr>
            </w:pPr>
          </w:p>
          <w:p w14:paraId="16526B9A" w14:textId="77777777" w:rsidR="00242F1D" w:rsidRPr="00317C85" w:rsidRDefault="00242F1D" w:rsidP="00E65B3E">
            <w:pPr>
              <w:widowControl w:val="0"/>
              <w:rPr>
                <w:rFonts w:ascii="Calibri" w:eastAsia="Arial" w:hAnsi="Calibri" w:cs="Calibri"/>
                <w:color w:val="auto"/>
                <w:szCs w:val="22"/>
                <w:lang w:val="da"/>
              </w:rPr>
            </w:pPr>
          </w:p>
          <w:p w14:paraId="72F6B27B" w14:textId="77777777" w:rsidR="00242F1D" w:rsidRPr="00317C85" w:rsidRDefault="00242F1D" w:rsidP="00E65B3E">
            <w:pPr>
              <w:widowControl w:val="0"/>
              <w:rPr>
                <w:rFonts w:ascii="Calibri" w:eastAsia="Arial" w:hAnsi="Calibri" w:cs="Calibri"/>
                <w:color w:val="auto"/>
                <w:szCs w:val="22"/>
                <w:lang w:val="da"/>
              </w:rPr>
            </w:pPr>
          </w:p>
          <w:p w14:paraId="7D2A1A15" w14:textId="77777777" w:rsidR="00242F1D" w:rsidRPr="00317C85" w:rsidRDefault="00242F1D" w:rsidP="00E65B3E">
            <w:pPr>
              <w:widowControl w:val="0"/>
              <w:rPr>
                <w:rFonts w:ascii="Calibri" w:eastAsia="Arial" w:hAnsi="Calibri" w:cs="Calibri"/>
                <w:color w:val="auto"/>
                <w:szCs w:val="22"/>
                <w:lang w:val="da"/>
              </w:rPr>
            </w:pPr>
          </w:p>
          <w:p w14:paraId="53378C24" w14:textId="77777777" w:rsidR="00242F1D" w:rsidRPr="00317C85" w:rsidRDefault="00242F1D" w:rsidP="00E65B3E">
            <w:pPr>
              <w:widowControl w:val="0"/>
              <w:rPr>
                <w:rFonts w:ascii="Calibri" w:eastAsia="Arial" w:hAnsi="Calibri" w:cs="Calibri"/>
                <w:color w:val="auto"/>
                <w:szCs w:val="22"/>
                <w:lang w:val="da"/>
              </w:rPr>
            </w:pPr>
          </w:p>
          <w:p w14:paraId="15082C4E" w14:textId="77777777" w:rsidR="00242F1D" w:rsidRPr="00317C85" w:rsidRDefault="00242F1D" w:rsidP="00E65B3E">
            <w:pPr>
              <w:widowControl w:val="0"/>
              <w:rPr>
                <w:rFonts w:ascii="Calibri" w:eastAsia="Arial" w:hAnsi="Calibri" w:cs="Calibri"/>
                <w:color w:val="auto"/>
                <w:szCs w:val="22"/>
                <w:lang w:val="da"/>
              </w:rPr>
            </w:pPr>
          </w:p>
          <w:p w14:paraId="75985D09" w14:textId="77777777" w:rsidR="00242F1D" w:rsidRPr="00317C85" w:rsidRDefault="00242F1D" w:rsidP="00E65B3E">
            <w:pPr>
              <w:widowControl w:val="0"/>
              <w:rPr>
                <w:rFonts w:ascii="Calibri" w:eastAsia="Arial" w:hAnsi="Calibri" w:cs="Calibri"/>
                <w:color w:val="auto"/>
                <w:szCs w:val="22"/>
                <w:lang w:val="da"/>
              </w:rPr>
            </w:pPr>
          </w:p>
          <w:p w14:paraId="71362504" w14:textId="77777777" w:rsidR="00242F1D" w:rsidRPr="00317C85" w:rsidRDefault="00242F1D" w:rsidP="00E65B3E">
            <w:pPr>
              <w:widowControl w:val="0"/>
              <w:rPr>
                <w:rFonts w:ascii="Calibri" w:eastAsia="Arial" w:hAnsi="Calibri" w:cs="Calibri"/>
                <w:color w:val="auto"/>
                <w:szCs w:val="22"/>
                <w:lang w:val="da"/>
              </w:rPr>
            </w:pPr>
          </w:p>
          <w:p w14:paraId="4537094F" w14:textId="77777777" w:rsidR="00242F1D" w:rsidRPr="00317C85" w:rsidRDefault="00242F1D" w:rsidP="00E65B3E">
            <w:pPr>
              <w:widowControl w:val="0"/>
              <w:rPr>
                <w:rFonts w:ascii="Calibri" w:eastAsia="Arial" w:hAnsi="Calibri" w:cs="Calibri"/>
                <w:color w:val="auto"/>
                <w:szCs w:val="22"/>
                <w:lang w:val="da"/>
              </w:rPr>
            </w:pPr>
          </w:p>
          <w:p w14:paraId="6B6CE31B" w14:textId="77777777" w:rsidR="00242F1D" w:rsidRPr="00317C85" w:rsidRDefault="00242F1D" w:rsidP="00E65B3E">
            <w:pPr>
              <w:widowControl w:val="0"/>
              <w:rPr>
                <w:rFonts w:ascii="Calibri" w:eastAsia="Arial" w:hAnsi="Calibri" w:cs="Calibri"/>
                <w:color w:val="auto"/>
                <w:szCs w:val="22"/>
                <w:lang w:val="da"/>
              </w:rPr>
            </w:pPr>
          </w:p>
          <w:p w14:paraId="4B51609E" w14:textId="77777777" w:rsidR="00242F1D" w:rsidRPr="00317C85" w:rsidRDefault="00242F1D" w:rsidP="00E65B3E">
            <w:pPr>
              <w:widowControl w:val="0"/>
              <w:rPr>
                <w:rFonts w:ascii="Calibri" w:eastAsia="Arial" w:hAnsi="Calibri" w:cs="Calibri"/>
                <w:color w:val="auto"/>
                <w:szCs w:val="22"/>
                <w:lang w:val="da"/>
              </w:rPr>
            </w:pPr>
          </w:p>
          <w:p w14:paraId="0BF47720" w14:textId="77777777" w:rsidR="00242F1D" w:rsidRPr="00317C85" w:rsidRDefault="00242F1D" w:rsidP="00E65B3E">
            <w:pPr>
              <w:widowControl w:val="0"/>
              <w:rPr>
                <w:rFonts w:ascii="Calibri" w:eastAsia="Arial" w:hAnsi="Calibri" w:cs="Calibri"/>
                <w:color w:val="auto"/>
                <w:szCs w:val="22"/>
                <w:lang w:val="da"/>
              </w:rPr>
            </w:pPr>
          </w:p>
          <w:p w14:paraId="3C8AC56A" w14:textId="77777777" w:rsidR="00242F1D" w:rsidRPr="00317C85" w:rsidRDefault="00242F1D" w:rsidP="00E65B3E">
            <w:pPr>
              <w:widowControl w:val="0"/>
              <w:rPr>
                <w:rFonts w:ascii="Calibri" w:eastAsia="Arial" w:hAnsi="Calibri" w:cs="Calibri"/>
                <w:color w:val="auto"/>
                <w:szCs w:val="22"/>
                <w:lang w:val="da"/>
              </w:rPr>
            </w:pPr>
          </w:p>
          <w:p w14:paraId="32C45597" w14:textId="77777777" w:rsidR="00242F1D" w:rsidRPr="00317C85" w:rsidRDefault="00242F1D" w:rsidP="00E65B3E">
            <w:pPr>
              <w:widowControl w:val="0"/>
              <w:rPr>
                <w:rFonts w:ascii="Calibri" w:eastAsia="Arial" w:hAnsi="Calibri" w:cs="Calibri"/>
                <w:color w:val="auto"/>
                <w:szCs w:val="22"/>
                <w:lang w:val="da"/>
              </w:rPr>
            </w:pPr>
          </w:p>
          <w:p w14:paraId="311452C7" w14:textId="77777777" w:rsidR="00242F1D" w:rsidRPr="00317C85" w:rsidRDefault="00242F1D" w:rsidP="00E65B3E">
            <w:pPr>
              <w:widowControl w:val="0"/>
              <w:rPr>
                <w:rFonts w:ascii="Calibri" w:eastAsia="Arial" w:hAnsi="Calibri" w:cs="Calibri"/>
                <w:color w:val="auto"/>
                <w:szCs w:val="22"/>
                <w:lang w:val="da"/>
              </w:rPr>
            </w:pPr>
          </w:p>
          <w:p w14:paraId="73B87CB9" w14:textId="77777777" w:rsidR="00242F1D" w:rsidRPr="00317C85" w:rsidRDefault="00242F1D" w:rsidP="00E65B3E">
            <w:pPr>
              <w:widowControl w:val="0"/>
              <w:rPr>
                <w:rFonts w:ascii="Calibri" w:eastAsia="Arial" w:hAnsi="Calibri" w:cs="Calibri"/>
                <w:color w:val="auto"/>
                <w:szCs w:val="22"/>
                <w:lang w:val="da"/>
              </w:rPr>
            </w:pPr>
          </w:p>
          <w:p w14:paraId="0795BCA6" w14:textId="77777777" w:rsidR="00242F1D" w:rsidRPr="00317C85" w:rsidRDefault="00242F1D" w:rsidP="00E65B3E">
            <w:pPr>
              <w:widowControl w:val="0"/>
              <w:rPr>
                <w:rFonts w:ascii="Calibri" w:eastAsia="Arial" w:hAnsi="Calibri" w:cs="Calibri"/>
                <w:color w:val="auto"/>
                <w:szCs w:val="22"/>
                <w:lang w:val="da"/>
              </w:rPr>
            </w:pPr>
          </w:p>
          <w:p w14:paraId="1672CE1A" w14:textId="77777777" w:rsidR="00242F1D" w:rsidRPr="00317C85" w:rsidRDefault="00242F1D" w:rsidP="00E65B3E">
            <w:pPr>
              <w:widowControl w:val="0"/>
              <w:rPr>
                <w:rFonts w:ascii="Calibri" w:eastAsia="Arial" w:hAnsi="Calibri" w:cs="Calibri"/>
                <w:color w:val="auto"/>
                <w:szCs w:val="22"/>
                <w:lang w:val="da"/>
              </w:rPr>
            </w:pPr>
          </w:p>
          <w:p w14:paraId="4D596BD9" w14:textId="77777777" w:rsidR="00242F1D" w:rsidRPr="00317C85" w:rsidRDefault="00242F1D" w:rsidP="00E65B3E">
            <w:pPr>
              <w:widowControl w:val="0"/>
              <w:rPr>
                <w:rFonts w:ascii="Calibri" w:eastAsia="Arial" w:hAnsi="Calibri" w:cs="Calibri"/>
                <w:color w:val="auto"/>
                <w:szCs w:val="22"/>
                <w:lang w:val="da"/>
              </w:rPr>
            </w:pPr>
          </w:p>
          <w:p w14:paraId="7A8B4AB5" w14:textId="77777777" w:rsidR="00242F1D" w:rsidRPr="00317C85" w:rsidRDefault="00242F1D" w:rsidP="00E65B3E">
            <w:pPr>
              <w:widowControl w:val="0"/>
              <w:rPr>
                <w:rFonts w:ascii="Calibri" w:eastAsia="Arial" w:hAnsi="Calibri" w:cs="Calibri"/>
                <w:color w:val="auto"/>
                <w:szCs w:val="22"/>
                <w:lang w:val="da"/>
              </w:rPr>
            </w:pPr>
          </w:p>
          <w:p w14:paraId="4CBDEAA7" w14:textId="77777777" w:rsidR="00242F1D" w:rsidRPr="00317C85" w:rsidRDefault="00242F1D" w:rsidP="00E65B3E">
            <w:pPr>
              <w:widowControl w:val="0"/>
              <w:rPr>
                <w:rFonts w:ascii="Calibri" w:eastAsia="Arial" w:hAnsi="Calibri" w:cs="Calibri"/>
                <w:color w:val="auto"/>
                <w:szCs w:val="22"/>
                <w:lang w:val="da"/>
              </w:rPr>
            </w:pPr>
          </w:p>
          <w:p w14:paraId="2CDFEDE6" w14:textId="77777777" w:rsidR="00242F1D" w:rsidRPr="00317C85" w:rsidRDefault="00242F1D" w:rsidP="00E65B3E">
            <w:pPr>
              <w:widowControl w:val="0"/>
              <w:rPr>
                <w:rFonts w:ascii="Calibri" w:eastAsia="Arial" w:hAnsi="Calibri" w:cs="Calibri"/>
                <w:color w:val="auto"/>
                <w:szCs w:val="22"/>
                <w:lang w:val="da"/>
              </w:rPr>
            </w:pPr>
          </w:p>
          <w:p w14:paraId="25B6533E" w14:textId="77777777" w:rsidR="00242F1D" w:rsidRPr="00317C85" w:rsidRDefault="00242F1D" w:rsidP="00E65B3E">
            <w:pPr>
              <w:widowControl w:val="0"/>
              <w:rPr>
                <w:rFonts w:ascii="Calibri" w:eastAsia="Arial" w:hAnsi="Calibri" w:cs="Calibri"/>
                <w:color w:val="auto"/>
                <w:szCs w:val="22"/>
                <w:lang w:val="da"/>
              </w:rPr>
            </w:pPr>
          </w:p>
        </w:tc>
      </w:tr>
    </w:tbl>
    <w:p w14:paraId="559351AB" w14:textId="77777777" w:rsidR="00242F1D" w:rsidRPr="00317C85" w:rsidRDefault="00242F1D" w:rsidP="00E65B3E">
      <w:pPr>
        <w:rPr>
          <w:rFonts w:ascii="Calibri" w:eastAsia="Calibri" w:hAnsi="Calibri" w:cs="Calibri"/>
          <w:color w:val="auto"/>
          <w:sz w:val="16"/>
          <w:szCs w:val="16"/>
          <w:lang w:val="da"/>
        </w:rPr>
      </w:pPr>
    </w:p>
    <w:p w14:paraId="45E89B74" w14:textId="77777777" w:rsidR="00242F1D" w:rsidRPr="00317C85" w:rsidRDefault="00242F1D" w:rsidP="00E65B3E">
      <w:pPr>
        <w:rPr>
          <w:rFonts w:ascii="Calibri" w:eastAsia="Calibri" w:hAnsi="Calibri" w:cs="Calibri"/>
          <w:color w:val="auto"/>
          <w:sz w:val="16"/>
          <w:szCs w:val="16"/>
        </w:rPr>
      </w:pPr>
    </w:p>
    <w:p w14:paraId="5730C29D" w14:textId="77777777" w:rsidR="00242F1D" w:rsidRPr="00317C85" w:rsidRDefault="00242F1D" w:rsidP="00E65B3E">
      <w:pPr>
        <w:rPr>
          <w:rFonts w:ascii="Calibri" w:eastAsia="Calibri" w:hAnsi="Calibri" w:cs="Calibri"/>
          <w:color w:val="auto"/>
          <w:sz w:val="16"/>
          <w:szCs w:val="16"/>
        </w:rPr>
      </w:pPr>
    </w:p>
    <w:p w14:paraId="5210393C" w14:textId="77777777" w:rsidR="00242F1D" w:rsidRPr="00317C85" w:rsidRDefault="00242F1D" w:rsidP="00E65B3E">
      <w:pPr>
        <w:rPr>
          <w:rFonts w:ascii="Calibri" w:eastAsia="Calibri" w:hAnsi="Calibri" w:cs="Calibri"/>
          <w:color w:val="auto"/>
          <w:sz w:val="16"/>
          <w:szCs w:val="16"/>
        </w:rPr>
      </w:pPr>
    </w:p>
    <w:p w14:paraId="42EE6383" w14:textId="77777777" w:rsidR="00242F1D" w:rsidRPr="00317C85" w:rsidRDefault="00242F1D" w:rsidP="00E65B3E">
      <w:pPr>
        <w:rPr>
          <w:rFonts w:ascii="Calibri" w:eastAsia="Calibri" w:hAnsi="Calibri" w:cs="Calibri"/>
          <w:color w:val="auto"/>
          <w:sz w:val="16"/>
          <w:szCs w:val="16"/>
        </w:rPr>
      </w:pPr>
    </w:p>
    <w:p w14:paraId="5E2D3895" w14:textId="77777777" w:rsidR="00242F1D" w:rsidRPr="00317C85" w:rsidRDefault="00242F1D" w:rsidP="00E65B3E">
      <w:pPr>
        <w:rPr>
          <w:rFonts w:ascii="Calibri" w:eastAsia="Calibri" w:hAnsi="Calibri" w:cs="Calibri"/>
          <w:color w:val="auto"/>
          <w:sz w:val="16"/>
          <w:szCs w:val="16"/>
        </w:rPr>
      </w:pPr>
    </w:p>
    <w:p w14:paraId="149821E9" w14:textId="77777777" w:rsidR="00242F1D" w:rsidRPr="00317C85" w:rsidRDefault="00242F1D" w:rsidP="00E65B3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0F9998AF"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07E24C66" w14:textId="5575A795" w:rsidR="00B849F1" w:rsidRPr="00317C85" w:rsidRDefault="00B849F1" w:rsidP="00E65B3E">
            <w:pPr>
              <w:pStyle w:val="Overskrift1"/>
              <w:spacing w:line="360" w:lineRule="auto"/>
              <w:rPr>
                <w:rFonts w:asciiTheme="minorHAnsi" w:hAnsiTheme="minorHAnsi" w:cstheme="minorHAnsi"/>
                <w:b/>
                <w:color w:val="auto"/>
                <w:sz w:val="24"/>
                <w:szCs w:val="24"/>
              </w:rPr>
            </w:pPr>
            <w:bookmarkStart w:id="18" w:name="_Toc108604030"/>
            <w:r w:rsidRPr="00317C85">
              <w:rPr>
                <w:rFonts w:asciiTheme="minorHAnsi" w:hAnsiTheme="minorHAnsi" w:cstheme="minorHAnsi"/>
                <w:b/>
                <w:color w:val="auto"/>
                <w:sz w:val="24"/>
                <w:szCs w:val="24"/>
              </w:rPr>
              <w:t>Uge 3. Arbejde videre med mål for læringsudbytte</w:t>
            </w:r>
            <w:bookmarkEnd w:id="18"/>
          </w:p>
        </w:tc>
      </w:tr>
      <w:tr w:rsidR="00297084" w:rsidRPr="00317C85" w14:paraId="285C39C1" w14:textId="77777777" w:rsidTr="0025238D">
        <w:trPr>
          <w:trHeight w:val="8672"/>
        </w:trPr>
        <w:tc>
          <w:tcPr>
            <w:tcW w:w="15299" w:type="dxa"/>
            <w:shd w:val="clear" w:color="auto" w:fill="auto"/>
            <w:tcMar>
              <w:top w:w="100" w:type="dxa"/>
              <w:left w:w="100" w:type="dxa"/>
              <w:bottom w:w="100" w:type="dxa"/>
              <w:right w:w="100" w:type="dxa"/>
            </w:tcMar>
          </w:tcPr>
          <w:p w14:paraId="154C5AD9" w14:textId="77777777" w:rsidR="00297084" w:rsidRPr="00317C85" w:rsidRDefault="00297084" w:rsidP="00E65B3E">
            <w:pPr>
              <w:widowControl w:val="0"/>
              <w:rPr>
                <w:rFonts w:asciiTheme="minorHAnsi" w:hAnsiTheme="minorHAnsi" w:cstheme="minorHAnsi"/>
                <w:color w:val="auto"/>
              </w:rPr>
            </w:pPr>
            <w:r w:rsidRPr="00317C85">
              <w:rPr>
                <w:rFonts w:asciiTheme="minorHAnsi" w:hAnsiTheme="minorHAnsi" w:cstheme="minorHAnsi"/>
                <w:color w:val="auto"/>
              </w:rPr>
              <w:t>Eksempler på hvordan du kan arbejde med mål for læringsudbytte:</w:t>
            </w:r>
          </w:p>
          <w:p w14:paraId="2D45F553"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Patientviden</w:t>
            </w:r>
          </w:p>
          <w:p w14:paraId="6FE1375C"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Deltage i arbejdet med patient planer (evalueringsfunktion, medvirke til oprettelse eller justering)</w:t>
            </w:r>
          </w:p>
          <w:p w14:paraId="2E15A5D4"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’Patientviden’ fra uge 2:</w:t>
            </w:r>
          </w:p>
          <w:p w14:paraId="29E2EFCE" w14:textId="77777777" w:rsidR="00F8204A" w:rsidRPr="00F8204A" w:rsidRDefault="00F8204A" w:rsidP="00E65B3E">
            <w:pPr>
              <w:pStyle w:val="Listeafsnit"/>
              <w:widowControl w:val="0"/>
              <w:numPr>
                <w:ilvl w:val="1"/>
                <w:numId w:val="34"/>
              </w:numPr>
              <w:rPr>
                <w:rFonts w:asciiTheme="minorHAnsi" w:hAnsiTheme="minorHAnsi" w:cstheme="minorHAnsi"/>
                <w:color w:val="auto"/>
                <w:sz w:val="18"/>
                <w:szCs w:val="18"/>
              </w:rPr>
            </w:pPr>
            <w:r w:rsidRPr="00F8204A">
              <w:rPr>
                <w:rFonts w:asciiTheme="minorHAnsi" w:hAnsiTheme="minorHAnsi" w:cstheme="minorHAnsi"/>
                <w:color w:val="auto"/>
                <w:sz w:val="18"/>
                <w:szCs w:val="18"/>
              </w:rPr>
              <w:t xml:space="preserve">Indhente og anvende viden om og fra patienten </w:t>
            </w:r>
            <w:hyperlink r:id="rId46" w:history="1">
              <w:r w:rsidRPr="00F8204A">
                <w:rPr>
                  <w:rStyle w:val="Hyperlink"/>
                  <w:rFonts w:asciiTheme="minorHAnsi" w:hAnsiTheme="minorHAnsi" w:cstheme="minorHAnsi"/>
                  <w:sz w:val="18"/>
                  <w:szCs w:val="18"/>
                </w:rPr>
                <w:t>KROB-modellen</w:t>
              </w:r>
            </w:hyperlink>
          </w:p>
          <w:p w14:paraId="02167ABF" w14:textId="77777777" w:rsidR="00F8204A" w:rsidRPr="00F8204A" w:rsidRDefault="00F8204A" w:rsidP="00E65B3E">
            <w:pPr>
              <w:pStyle w:val="Listeafsnit"/>
              <w:widowControl w:val="0"/>
              <w:numPr>
                <w:ilvl w:val="1"/>
                <w:numId w:val="34"/>
              </w:numPr>
              <w:rPr>
                <w:rFonts w:asciiTheme="minorHAnsi" w:hAnsiTheme="minorHAnsi" w:cstheme="minorHAnsi"/>
                <w:color w:val="auto"/>
                <w:sz w:val="18"/>
                <w:szCs w:val="18"/>
              </w:rPr>
            </w:pPr>
            <w:r w:rsidRPr="00F8204A">
              <w:rPr>
                <w:rFonts w:asciiTheme="minorHAnsi" w:hAnsiTheme="minorHAnsi" w:cstheme="minorHAnsi"/>
                <w:color w:val="auto"/>
                <w:sz w:val="18"/>
                <w:szCs w:val="18"/>
              </w:rPr>
              <w:t xml:space="preserve">Psykopatologi - hvordan viser sygdommen sig hos patienten, </w:t>
            </w:r>
            <w:hyperlink r:id="rId47" w:history="1">
              <w:r w:rsidRPr="00F8204A">
                <w:rPr>
                  <w:rStyle w:val="Hyperlink"/>
                  <w:rFonts w:asciiTheme="minorHAnsi" w:hAnsiTheme="minorHAnsi" w:cstheme="minorHAnsi"/>
                  <w:sz w:val="18"/>
                  <w:szCs w:val="18"/>
                </w:rPr>
                <w:t>ABC-stamp</w:t>
              </w:r>
            </w:hyperlink>
          </w:p>
          <w:p w14:paraId="02924F64"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 Identificere sygeplejefaglige problemstillinger hos patient </w:t>
            </w:r>
          </w:p>
          <w:p w14:paraId="41FC70AA"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Byde ind med forslag til pleje og aktiviteter hos patient</w:t>
            </w:r>
          </w:p>
          <w:p w14:paraId="0C7B1297"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Dokumentere observationer og udførte aktiviteter i pleje/behandling på patient i SP</w:t>
            </w:r>
          </w:p>
          <w:p w14:paraId="6884D364"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undersøgelser og dokumentere eksempelvis:</w:t>
            </w:r>
          </w:p>
          <w:p w14:paraId="4AAE876F" w14:textId="77777777" w:rsidR="00297084" w:rsidRPr="00317C85" w:rsidRDefault="00297084" w:rsidP="00E65B3E">
            <w:pPr>
              <w:pStyle w:val="Listeafsnit"/>
              <w:widowControl w:val="0"/>
              <w:numPr>
                <w:ilvl w:val="2"/>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Døgnafsnit: Basis monitorering, BVC, EWS, CAVE, KRAM, søvn, medicin, selvmordsrisikovurdering, ECT, Hamilton</w:t>
            </w:r>
          </w:p>
          <w:p w14:paraId="248E7A94" w14:textId="77777777" w:rsidR="00297084" w:rsidRPr="00317C85" w:rsidRDefault="00297084" w:rsidP="00E65B3E">
            <w:pPr>
              <w:pStyle w:val="Listeafsnit"/>
              <w:widowControl w:val="0"/>
              <w:numPr>
                <w:ilvl w:val="2"/>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Ambulant: Udføre del af en samtale: EWS, CAVE, KRAM, søvn, medicin eller med patientens skole</w:t>
            </w:r>
          </w:p>
          <w:p w14:paraId="09013DA9" w14:textId="77777777" w:rsidR="00297084" w:rsidRPr="00317C85" w:rsidRDefault="00297084" w:rsidP="00E65B3E">
            <w:pPr>
              <w:widowControl w:val="0"/>
              <w:rPr>
                <w:rFonts w:asciiTheme="minorHAnsi" w:hAnsiTheme="minorHAnsi" w:cstheme="minorHAnsi"/>
                <w:b/>
                <w:color w:val="auto"/>
              </w:rPr>
            </w:pPr>
          </w:p>
          <w:p w14:paraId="0FA73139"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Kommunikation</w:t>
            </w:r>
          </w:p>
          <w:p w14:paraId="1C180D5C"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Dokumentere motivationsarbejde og udført kommunikation</w:t>
            </w:r>
          </w:p>
          <w:p w14:paraId="61C537FE"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Sektorovergange - kontakt til Distriktspsykiatri, bosted eller kommune ved indlæggelse og udskrivelse</w:t>
            </w:r>
          </w:p>
          <w:p w14:paraId="6602069A"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’Kommunikation’ fra uge 2:</w:t>
            </w:r>
          </w:p>
          <w:p w14:paraId="76C44165"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Forberede dig på hvordan du vil planlægge, udføre og evaluere en patientsamtale</w:t>
            </w:r>
          </w:p>
          <w:p w14:paraId="620DBEC5"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Deltage aktivt i samtaler med patienter og i den daglige struktur afdelingen</w:t>
            </w:r>
          </w:p>
          <w:p w14:paraId="445C67CE"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Medvirke til udarbejdelse af pleje og behandlingsplaner</w:t>
            </w:r>
          </w:p>
          <w:p w14:paraId="28071451"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32A33008"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Støtte og motivere patienten i forskellige aktiviteter, gåtur, spise, fællesskab osv.</w:t>
            </w:r>
          </w:p>
          <w:p w14:paraId="39767D1F" w14:textId="661DB088"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Vær opmærksom på patienternes selvbestemmelsesret og ret til forskellighed</w:t>
            </w:r>
          </w:p>
          <w:p w14:paraId="11AADC6A" w14:textId="3C2B11CF"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Anvende viden om relationer og deeskalerende kommunikation, herunder Safewards - beroligende metoder</w:t>
            </w:r>
          </w:p>
          <w:p w14:paraId="62D6934A" w14:textId="33C11770" w:rsidR="00297084" w:rsidRPr="00317C85" w:rsidRDefault="00297084" w:rsidP="00E65B3E">
            <w:pPr>
              <w:pStyle w:val="Listeafsnit"/>
              <w:widowControl w:val="0"/>
              <w:ind w:left="360"/>
              <w:rPr>
                <w:rFonts w:asciiTheme="minorHAnsi" w:hAnsiTheme="minorHAnsi" w:cstheme="minorHAnsi"/>
                <w:color w:val="auto"/>
              </w:rPr>
            </w:pPr>
          </w:p>
          <w:p w14:paraId="5CDD7458" w14:textId="690E05E6"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Medicinhåndtering</w:t>
            </w:r>
          </w:p>
          <w:p w14:paraId="36C5347A" w14:textId="32AF57C3"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Arbejde videre med ’Medicinhåndtering’ fra uge 2:</w:t>
            </w:r>
          </w:p>
          <w:p w14:paraId="467B045C" w14:textId="6C8CD5F1"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Øve dig i medicinhåndtering og dokumentation sammen med personale</w:t>
            </w:r>
          </w:p>
          <w:p w14:paraId="786327AB" w14:textId="4D42AD45"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Pr>
                <w:noProof/>
              </w:rPr>
              <w:drawing>
                <wp:anchor distT="0" distB="0" distL="114300" distR="114300" simplePos="0" relativeHeight="251665920" behindDoc="0" locked="0" layoutInCell="1" allowOverlap="1" wp14:anchorId="732A6DDD" wp14:editId="11FE161F">
                  <wp:simplePos x="0" y="0"/>
                  <wp:positionH relativeFrom="column">
                    <wp:posOffset>7490460</wp:posOffset>
                  </wp:positionH>
                  <wp:positionV relativeFrom="paragraph">
                    <wp:posOffset>14605</wp:posOffset>
                  </wp:positionV>
                  <wp:extent cx="1914525" cy="904875"/>
                  <wp:effectExtent l="0" t="0" r="9525" b="952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14525" cy="904875"/>
                          </a:xfrm>
                          <a:prstGeom prst="rect">
                            <a:avLst/>
                          </a:prstGeom>
                        </pic:spPr>
                      </pic:pic>
                    </a:graphicData>
                  </a:graphic>
                </wp:anchor>
              </w:drawing>
            </w:r>
            <w:r w:rsidRPr="00317C85">
              <w:rPr>
                <w:rFonts w:asciiTheme="minorHAnsi" w:hAnsiTheme="minorHAnsi" w:cstheme="minorHAnsi"/>
                <w:color w:val="auto"/>
                <w:sz w:val="18"/>
                <w:szCs w:val="18"/>
              </w:rPr>
              <w:t>Følge retningslinjer for medicinhåndtering</w:t>
            </w:r>
          </w:p>
          <w:p w14:paraId="0EF5BAB1" w14:textId="5BB716B0"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Deltage i stuegang/samtale hvis patienten skal tale med læge eller sygeplejerske om medicin</w:t>
            </w:r>
            <w:r>
              <w:rPr>
                <w:noProof/>
              </w:rPr>
              <w:t xml:space="preserve"> </w:t>
            </w:r>
          </w:p>
          <w:p w14:paraId="0407DD9D" w14:textId="77777777" w:rsidR="00297084" w:rsidRPr="00317C85" w:rsidRDefault="00297084" w:rsidP="00E65B3E">
            <w:pPr>
              <w:widowControl w:val="0"/>
              <w:rPr>
                <w:rFonts w:asciiTheme="minorHAnsi" w:hAnsiTheme="minorHAnsi" w:cstheme="minorHAnsi"/>
                <w:color w:val="auto"/>
              </w:rPr>
            </w:pPr>
          </w:p>
          <w:p w14:paraId="3CCD8430"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Undervisning og vejledning</w:t>
            </w:r>
          </w:p>
          <w:p w14:paraId="3354E919"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Arbejde videre med ’Undervisning og vejledning’ fra uge 2:</w:t>
            </w:r>
          </w:p>
          <w:p w14:paraId="5B7F3EBE" w14:textId="77777777" w:rsidR="00297084"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Øve dig i vejledning/undervisning på praktiksted, til patienter, pårørende, uddannelsessøgende, eller personale (se uge 2)</w:t>
            </w:r>
          </w:p>
          <w:p w14:paraId="2F9954F0" w14:textId="70B7B9F9" w:rsidR="00297084" w:rsidRPr="00317C85" w:rsidRDefault="00297084" w:rsidP="00E65B3E">
            <w:pPr>
              <w:pStyle w:val="Listeafsnit"/>
              <w:widowControl w:val="0"/>
              <w:numPr>
                <w:ilvl w:val="1"/>
                <w:numId w:val="34"/>
              </w:numPr>
              <w:rPr>
                <w:rFonts w:asciiTheme="minorHAnsi" w:hAnsiTheme="minorHAnsi" w:cstheme="minorHAnsi"/>
                <w:color w:val="auto"/>
              </w:rPr>
            </w:pPr>
            <w:r w:rsidRPr="00297084">
              <w:rPr>
                <w:rFonts w:asciiTheme="minorHAnsi" w:hAnsiTheme="minorHAnsi" w:cstheme="minorHAnsi"/>
                <w:color w:val="auto"/>
                <w:sz w:val="18"/>
                <w:szCs w:val="18"/>
              </w:rPr>
              <w:t>Du dokumenterer i SP, hvad du har vejledt /undervist patient eller pårørende om</w:t>
            </w:r>
            <w:r w:rsidRPr="00DC0386">
              <w:rPr>
                <w:rFonts w:asciiTheme="minorHAnsi" w:hAnsiTheme="minorHAnsi" w:cstheme="minorHAnsi"/>
                <w:color w:val="auto"/>
                <w:sz w:val="18"/>
                <w:szCs w:val="18"/>
              </w:rPr>
              <w:t>.</w:t>
            </w:r>
          </w:p>
        </w:tc>
      </w:tr>
    </w:tbl>
    <w:p w14:paraId="0D8A025E" w14:textId="6DD1426F" w:rsidR="00115F11" w:rsidRPr="00317C85" w:rsidRDefault="00115F11" w:rsidP="00E65B3E">
      <w:pPr>
        <w:rPr>
          <w:rFonts w:ascii="Calibri" w:eastAsia="Calibri" w:hAnsi="Calibri" w:cs="Calibri"/>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B21D8E" w:rsidRPr="00317C85" w14:paraId="1216C63C" w14:textId="77777777" w:rsidTr="0025238D">
        <w:trPr>
          <w:trHeight w:val="420"/>
        </w:trPr>
        <w:tc>
          <w:tcPr>
            <w:tcW w:w="15311" w:type="dxa"/>
            <w:gridSpan w:val="4"/>
            <w:shd w:val="clear" w:color="auto" w:fill="D6E3BC" w:themeFill="accent3" w:themeFillTint="66"/>
            <w:tcMar>
              <w:top w:w="100" w:type="dxa"/>
              <w:left w:w="100" w:type="dxa"/>
              <w:bottom w:w="100" w:type="dxa"/>
              <w:right w:w="100" w:type="dxa"/>
            </w:tcMar>
          </w:tcPr>
          <w:p w14:paraId="65AF532D" w14:textId="16E35A0C" w:rsidR="00115F11" w:rsidRPr="00317C85" w:rsidRDefault="00115F11" w:rsidP="00E65B3E">
            <w:pPr>
              <w:pStyle w:val="Overskrift2"/>
              <w:rPr>
                <w:rFonts w:asciiTheme="minorHAnsi" w:hAnsiTheme="minorHAnsi" w:cstheme="minorHAnsi"/>
                <w:sz w:val="24"/>
                <w:szCs w:val="24"/>
                <w:lang w:val="da"/>
              </w:rPr>
            </w:pPr>
            <w:bookmarkStart w:id="19" w:name="_Toc108604031"/>
            <w:r w:rsidRPr="00317C85">
              <w:rPr>
                <w:rFonts w:asciiTheme="minorHAnsi" w:hAnsiTheme="minorHAnsi" w:cstheme="minorHAnsi"/>
                <w:sz w:val="24"/>
                <w:szCs w:val="24"/>
                <w:lang w:val="da"/>
              </w:rPr>
              <w:t>Uge 3. Din egen daglige dokumentation og evaluering - samt det du har talt med vejleder om</w:t>
            </w:r>
            <w:bookmarkEnd w:id="19"/>
          </w:p>
        </w:tc>
      </w:tr>
      <w:tr w:rsidR="00115F11" w:rsidRPr="00317C85" w14:paraId="766B8306" w14:textId="77777777" w:rsidTr="0025238D">
        <w:tc>
          <w:tcPr>
            <w:tcW w:w="851" w:type="dxa"/>
            <w:shd w:val="clear" w:color="auto" w:fill="auto"/>
            <w:tcMar>
              <w:top w:w="100" w:type="dxa"/>
              <w:left w:w="100" w:type="dxa"/>
              <w:bottom w:w="100" w:type="dxa"/>
              <w:right w:w="100" w:type="dxa"/>
            </w:tcMar>
          </w:tcPr>
          <w:p w14:paraId="0EBF99F5"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6781FB48"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0091EA9A"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78E1C991"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0F14DFE"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4D46A493"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feedback og feed forward.</w:t>
            </w:r>
          </w:p>
          <w:p w14:paraId="0FD195C6" w14:textId="2A2479E3" w:rsidR="00115F11"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115F11" w:rsidRPr="00317C85" w14:paraId="3BFD55A6" w14:textId="77777777" w:rsidTr="0025238D">
        <w:tc>
          <w:tcPr>
            <w:tcW w:w="851" w:type="dxa"/>
            <w:shd w:val="clear" w:color="auto" w:fill="auto"/>
            <w:tcMar>
              <w:top w:w="100" w:type="dxa"/>
              <w:left w:w="100" w:type="dxa"/>
              <w:bottom w:w="100" w:type="dxa"/>
              <w:right w:w="100" w:type="dxa"/>
            </w:tcMar>
          </w:tcPr>
          <w:p w14:paraId="158E82EE" w14:textId="77777777" w:rsidR="00115F11" w:rsidRPr="00317C85" w:rsidRDefault="00115F11"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1741A0C8" w14:textId="77777777" w:rsidR="00115F11" w:rsidRPr="00317C85" w:rsidRDefault="00115F11"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BC1D499"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6605D768" w14:textId="77777777" w:rsidR="00115F11" w:rsidRPr="00317C85" w:rsidRDefault="00115F11" w:rsidP="00E65B3E">
            <w:pPr>
              <w:widowControl w:val="0"/>
              <w:rPr>
                <w:rFonts w:ascii="Calibri" w:eastAsia="Arial" w:hAnsi="Calibri" w:cs="Calibri"/>
                <w:color w:val="auto"/>
                <w:szCs w:val="22"/>
                <w:lang w:val="da"/>
              </w:rPr>
            </w:pPr>
          </w:p>
          <w:p w14:paraId="0925AB38" w14:textId="77777777" w:rsidR="00115F11" w:rsidRPr="00317C85" w:rsidRDefault="00115F11" w:rsidP="00E65B3E">
            <w:pPr>
              <w:widowControl w:val="0"/>
              <w:rPr>
                <w:rFonts w:ascii="Calibri" w:eastAsia="Arial" w:hAnsi="Calibri" w:cs="Calibri"/>
                <w:color w:val="auto"/>
                <w:szCs w:val="22"/>
                <w:lang w:val="da"/>
              </w:rPr>
            </w:pPr>
          </w:p>
          <w:p w14:paraId="05262F2E" w14:textId="77777777" w:rsidR="00115F11" w:rsidRPr="00317C85" w:rsidRDefault="00115F11" w:rsidP="00E65B3E">
            <w:pPr>
              <w:widowControl w:val="0"/>
              <w:rPr>
                <w:rFonts w:ascii="Calibri" w:eastAsia="Arial" w:hAnsi="Calibri" w:cs="Calibri"/>
                <w:color w:val="auto"/>
                <w:szCs w:val="22"/>
                <w:lang w:val="da"/>
              </w:rPr>
            </w:pPr>
          </w:p>
          <w:p w14:paraId="24ECB527" w14:textId="77777777" w:rsidR="00115F11" w:rsidRPr="00317C85" w:rsidRDefault="00115F11" w:rsidP="00E65B3E">
            <w:pPr>
              <w:widowControl w:val="0"/>
              <w:rPr>
                <w:rFonts w:ascii="Calibri" w:eastAsia="Arial" w:hAnsi="Calibri" w:cs="Calibri"/>
                <w:color w:val="auto"/>
                <w:szCs w:val="22"/>
                <w:lang w:val="da"/>
              </w:rPr>
            </w:pPr>
          </w:p>
          <w:p w14:paraId="27EE70E9" w14:textId="77777777" w:rsidR="00115F11" w:rsidRPr="00317C85" w:rsidRDefault="00115F11" w:rsidP="00E65B3E">
            <w:pPr>
              <w:widowControl w:val="0"/>
              <w:rPr>
                <w:rFonts w:ascii="Calibri" w:eastAsia="Arial" w:hAnsi="Calibri" w:cs="Calibri"/>
                <w:color w:val="auto"/>
                <w:szCs w:val="22"/>
                <w:lang w:val="da"/>
              </w:rPr>
            </w:pPr>
          </w:p>
          <w:p w14:paraId="016E6906" w14:textId="77777777" w:rsidR="00115F11" w:rsidRPr="00317C85" w:rsidRDefault="00115F11" w:rsidP="00E65B3E">
            <w:pPr>
              <w:widowControl w:val="0"/>
              <w:rPr>
                <w:rFonts w:ascii="Calibri" w:eastAsia="Arial" w:hAnsi="Calibri" w:cs="Calibri"/>
                <w:color w:val="auto"/>
                <w:szCs w:val="22"/>
                <w:lang w:val="da"/>
              </w:rPr>
            </w:pPr>
          </w:p>
          <w:p w14:paraId="03BFBE82" w14:textId="77777777" w:rsidR="00115F11" w:rsidRPr="00317C85" w:rsidRDefault="00115F11" w:rsidP="00E65B3E">
            <w:pPr>
              <w:widowControl w:val="0"/>
              <w:rPr>
                <w:rFonts w:ascii="Calibri" w:eastAsia="Arial" w:hAnsi="Calibri" w:cs="Calibri"/>
                <w:color w:val="auto"/>
                <w:szCs w:val="22"/>
                <w:lang w:val="da"/>
              </w:rPr>
            </w:pPr>
          </w:p>
          <w:p w14:paraId="6DFC44F6" w14:textId="77777777" w:rsidR="00115F11" w:rsidRPr="00317C85" w:rsidRDefault="00115F11" w:rsidP="00E65B3E">
            <w:pPr>
              <w:widowControl w:val="0"/>
              <w:rPr>
                <w:rFonts w:ascii="Calibri" w:eastAsia="Arial" w:hAnsi="Calibri" w:cs="Calibri"/>
                <w:color w:val="auto"/>
                <w:szCs w:val="22"/>
                <w:lang w:val="da"/>
              </w:rPr>
            </w:pPr>
          </w:p>
          <w:p w14:paraId="01EE7E80" w14:textId="77777777" w:rsidR="00115F11" w:rsidRPr="00317C85" w:rsidRDefault="00115F11" w:rsidP="00E65B3E">
            <w:pPr>
              <w:widowControl w:val="0"/>
              <w:rPr>
                <w:rFonts w:ascii="Calibri" w:eastAsia="Arial" w:hAnsi="Calibri" w:cs="Calibri"/>
                <w:color w:val="auto"/>
                <w:szCs w:val="22"/>
                <w:lang w:val="da"/>
              </w:rPr>
            </w:pPr>
          </w:p>
          <w:p w14:paraId="3577A2BB" w14:textId="77777777" w:rsidR="00115F11" w:rsidRPr="00317C85" w:rsidRDefault="00115F11" w:rsidP="00E65B3E">
            <w:pPr>
              <w:widowControl w:val="0"/>
              <w:rPr>
                <w:rFonts w:ascii="Calibri" w:eastAsia="Arial" w:hAnsi="Calibri" w:cs="Calibri"/>
                <w:color w:val="auto"/>
                <w:szCs w:val="22"/>
                <w:lang w:val="da"/>
              </w:rPr>
            </w:pPr>
          </w:p>
          <w:p w14:paraId="49AABC8C" w14:textId="77777777" w:rsidR="00115F11" w:rsidRPr="00317C85" w:rsidRDefault="00115F11" w:rsidP="00E65B3E">
            <w:pPr>
              <w:widowControl w:val="0"/>
              <w:rPr>
                <w:rFonts w:ascii="Calibri" w:eastAsia="Arial" w:hAnsi="Calibri" w:cs="Calibri"/>
                <w:color w:val="auto"/>
                <w:szCs w:val="22"/>
                <w:lang w:val="da"/>
              </w:rPr>
            </w:pPr>
          </w:p>
          <w:p w14:paraId="361024D2" w14:textId="77777777" w:rsidR="00115F11" w:rsidRPr="00317C85" w:rsidRDefault="00115F11" w:rsidP="00E65B3E">
            <w:pPr>
              <w:widowControl w:val="0"/>
              <w:rPr>
                <w:rFonts w:ascii="Calibri" w:eastAsia="Arial" w:hAnsi="Calibri" w:cs="Calibri"/>
                <w:color w:val="auto"/>
                <w:szCs w:val="22"/>
                <w:lang w:val="da"/>
              </w:rPr>
            </w:pPr>
          </w:p>
          <w:p w14:paraId="24615D97" w14:textId="77777777" w:rsidR="00115F11" w:rsidRPr="00317C85" w:rsidRDefault="00115F11" w:rsidP="00E65B3E">
            <w:pPr>
              <w:widowControl w:val="0"/>
              <w:rPr>
                <w:rFonts w:ascii="Calibri" w:eastAsia="Arial" w:hAnsi="Calibri" w:cs="Calibri"/>
                <w:color w:val="auto"/>
                <w:szCs w:val="22"/>
                <w:lang w:val="da"/>
              </w:rPr>
            </w:pPr>
          </w:p>
          <w:p w14:paraId="46502067" w14:textId="77777777" w:rsidR="00115F11" w:rsidRPr="00317C85" w:rsidRDefault="00115F11" w:rsidP="00E65B3E">
            <w:pPr>
              <w:widowControl w:val="0"/>
              <w:rPr>
                <w:rFonts w:ascii="Calibri" w:eastAsia="Arial" w:hAnsi="Calibri" w:cs="Calibri"/>
                <w:color w:val="auto"/>
                <w:szCs w:val="22"/>
                <w:lang w:val="da"/>
              </w:rPr>
            </w:pPr>
          </w:p>
          <w:p w14:paraId="0AF7F240" w14:textId="77777777" w:rsidR="00115F11" w:rsidRPr="00317C85" w:rsidRDefault="00115F11" w:rsidP="00E65B3E">
            <w:pPr>
              <w:widowControl w:val="0"/>
              <w:rPr>
                <w:rFonts w:ascii="Calibri" w:eastAsia="Arial" w:hAnsi="Calibri" w:cs="Calibri"/>
                <w:color w:val="auto"/>
                <w:szCs w:val="22"/>
                <w:lang w:val="da"/>
              </w:rPr>
            </w:pPr>
          </w:p>
          <w:p w14:paraId="65154B21" w14:textId="77777777" w:rsidR="00115F11" w:rsidRPr="00317C85" w:rsidRDefault="00115F11" w:rsidP="00E65B3E">
            <w:pPr>
              <w:widowControl w:val="0"/>
              <w:rPr>
                <w:rFonts w:ascii="Calibri" w:eastAsia="Arial" w:hAnsi="Calibri" w:cs="Calibri"/>
                <w:color w:val="auto"/>
                <w:szCs w:val="22"/>
                <w:lang w:val="da"/>
              </w:rPr>
            </w:pPr>
          </w:p>
          <w:p w14:paraId="7CF00E92" w14:textId="77777777" w:rsidR="00115F11" w:rsidRPr="00317C85" w:rsidRDefault="00115F11" w:rsidP="00E65B3E">
            <w:pPr>
              <w:widowControl w:val="0"/>
              <w:rPr>
                <w:rFonts w:ascii="Calibri" w:eastAsia="Arial" w:hAnsi="Calibri" w:cs="Calibri"/>
                <w:color w:val="auto"/>
                <w:szCs w:val="22"/>
                <w:lang w:val="da"/>
              </w:rPr>
            </w:pPr>
          </w:p>
          <w:p w14:paraId="206BF239" w14:textId="77777777" w:rsidR="00115F11" w:rsidRPr="00317C85" w:rsidRDefault="00115F11" w:rsidP="00E65B3E">
            <w:pPr>
              <w:widowControl w:val="0"/>
              <w:rPr>
                <w:rFonts w:ascii="Calibri" w:eastAsia="Arial" w:hAnsi="Calibri" w:cs="Calibri"/>
                <w:color w:val="auto"/>
                <w:szCs w:val="22"/>
                <w:lang w:val="da"/>
              </w:rPr>
            </w:pPr>
          </w:p>
          <w:p w14:paraId="68383FDC" w14:textId="77777777" w:rsidR="00115F11" w:rsidRPr="00317C85" w:rsidRDefault="00115F11" w:rsidP="00E65B3E">
            <w:pPr>
              <w:widowControl w:val="0"/>
              <w:rPr>
                <w:rFonts w:ascii="Calibri" w:eastAsia="Arial" w:hAnsi="Calibri" w:cs="Calibri"/>
                <w:color w:val="auto"/>
                <w:szCs w:val="22"/>
                <w:lang w:val="da"/>
              </w:rPr>
            </w:pPr>
          </w:p>
          <w:p w14:paraId="50F6BBE1" w14:textId="77777777" w:rsidR="00115F11" w:rsidRPr="00317C85" w:rsidRDefault="00115F11" w:rsidP="00E65B3E">
            <w:pPr>
              <w:widowControl w:val="0"/>
              <w:rPr>
                <w:rFonts w:ascii="Calibri" w:eastAsia="Arial" w:hAnsi="Calibri" w:cs="Calibri"/>
                <w:color w:val="auto"/>
                <w:szCs w:val="22"/>
                <w:lang w:val="da"/>
              </w:rPr>
            </w:pPr>
          </w:p>
          <w:p w14:paraId="2492823A" w14:textId="77777777" w:rsidR="00115F11" w:rsidRPr="00317C85" w:rsidRDefault="00115F11" w:rsidP="00E65B3E">
            <w:pPr>
              <w:widowControl w:val="0"/>
              <w:rPr>
                <w:rFonts w:ascii="Calibri" w:eastAsia="Arial" w:hAnsi="Calibri" w:cs="Calibri"/>
                <w:color w:val="auto"/>
                <w:szCs w:val="22"/>
                <w:lang w:val="da"/>
              </w:rPr>
            </w:pPr>
          </w:p>
          <w:p w14:paraId="239ABC98" w14:textId="77777777" w:rsidR="00115F11" w:rsidRPr="00317C85" w:rsidRDefault="00115F11" w:rsidP="00E65B3E">
            <w:pPr>
              <w:widowControl w:val="0"/>
              <w:rPr>
                <w:rFonts w:ascii="Calibri" w:eastAsia="Arial" w:hAnsi="Calibri" w:cs="Calibri"/>
                <w:color w:val="auto"/>
                <w:szCs w:val="22"/>
                <w:lang w:val="da"/>
              </w:rPr>
            </w:pPr>
          </w:p>
          <w:p w14:paraId="0241DEAD" w14:textId="77777777" w:rsidR="00115F11" w:rsidRPr="00317C85" w:rsidRDefault="00115F11" w:rsidP="00E65B3E">
            <w:pPr>
              <w:widowControl w:val="0"/>
              <w:rPr>
                <w:rFonts w:ascii="Calibri" w:eastAsia="Arial" w:hAnsi="Calibri" w:cs="Calibri"/>
                <w:color w:val="auto"/>
                <w:szCs w:val="22"/>
                <w:lang w:val="da"/>
              </w:rPr>
            </w:pPr>
          </w:p>
          <w:p w14:paraId="340842F4" w14:textId="77777777" w:rsidR="00115F11" w:rsidRPr="00317C85" w:rsidRDefault="00115F11" w:rsidP="00E65B3E">
            <w:pPr>
              <w:widowControl w:val="0"/>
              <w:rPr>
                <w:rFonts w:ascii="Calibri" w:eastAsia="Arial" w:hAnsi="Calibri" w:cs="Calibri"/>
                <w:color w:val="auto"/>
                <w:szCs w:val="22"/>
                <w:lang w:val="da"/>
              </w:rPr>
            </w:pPr>
          </w:p>
        </w:tc>
      </w:tr>
    </w:tbl>
    <w:p w14:paraId="0EA512DC" w14:textId="77777777" w:rsidR="00115F11" w:rsidRPr="00317C85" w:rsidRDefault="00115F11" w:rsidP="00E65B3E">
      <w:pPr>
        <w:rPr>
          <w:rFonts w:ascii="Calibri" w:eastAsia="Calibri" w:hAnsi="Calibri" w:cs="Calibri"/>
          <w:color w:val="auto"/>
          <w:sz w:val="16"/>
          <w:szCs w:val="16"/>
        </w:rPr>
      </w:pPr>
    </w:p>
    <w:p w14:paraId="00CB84F8" w14:textId="77777777" w:rsidR="00115F11" w:rsidRPr="00317C85" w:rsidRDefault="00115F11" w:rsidP="00E65B3E">
      <w:pPr>
        <w:rPr>
          <w:rFonts w:ascii="Calibri" w:eastAsia="Calibri" w:hAnsi="Calibri" w:cs="Calibri"/>
          <w:color w:val="auto"/>
          <w:sz w:val="16"/>
          <w:szCs w:val="16"/>
        </w:rPr>
      </w:pPr>
    </w:p>
    <w:p w14:paraId="60E9743B" w14:textId="27F35220" w:rsidR="00115F11" w:rsidRPr="00317C85" w:rsidRDefault="00115F11" w:rsidP="00E65B3E">
      <w:pPr>
        <w:rPr>
          <w:rFonts w:ascii="Calibri" w:eastAsia="Calibri" w:hAnsi="Calibri" w:cs="Calibri"/>
          <w:color w:val="auto"/>
          <w:sz w:val="16"/>
          <w:szCs w:val="16"/>
        </w:rPr>
      </w:pPr>
    </w:p>
    <w:p w14:paraId="5E44270B" w14:textId="3BC8895F" w:rsidR="00F64113" w:rsidRPr="00317C85" w:rsidRDefault="00F64113" w:rsidP="00E65B3E">
      <w:pPr>
        <w:rPr>
          <w:rFonts w:ascii="Calibri" w:eastAsia="Calibri" w:hAnsi="Calibri" w:cs="Calibri"/>
          <w:color w:val="auto"/>
          <w:sz w:val="16"/>
          <w:szCs w:val="16"/>
        </w:rPr>
      </w:pPr>
    </w:p>
    <w:p w14:paraId="1E04DE15" w14:textId="77777777" w:rsidR="00F64113" w:rsidRPr="00317C85" w:rsidRDefault="00F64113" w:rsidP="00E65B3E">
      <w:pPr>
        <w:rPr>
          <w:rFonts w:ascii="Calibri" w:eastAsia="Calibri" w:hAnsi="Calibri" w:cs="Calibri"/>
          <w:color w:val="auto"/>
          <w:sz w:val="16"/>
          <w:szCs w:val="16"/>
        </w:rPr>
      </w:pPr>
    </w:p>
    <w:p w14:paraId="1F1B324C" w14:textId="77777777" w:rsidR="00F64113" w:rsidRPr="00317C85" w:rsidRDefault="00F64113" w:rsidP="00E65B3E">
      <w:pPr>
        <w:rPr>
          <w:rFonts w:ascii="Calibri" w:eastAsia="Calibri" w:hAnsi="Calibri" w:cs="Calibri"/>
          <w:color w:val="auto"/>
          <w:sz w:val="16"/>
          <w:szCs w:val="16"/>
        </w:rPr>
      </w:pPr>
    </w:p>
    <w:p w14:paraId="4512ADC6" w14:textId="77777777" w:rsidR="00F64113" w:rsidRPr="00317C85" w:rsidRDefault="00F64113" w:rsidP="00E65B3E">
      <w:pPr>
        <w:rPr>
          <w:rFonts w:ascii="Calibri" w:eastAsia="Calibri" w:hAnsi="Calibri" w:cs="Calibri"/>
          <w:color w:val="auto"/>
          <w:sz w:val="16"/>
          <w:szCs w:val="16"/>
        </w:rPr>
      </w:pPr>
    </w:p>
    <w:p w14:paraId="1E164D78" w14:textId="77777777" w:rsidR="00F64113" w:rsidRPr="00317C85" w:rsidRDefault="00F64113" w:rsidP="00E65B3E">
      <w:pPr>
        <w:rPr>
          <w:rFonts w:ascii="Calibri" w:eastAsia="Calibri" w:hAnsi="Calibri" w:cs="Calibri"/>
          <w:color w:val="auto"/>
          <w:sz w:val="16"/>
          <w:szCs w:val="16"/>
        </w:rPr>
      </w:pPr>
    </w:p>
    <w:p w14:paraId="63087F15" w14:textId="77777777" w:rsidR="00F64113" w:rsidRPr="00317C85" w:rsidRDefault="00F64113" w:rsidP="00E65B3E">
      <w:pPr>
        <w:rPr>
          <w:rFonts w:ascii="Calibri" w:eastAsia="Calibri" w:hAnsi="Calibri" w:cs="Calibri"/>
          <w:color w:val="auto"/>
          <w:sz w:val="16"/>
          <w:szCs w:val="16"/>
        </w:rPr>
      </w:pPr>
    </w:p>
    <w:p w14:paraId="2BD912D8" w14:textId="77777777" w:rsidR="00F64113" w:rsidRPr="00317C85" w:rsidRDefault="00F64113" w:rsidP="00E65B3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174A5E" w:rsidRPr="00317C85" w14:paraId="51571F95" w14:textId="77777777" w:rsidTr="0025238D">
        <w:trPr>
          <w:trHeight w:val="420"/>
        </w:trPr>
        <w:tc>
          <w:tcPr>
            <w:tcW w:w="15299" w:type="dxa"/>
            <w:shd w:val="clear" w:color="auto" w:fill="D6E3BC" w:themeFill="accent3" w:themeFillTint="66"/>
            <w:tcMar>
              <w:top w:w="100" w:type="dxa"/>
              <w:left w:w="100" w:type="dxa"/>
              <w:bottom w:w="100" w:type="dxa"/>
              <w:right w:w="100" w:type="dxa"/>
            </w:tcMar>
            <w:vAlign w:val="center"/>
          </w:tcPr>
          <w:p w14:paraId="3E40A718" w14:textId="0C87FF57" w:rsidR="00B849F1" w:rsidRPr="00317C85" w:rsidRDefault="00B849F1" w:rsidP="00E65B3E">
            <w:pPr>
              <w:pStyle w:val="Overskrift1"/>
              <w:spacing w:line="360" w:lineRule="auto"/>
              <w:rPr>
                <w:rFonts w:asciiTheme="minorHAnsi" w:hAnsiTheme="minorHAnsi" w:cstheme="minorHAnsi"/>
                <w:b/>
                <w:color w:val="auto"/>
                <w:sz w:val="24"/>
                <w:szCs w:val="24"/>
              </w:rPr>
            </w:pPr>
            <w:bookmarkStart w:id="20" w:name="_Toc108604032"/>
            <w:r w:rsidRPr="00317C85">
              <w:rPr>
                <w:rFonts w:asciiTheme="minorHAnsi" w:hAnsiTheme="minorHAnsi" w:cstheme="minorHAnsi"/>
                <w:b/>
                <w:color w:val="auto"/>
                <w:sz w:val="24"/>
                <w:szCs w:val="24"/>
              </w:rPr>
              <w:t xml:space="preserve">Uge 4. </w:t>
            </w:r>
            <w:r w:rsidR="00474124" w:rsidRPr="00317C85">
              <w:rPr>
                <w:rFonts w:asciiTheme="minorHAnsi" w:hAnsiTheme="minorHAnsi" w:cstheme="minorHAnsi"/>
                <w:b/>
                <w:color w:val="auto"/>
                <w:sz w:val="24"/>
                <w:szCs w:val="24"/>
              </w:rPr>
              <w:t>A</w:t>
            </w:r>
            <w:r w:rsidRPr="00317C85">
              <w:rPr>
                <w:rFonts w:asciiTheme="minorHAnsi" w:hAnsiTheme="minorHAnsi" w:cstheme="minorHAnsi"/>
                <w:b/>
                <w:color w:val="auto"/>
                <w:sz w:val="24"/>
                <w:szCs w:val="24"/>
              </w:rPr>
              <w:t>rbejde videre med mål for læringsudbytte.</w:t>
            </w:r>
            <w:bookmarkEnd w:id="20"/>
          </w:p>
        </w:tc>
      </w:tr>
      <w:tr w:rsidR="00297084" w:rsidRPr="00317C85" w14:paraId="740C0C09" w14:textId="77777777" w:rsidTr="0025238D">
        <w:trPr>
          <w:trHeight w:val="7583"/>
        </w:trPr>
        <w:tc>
          <w:tcPr>
            <w:tcW w:w="15299" w:type="dxa"/>
            <w:shd w:val="clear" w:color="auto" w:fill="auto"/>
            <w:tcMar>
              <w:top w:w="100" w:type="dxa"/>
              <w:left w:w="100" w:type="dxa"/>
              <w:bottom w:w="100" w:type="dxa"/>
              <w:right w:w="100" w:type="dxa"/>
            </w:tcMar>
          </w:tcPr>
          <w:p w14:paraId="35235B43" w14:textId="77777777" w:rsidR="00297084" w:rsidRPr="00317C85" w:rsidRDefault="00297084" w:rsidP="00E65B3E">
            <w:pPr>
              <w:widowControl w:val="0"/>
              <w:rPr>
                <w:rFonts w:asciiTheme="minorHAnsi" w:hAnsiTheme="minorHAnsi" w:cstheme="minorHAnsi"/>
                <w:color w:val="auto"/>
              </w:rPr>
            </w:pPr>
            <w:r w:rsidRPr="00317C85">
              <w:rPr>
                <w:rFonts w:asciiTheme="minorHAnsi" w:hAnsiTheme="minorHAnsi" w:cstheme="minorHAnsi"/>
                <w:color w:val="auto"/>
              </w:rPr>
              <w:t>Eksempler på hvordan du kan arbejde med mål for læringsudbytte:</w:t>
            </w:r>
          </w:p>
          <w:p w14:paraId="2870F102" w14:textId="77777777" w:rsidR="00297084" w:rsidRPr="00317C85" w:rsidRDefault="00297084" w:rsidP="00E65B3E">
            <w:pPr>
              <w:widowControl w:val="0"/>
              <w:rPr>
                <w:rFonts w:asciiTheme="minorHAnsi" w:hAnsiTheme="minorHAnsi" w:cstheme="minorHAnsi"/>
                <w:b/>
                <w:color w:val="auto"/>
              </w:rPr>
            </w:pPr>
          </w:p>
          <w:p w14:paraId="0FDAA123"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Patientviden</w:t>
            </w:r>
          </w:p>
          <w:p w14:paraId="51647329"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Være med til at lave konferenceoplæg på patient</w:t>
            </w:r>
          </w:p>
          <w:p w14:paraId="15A2D59F"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Deltage i arbejdet med patient planer (evalueringsfunktion, medvirke til oprettelse eller justering)</w:t>
            </w:r>
          </w:p>
          <w:p w14:paraId="22E9F38E" w14:textId="77777777"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’Patientviden’ fra uge 2:</w:t>
            </w:r>
          </w:p>
          <w:p w14:paraId="04314A4F" w14:textId="3A17990F" w:rsidR="00297084" w:rsidRPr="00F84F2D" w:rsidRDefault="00297084" w:rsidP="00E65B3E">
            <w:pPr>
              <w:pStyle w:val="Listeafsnit"/>
              <w:widowControl w:val="0"/>
              <w:numPr>
                <w:ilvl w:val="0"/>
                <w:numId w:val="27"/>
              </w:numPr>
              <w:rPr>
                <w:rFonts w:asciiTheme="minorHAnsi" w:hAnsiTheme="minorHAnsi" w:cstheme="minorHAnsi"/>
                <w:color w:val="auto"/>
                <w:szCs w:val="22"/>
              </w:rPr>
            </w:pPr>
            <w:r w:rsidRPr="00317C85">
              <w:rPr>
                <w:rFonts w:asciiTheme="minorHAnsi" w:hAnsiTheme="minorHAnsi" w:cstheme="minorHAnsi"/>
                <w:color w:val="auto"/>
                <w:sz w:val="18"/>
                <w:szCs w:val="18"/>
              </w:rPr>
              <w:t xml:space="preserve">Indhente og anvende viden om og fra patienten </w:t>
            </w:r>
            <w:hyperlink r:id="rId49" w:history="1">
              <w:r w:rsidR="00F84F2D" w:rsidRPr="00FC5DDC">
                <w:rPr>
                  <w:rStyle w:val="Hyperlink"/>
                  <w:rFonts w:asciiTheme="minorHAnsi" w:hAnsiTheme="minorHAnsi" w:cstheme="minorHAnsi"/>
                  <w:sz w:val="18"/>
                  <w:szCs w:val="18"/>
                </w:rPr>
                <w:t>KROB-modellen</w:t>
              </w:r>
            </w:hyperlink>
          </w:p>
          <w:p w14:paraId="71FC6341" w14:textId="7777777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Byde ind med forslag til pleje og aktiviteter hos patient</w:t>
            </w:r>
          </w:p>
          <w:p w14:paraId="7A78BB68" w14:textId="77777777" w:rsidR="00297084" w:rsidRPr="00317C85" w:rsidRDefault="00297084" w:rsidP="00E65B3E">
            <w:pPr>
              <w:widowControl w:val="0"/>
              <w:rPr>
                <w:rFonts w:asciiTheme="minorHAnsi" w:hAnsiTheme="minorHAnsi" w:cstheme="minorHAnsi"/>
                <w:color w:val="auto"/>
              </w:rPr>
            </w:pPr>
          </w:p>
          <w:p w14:paraId="04BA7C4C" w14:textId="77777777"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Kommunikation</w:t>
            </w:r>
          </w:p>
          <w:p w14:paraId="013F184D" w14:textId="1CF4E7E8"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Dokumentere motivationsarbejde og udført kommunikation</w:t>
            </w:r>
          </w:p>
          <w:p w14:paraId="6C93E749" w14:textId="7673537C"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Sektorovergange - kontakt til Distriktspsykiatri, bosted eller kommune ved indlæggelse og udskrivelse</w:t>
            </w:r>
          </w:p>
          <w:p w14:paraId="011CC6E6" w14:textId="6CA99E7A"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Og arbejde videre med ’Kommunikation’ fra uge 2:</w:t>
            </w:r>
          </w:p>
          <w:p w14:paraId="48070972" w14:textId="7B166B3C"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Forberede dig på hvordan du vil planlægge, udføre og evaluere en patientsamtale</w:t>
            </w:r>
          </w:p>
          <w:p w14:paraId="5102347A" w14:textId="2A08C1A7"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 xml:space="preserve">Deltage aktivt i samtaler med patienter </w:t>
            </w:r>
          </w:p>
          <w:p w14:paraId="5CA41E5C" w14:textId="6CAEF3E9"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1F2D9ACC" w14:textId="4485750D"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Støtte og motivere patienten i forskellige aktiviteter, gåtur, spise, fællesskab osv.</w:t>
            </w:r>
          </w:p>
          <w:p w14:paraId="339842C0" w14:textId="70944D13"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Vær opmærksom på patienternes selvbestemmelsesret og ret til forskellighed</w:t>
            </w:r>
          </w:p>
          <w:p w14:paraId="734593E4" w14:textId="0D67113D" w:rsidR="00297084" w:rsidRPr="00317C85" w:rsidRDefault="00297084" w:rsidP="00E65B3E">
            <w:pPr>
              <w:pStyle w:val="Listeafsnit"/>
              <w:widowControl w:val="0"/>
              <w:numPr>
                <w:ilvl w:val="1"/>
                <w:numId w:val="34"/>
              </w:numPr>
              <w:rPr>
                <w:rFonts w:asciiTheme="minorHAnsi" w:hAnsiTheme="minorHAnsi" w:cstheme="minorHAnsi"/>
                <w:color w:val="auto"/>
                <w:sz w:val="18"/>
                <w:szCs w:val="18"/>
              </w:rPr>
            </w:pPr>
            <w:r w:rsidRPr="00317C85">
              <w:rPr>
                <w:rFonts w:asciiTheme="minorHAnsi" w:hAnsiTheme="minorHAnsi" w:cstheme="minorHAnsi"/>
                <w:color w:val="auto"/>
                <w:sz w:val="18"/>
                <w:szCs w:val="18"/>
              </w:rPr>
              <w:t>Anvende viden om relationer og deeskalerende kommunikation, herunder Safewards - beroligende metoder</w:t>
            </w:r>
          </w:p>
          <w:p w14:paraId="4F47915B" w14:textId="368FCB9C" w:rsidR="00297084" w:rsidRPr="00317C85" w:rsidRDefault="00297084" w:rsidP="00E65B3E">
            <w:pPr>
              <w:widowControl w:val="0"/>
              <w:rPr>
                <w:rFonts w:asciiTheme="minorHAnsi" w:hAnsiTheme="minorHAnsi" w:cstheme="minorHAnsi"/>
                <w:color w:val="auto"/>
              </w:rPr>
            </w:pPr>
          </w:p>
          <w:p w14:paraId="07A02FE5" w14:textId="54800E4F"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Medicinhåndtering</w:t>
            </w:r>
          </w:p>
          <w:p w14:paraId="275A23E2" w14:textId="72E3618A" w:rsidR="00297084" w:rsidRPr="00317C85" w:rsidRDefault="00297084" w:rsidP="00E65B3E">
            <w:pPr>
              <w:pStyle w:val="Listeafsnit"/>
              <w:widowControl w:val="0"/>
              <w:numPr>
                <w:ilvl w:val="0"/>
                <w:numId w:val="34"/>
              </w:numPr>
              <w:rPr>
                <w:rFonts w:asciiTheme="minorHAnsi" w:hAnsiTheme="minorHAnsi" w:cstheme="minorHAnsi"/>
                <w:color w:val="auto"/>
              </w:rPr>
            </w:pPr>
            <w:r w:rsidRPr="00317C85">
              <w:rPr>
                <w:rFonts w:asciiTheme="minorHAnsi" w:hAnsiTheme="minorHAnsi" w:cstheme="minorHAnsi"/>
                <w:color w:val="auto"/>
              </w:rPr>
              <w:t xml:space="preserve">Fortsat øve dig i medicinhåndtering </w:t>
            </w:r>
          </w:p>
          <w:p w14:paraId="481F57B6" w14:textId="1821E545" w:rsidR="00297084" w:rsidRPr="00317C85" w:rsidRDefault="00F84F2D" w:rsidP="00E65B3E">
            <w:pPr>
              <w:widowControl w:val="0"/>
              <w:rPr>
                <w:rFonts w:asciiTheme="minorHAnsi" w:hAnsiTheme="minorHAnsi" w:cstheme="minorHAnsi"/>
                <w:color w:val="auto"/>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64896" behindDoc="0" locked="0" layoutInCell="1" allowOverlap="1" wp14:anchorId="1E3895D5" wp14:editId="6C433FF6">
                      <wp:simplePos x="0" y="0"/>
                      <wp:positionH relativeFrom="column">
                        <wp:posOffset>6357620</wp:posOffset>
                      </wp:positionH>
                      <wp:positionV relativeFrom="paragraph">
                        <wp:posOffset>85725</wp:posOffset>
                      </wp:positionV>
                      <wp:extent cx="3112770" cy="1948815"/>
                      <wp:effectExtent l="0" t="0" r="11430" b="13335"/>
                      <wp:wrapSquare wrapText="bothSides"/>
                      <wp:docPr id="6" name="Tekstfelt 6"/>
                      <wp:cNvGraphicFramePr/>
                      <a:graphic xmlns:a="http://schemas.openxmlformats.org/drawingml/2006/main">
                        <a:graphicData uri="http://schemas.microsoft.com/office/word/2010/wordprocessingShape">
                          <wps:wsp>
                            <wps:cNvSpPr txBox="1"/>
                            <wps:spPr>
                              <a:xfrm>
                                <a:off x="0" y="0"/>
                                <a:ext cx="3112770" cy="194881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42E516B" w14:textId="77777777" w:rsidR="00A3399E" w:rsidRPr="00041021" w:rsidRDefault="00A3399E" w:rsidP="00BF0C00">
                                  <w:pPr>
                                    <w:rPr>
                                      <w:rFonts w:ascii="Calibri" w:eastAsia="Calibri" w:hAnsi="Calibri" w:cs="Calibri"/>
                                      <w:b/>
                                      <w:color w:val="000000" w:themeColor="text1"/>
                                      <w:szCs w:val="22"/>
                                    </w:rPr>
                                  </w:pPr>
                                </w:p>
                                <w:p w14:paraId="1FF63231" w14:textId="77777777" w:rsidR="00A3399E" w:rsidRPr="00F84F2D" w:rsidRDefault="00A3399E" w:rsidP="00F84F2D">
                                  <w:pPr>
                                    <w:rPr>
                                      <w:rFonts w:ascii="Calibri" w:eastAsia="Calibri" w:hAnsi="Calibri" w:cs="Calibri"/>
                                      <w:color w:val="000000" w:themeColor="text1"/>
                                      <w:sz w:val="28"/>
                                      <w:szCs w:val="28"/>
                                    </w:rPr>
                                  </w:pPr>
                                  <w:r w:rsidRPr="00F84F2D">
                                    <w:rPr>
                                      <w:rFonts w:ascii="Calibri" w:eastAsia="Calibri" w:hAnsi="Calibri" w:cs="Calibri"/>
                                      <w:b/>
                                      <w:color w:val="000000" w:themeColor="text1"/>
                                      <w:sz w:val="28"/>
                                      <w:szCs w:val="28"/>
                                    </w:rPr>
                                    <w:t>En af de sidste praktikdage evaluerer du praktikperioden. Du kan enten:</w:t>
                                  </w:r>
                                </w:p>
                                <w:p w14:paraId="2FA45D8D" w14:textId="77777777" w:rsidR="00A3399E" w:rsidRPr="00F84F2D" w:rsidRDefault="00A3399E" w:rsidP="00F84F2D">
                                  <w:pPr>
                                    <w:rPr>
                                      <w:rFonts w:ascii="Calibri" w:eastAsia="Calibri" w:hAnsi="Calibri" w:cs="Calibri"/>
                                      <w:b/>
                                      <w:color w:val="000000" w:themeColor="text1"/>
                                      <w:sz w:val="28"/>
                                      <w:szCs w:val="28"/>
                                    </w:rPr>
                                  </w:pPr>
                                </w:p>
                                <w:p w14:paraId="42F03DBE" w14:textId="77777777" w:rsidR="00A3399E" w:rsidRPr="00F84F2D" w:rsidRDefault="00A3399E" w:rsidP="00F84F2D">
                                  <w:pPr>
                                    <w:rPr>
                                      <w:rFonts w:ascii="Calibri" w:eastAsia="Calibri" w:hAnsi="Calibri" w:cs="Calibri"/>
                                      <w:i/>
                                      <w:color w:val="000000" w:themeColor="text1"/>
                                      <w:sz w:val="28"/>
                                      <w:szCs w:val="28"/>
                                    </w:rPr>
                                  </w:pPr>
                                  <w:r w:rsidRPr="00F84F2D">
                                    <w:rPr>
                                      <w:rFonts w:ascii="Calibri" w:eastAsia="Calibri" w:hAnsi="Calibri" w:cs="Calibri"/>
                                      <w:b/>
                                      <w:color w:val="000000" w:themeColor="text1"/>
                                      <w:sz w:val="28"/>
                                      <w:szCs w:val="28"/>
                                    </w:rPr>
                                    <w:t>Klik</w:t>
                                  </w:r>
                                  <w:r w:rsidRPr="00F84F2D">
                                    <w:rPr>
                                      <w:rFonts w:ascii="Calibri" w:eastAsia="Calibri" w:hAnsi="Calibri" w:cs="Calibri"/>
                                      <w:color w:val="000000" w:themeColor="text1"/>
                                      <w:sz w:val="28"/>
                                      <w:szCs w:val="28"/>
                                    </w:rPr>
                                    <w:t xml:space="preserve"> med musen på enten dette link</w:t>
                                  </w:r>
                                  <w:r w:rsidRPr="00F84F2D">
                                    <w:rPr>
                                      <w:rFonts w:ascii="Calibri" w:eastAsia="Calibri" w:hAnsi="Calibri" w:cs="Calibri"/>
                                      <w:color w:val="000000" w:themeColor="text1"/>
                                      <w:sz w:val="28"/>
                                      <w:szCs w:val="28"/>
                                      <w:u w:val="single"/>
                                    </w:rPr>
                                    <w:t xml:space="preserve"> </w:t>
                                  </w:r>
                                  <w:hyperlink r:id="rId50">
                                    <w:r w:rsidRPr="00F84F2D">
                                      <w:rPr>
                                        <w:rFonts w:ascii="Calibri" w:eastAsia="Calibri" w:hAnsi="Calibri" w:cs="Calibri"/>
                                        <w:color w:val="0000FF"/>
                                        <w:sz w:val="28"/>
                                        <w:szCs w:val="28"/>
                                        <w:u w:val="single"/>
                                      </w:rPr>
                                      <w:t>elektronisk evaluering</w:t>
                                    </w:r>
                                  </w:hyperlink>
                                  <w:r w:rsidRPr="00F84F2D">
                                    <w:rPr>
                                      <w:rFonts w:ascii="Calibri" w:eastAsia="Calibri" w:hAnsi="Calibri" w:cs="Calibri"/>
                                      <w:color w:val="1F497D" w:themeColor="text2"/>
                                      <w:sz w:val="28"/>
                                      <w:szCs w:val="28"/>
                                    </w:rPr>
                                    <w:t xml:space="preserve"> </w:t>
                                  </w:r>
                                  <w:r w:rsidRPr="00F84F2D">
                                    <w:rPr>
                                      <w:rFonts w:ascii="Calibri" w:eastAsia="Calibri" w:hAnsi="Calibri" w:cs="Calibri"/>
                                      <w:color w:val="000000" w:themeColor="text1"/>
                                      <w:sz w:val="28"/>
                                      <w:szCs w:val="28"/>
                                    </w:rPr>
                                    <w:t xml:space="preserve">og klik herefter på evalueringslinket. </w:t>
                                  </w:r>
                                  <w:r w:rsidRPr="00F84F2D">
                                    <w:rPr>
                                      <w:rFonts w:ascii="Calibri" w:eastAsia="Calibri" w:hAnsi="Calibri" w:cs="Calibri"/>
                                      <w:i/>
                                      <w:color w:val="000000" w:themeColor="text1"/>
                                      <w:sz w:val="28"/>
                                      <w:szCs w:val="28"/>
                                    </w:rPr>
                                    <w:t>Linket kan kun åbnes på en af regionens PCere</w:t>
                                  </w:r>
                                </w:p>
                                <w:p w14:paraId="0BD18A45" w14:textId="3657AA65" w:rsidR="00A3399E" w:rsidRDefault="00A3399E" w:rsidP="00BF0C0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95D5" id="Tekstfelt 6" o:spid="_x0000_s1027" type="#_x0000_t202" style="position:absolute;margin-left:500.6pt;margin-top:6.75pt;width:245.1pt;height:15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" fillcolor="white [3201]" strokecolor="#9bbb59 [3206]" strokeweight="2pt">
                      <v:textbox>
                        <w:txbxContent>
                          <w:p w14:paraId="242E516B" w14:textId="77777777" w:rsidR="00A3399E" w:rsidRPr="00041021" w:rsidRDefault="00A3399E" w:rsidP="00BF0C00">
                            <w:pPr>
                              <w:rPr>
                                <w:rFonts w:ascii="Calibri" w:eastAsia="Calibri" w:hAnsi="Calibri" w:cs="Calibri"/>
                                <w:b/>
                                <w:color w:val="000000" w:themeColor="text1"/>
                                <w:szCs w:val="22"/>
                              </w:rPr>
                            </w:pPr>
                          </w:p>
                          <w:p w14:paraId="1FF63231" w14:textId="77777777" w:rsidR="00A3399E" w:rsidRPr="00F84F2D" w:rsidRDefault="00A3399E" w:rsidP="00F84F2D">
                            <w:pPr>
                              <w:rPr>
                                <w:rFonts w:ascii="Calibri" w:eastAsia="Calibri" w:hAnsi="Calibri" w:cs="Calibri"/>
                                <w:color w:val="000000" w:themeColor="text1"/>
                                <w:sz w:val="28"/>
                                <w:szCs w:val="28"/>
                              </w:rPr>
                            </w:pPr>
                            <w:r w:rsidRPr="00F84F2D">
                              <w:rPr>
                                <w:rFonts w:ascii="Calibri" w:eastAsia="Calibri" w:hAnsi="Calibri" w:cs="Calibri"/>
                                <w:b/>
                                <w:color w:val="000000" w:themeColor="text1"/>
                                <w:sz w:val="28"/>
                                <w:szCs w:val="28"/>
                              </w:rPr>
                              <w:t>En af de sidste praktikdage evaluerer du praktikperioden. Du kan enten:</w:t>
                            </w:r>
                          </w:p>
                          <w:p w14:paraId="2FA45D8D" w14:textId="77777777" w:rsidR="00A3399E" w:rsidRPr="00F84F2D" w:rsidRDefault="00A3399E" w:rsidP="00F84F2D">
                            <w:pPr>
                              <w:rPr>
                                <w:rFonts w:ascii="Calibri" w:eastAsia="Calibri" w:hAnsi="Calibri" w:cs="Calibri"/>
                                <w:b/>
                                <w:color w:val="000000" w:themeColor="text1"/>
                                <w:sz w:val="28"/>
                                <w:szCs w:val="28"/>
                              </w:rPr>
                            </w:pPr>
                          </w:p>
                          <w:p w14:paraId="42F03DBE" w14:textId="77777777" w:rsidR="00A3399E" w:rsidRPr="00F84F2D" w:rsidRDefault="00A3399E" w:rsidP="00F84F2D">
                            <w:pPr>
                              <w:rPr>
                                <w:rFonts w:ascii="Calibri" w:eastAsia="Calibri" w:hAnsi="Calibri" w:cs="Calibri"/>
                                <w:i/>
                                <w:color w:val="000000" w:themeColor="text1"/>
                                <w:sz w:val="28"/>
                                <w:szCs w:val="28"/>
                              </w:rPr>
                            </w:pPr>
                            <w:r w:rsidRPr="00F84F2D">
                              <w:rPr>
                                <w:rFonts w:ascii="Calibri" w:eastAsia="Calibri" w:hAnsi="Calibri" w:cs="Calibri"/>
                                <w:b/>
                                <w:color w:val="000000" w:themeColor="text1"/>
                                <w:sz w:val="28"/>
                                <w:szCs w:val="28"/>
                              </w:rPr>
                              <w:t>Klik</w:t>
                            </w:r>
                            <w:r w:rsidRPr="00F84F2D">
                              <w:rPr>
                                <w:rFonts w:ascii="Calibri" w:eastAsia="Calibri" w:hAnsi="Calibri" w:cs="Calibri"/>
                                <w:color w:val="000000" w:themeColor="text1"/>
                                <w:sz w:val="28"/>
                                <w:szCs w:val="28"/>
                              </w:rPr>
                              <w:t xml:space="preserve"> med musen på enten dette link</w:t>
                            </w:r>
                            <w:r w:rsidRPr="00F84F2D">
                              <w:rPr>
                                <w:rFonts w:ascii="Calibri" w:eastAsia="Calibri" w:hAnsi="Calibri" w:cs="Calibri"/>
                                <w:color w:val="000000" w:themeColor="text1"/>
                                <w:sz w:val="28"/>
                                <w:szCs w:val="28"/>
                                <w:u w:val="single"/>
                              </w:rPr>
                              <w:t xml:space="preserve"> </w:t>
                            </w:r>
                            <w:hyperlink r:id="rId51">
                              <w:r w:rsidRPr="00F84F2D">
                                <w:rPr>
                                  <w:rFonts w:ascii="Calibri" w:eastAsia="Calibri" w:hAnsi="Calibri" w:cs="Calibri"/>
                                  <w:color w:val="0000FF"/>
                                  <w:sz w:val="28"/>
                                  <w:szCs w:val="28"/>
                                  <w:u w:val="single"/>
                                </w:rPr>
                                <w:t>elektronisk evaluering</w:t>
                              </w:r>
                            </w:hyperlink>
                            <w:r w:rsidRPr="00F84F2D">
                              <w:rPr>
                                <w:rFonts w:ascii="Calibri" w:eastAsia="Calibri" w:hAnsi="Calibri" w:cs="Calibri"/>
                                <w:color w:val="1F497D" w:themeColor="text2"/>
                                <w:sz w:val="28"/>
                                <w:szCs w:val="28"/>
                              </w:rPr>
                              <w:t xml:space="preserve"> </w:t>
                            </w:r>
                            <w:r w:rsidRPr="00F84F2D">
                              <w:rPr>
                                <w:rFonts w:ascii="Calibri" w:eastAsia="Calibri" w:hAnsi="Calibri" w:cs="Calibri"/>
                                <w:color w:val="000000" w:themeColor="text1"/>
                                <w:sz w:val="28"/>
                                <w:szCs w:val="28"/>
                              </w:rPr>
                              <w:t xml:space="preserve">og klik herefter på evalueringslinket. </w:t>
                            </w:r>
                            <w:r w:rsidRPr="00F84F2D">
                              <w:rPr>
                                <w:rFonts w:ascii="Calibri" w:eastAsia="Calibri" w:hAnsi="Calibri" w:cs="Calibri"/>
                                <w:i/>
                                <w:color w:val="000000" w:themeColor="text1"/>
                                <w:sz w:val="28"/>
                                <w:szCs w:val="28"/>
                              </w:rPr>
                              <w:t>Linket kan kun åbnes på en af regionens PCere</w:t>
                            </w:r>
                          </w:p>
                          <w:p w14:paraId="0BD18A45" w14:textId="3657AA65" w:rsidR="00A3399E" w:rsidRDefault="00A3399E" w:rsidP="00BF0C00">
                            <w:pPr>
                              <w:jc w:val="right"/>
                            </w:pPr>
                          </w:p>
                        </w:txbxContent>
                      </v:textbox>
                      <w10:wrap type="square"/>
                    </v:shape>
                  </w:pict>
                </mc:Fallback>
              </mc:AlternateContent>
            </w:r>
          </w:p>
          <w:p w14:paraId="7574CD50" w14:textId="348E38F4" w:rsidR="00297084" w:rsidRPr="00317C85" w:rsidRDefault="00297084" w:rsidP="00E65B3E">
            <w:pPr>
              <w:widowControl w:val="0"/>
              <w:rPr>
                <w:rFonts w:asciiTheme="minorHAnsi" w:hAnsiTheme="minorHAnsi" w:cstheme="minorHAnsi"/>
                <w:b/>
                <w:color w:val="auto"/>
              </w:rPr>
            </w:pPr>
            <w:r w:rsidRPr="00317C85">
              <w:rPr>
                <w:rFonts w:asciiTheme="minorHAnsi" w:hAnsiTheme="minorHAnsi" w:cstheme="minorHAnsi"/>
                <w:b/>
                <w:color w:val="auto"/>
              </w:rPr>
              <w:t>Undervisning og vejledning</w:t>
            </w:r>
          </w:p>
          <w:p w14:paraId="1CF55AFE" w14:textId="4CB8B2D8" w:rsidR="00297084" w:rsidRPr="00317C85" w:rsidRDefault="00297084" w:rsidP="00E65B3E">
            <w:pPr>
              <w:pStyle w:val="Listeafsnit"/>
              <w:widowControl w:val="0"/>
              <w:numPr>
                <w:ilvl w:val="0"/>
                <w:numId w:val="30"/>
              </w:numPr>
              <w:rPr>
                <w:rFonts w:asciiTheme="minorHAnsi" w:hAnsiTheme="minorHAnsi" w:cstheme="minorHAnsi"/>
                <w:color w:val="auto"/>
              </w:rPr>
            </w:pPr>
            <w:r w:rsidRPr="00317C85">
              <w:rPr>
                <w:rFonts w:asciiTheme="minorHAnsi" w:hAnsiTheme="minorHAnsi" w:cstheme="minorHAnsi"/>
                <w:color w:val="auto"/>
              </w:rPr>
              <w:t xml:space="preserve">Senest i uge 4 skal du have dokumenteret i SP, hvad du har vejledt /undervist patient eller pårørende om. </w:t>
            </w:r>
          </w:p>
          <w:p w14:paraId="0BB08F87" w14:textId="6668800E" w:rsidR="00297084" w:rsidRPr="00317C85" w:rsidRDefault="00297084" w:rsidP="00E65B3E">
            <w:pPr>
              <w:widowControl w:val="0"/>
              <w:rPr>
                <w:rFonts w:asciiTheme="minorHAnsi" w:hAnsiTheme="minorHAnsi" w:cstheme="minorHAnsi"/>
                <w:color w:val="auto"/>
              </w:rPr>
            </w:pPr>
          </w:p>
          <w:p w14:paraId="0F7EEBF0" w14:textId="30D7283C" w:rsidR="00297084" w:rsidRPr="00317C85" w:rsidRDefault="00BF0C00" w:rsidP="00E65B3E">
            <w:pPr>
              <w:widowControl w:val="0"/>
              <w:rPr>
                <w:rFonts w:asciiTheme="minorHAnsi" w:hAnsiTheme="minorHAnsi" w:cstheme="minorHAnsi"/>
                <w:color w:val="auto"/>
              </w:rPr>
            </w:pPr>
            <w:r w:rsidRPr="00297084">
              <w:rPr>
                <w:rFonts w:asciiTheme="minorHAnsi" w:hAnsiTheme="minorHAnsi" w:cstheme="minorHAnsi"/>
                <w:noProof/>
                <w:color w:val="auto"/>
              </w:rPr>
              <mc:AlternateContent>
                <mc:Choice Requires="wps">
                  <w:drawing>
                    <wp:anchor distT="45720" distB="45720" distL="114300" distR="114300" simplePos="0" relativeHeight="251650560" behindDoc="0" locked="0" layoutInCell="1" allowOverlap="1" wp14:anchorId="58B7E82A" wp14:editId="07416F23">
                      <wp:simplePos x="0" y="0"/>
                      <wp:positionH relativeFrom="column">
                        <wp:posOffset>363220</wp:posOffset>
                      </wp:positionH>
                      <wp:positionV relativeFrom="paragraph">
                        <wp:posOffset>120015</wp:posOffset>
                      </wp:positionV>
                      <wp:extent cx="2616200" cy="1028700"/>
                      <wp:effectExtent l="0" t="0" r="1270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28700"/>
                              </a:xfrm>
                              <a:prstGeom prst="rect">
                                <a:avLst/>
                              </a:prstGeom>
                              <a:solidFill>
                                <a:srgbClr val="FFFFFF"/>
                              </a:solidFill>
                              <a:ln w="9525">
                                <a:solidFill>
                                  <a:srgbClr val="000000"/>
                                </a:solidFill>
                                <a:miter lim="800000"/>
                                <a:headEnd/>
                                <a:tailEnd/>
                              </a:ln>
                            </wps:spPr>
                            <wps:txbx>
                              <w:txbxContent>
                                <w:p w14:paraId="1DDC21E0" w14:textId="719713B7" w:rsidR="00A3399E"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74515346" w14:textId="77777777" w:rsidR="00A3399E" w:rsidRPr="00297084" w:rsidRDefault="00A3399E" w:rsidP="00F84F2D">
                                  <w:pPr>
                                    <w:pStyle w:val="Listeafsnit"/>
                                    <w:ind w:left="360"/>
                                    <w:rPr>
                                      <w:rFonts w:asciiTheme="minorHAnsi" w:hAnsiTheme="minorHAnsi" w:cstheme="minorHAnsi"/>
                                    </w:rPr>
                                  </w:pPr>
                                </w:p>
                                <w:p w14:paraId="4A6ABD92" w14:textId="23C5CB91" w:rsidR="00A3399E" w:rsidRPr="00297084"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7E82A" id="_x0000_s1028" type="#_x0000_t202" style="position:absolute;margin-left:28.6pt;margin-top:9.45pt;width:206pt;height:8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">
                      <v:textbox>
                        <w:txbxContent>
                          <w:p w14:paraId="1DDC21E0" w14:textId="719713B7" w:rsidR="00A3399E"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Studieaktiviteter udføres og uploades af studerende</w:t>
                            </w:r>
                          </w:p>
                          <w:p w14:paraId="74515346" w14:textId="77777777" w:rsidR="00A3399E" w:rsidRPr="00297084" w:rsidRDefault="00A3399E" w:rsidP="00F84F2D">
                            <w:pPr>
                              <w:pStyle w:val="Listeafsnit"/>
                              <w:ind w:left="360"/>
                              <w:rPr>
                                <w:rFonts w:asciiTheme="minorHAnsi" w:hAnsiTheme="minorHAnsi" w:cstheme="minorHAnsi"/>
                              </w:rPr>
                            </w:pPr>
                          </w:p>
                          <w:p w14:paraId="4A6ABD92" w14:textId="23C5CB91" w:rsidR="00A3399E" w:rsidRPr="00297084" w:rsidRDefault="00A3399E" w:rsidP="00297084">
                            <w:pPr>
                              <w:pStyle w:val="Listeafsnit"/>
                              <w:numPr>
                                <w:ilvl w:val="0"/>
                                <w:numId w:val="42"/>
                              </w:numPr>
                              <w:rPr>
                                <w:rFonts w:asciiTheme="minorHAnsi" w:hAnsiTheme="minorHAnsi" w:cstheme="minorHAnsi"/>
                              </w:rPr>
                            </w:pPr>
                            <w:r w:rsidRPr="00297084">
                              <w:rPr>
                                <w:rFonts w:asciiTheme="minorHAnsi" w:hAnsiTheme="minorHAnsi" w:cstheme="minorHAnsi"/>
                              </w:rPr>
                              <w:t>Klinisk vejleder godkender i praktikportalen</w:t>
                            </w:r>
                          </w:p>
                        </w:txbxContent>
                      </v:textbox>
                      <w10:wrap type="square"/>
                    </v:shape>
                  </w:pict>
                </mc:Fallback>
              </mc:AlternateContent>
            </w:r>
          </w:p>
          <w:p w14:paraId="132E0B04" w14:textId="38806609" w:rsidR="00297084" w:rsidRPr="00317C85" w:rsidRDefault="00297084" w:rsidP="00E65B3E">
            <w:pPr>
              <w:widowControl w:val="0"/>
              <w:rPr>
                <w:rFonts w:asciiTheme="minorHAnsi" w:hAnsiTheme="minorHAnsi" w:cstheme="minorHAnsi"/>
                <w:color w:val="auto"/>
              </w:rPr>
            </w:pPr>
          </w:p>
          <w:p w14:paraId="19CD4CE7" w14:textId="2F5B985A" w:rsidR="00297084" w:rsidRPr="00317C85" w:rsidRDefault="00297084" w:rsidP="00E65B3E">
            <w:pPr>
              <w:widowControl w:val="0"/>
              <w:rPr>
                <w:rFonts w:asciiTheme="minorHAnsi" w:hAnsiTheme="minorHAnsi" w:cstheme="minorHAnsi"/>
                <w:color w:val="auto"/>
              </w:rPr>
            </w:pPr>
          </w:p>
        </w:tc>
      </w:tr>
    </w:tbl>
    <w:p w14:paraId="2CB45969" w14:textId="77777777" w:rsidR="00B849F1" w:rsidRPr="00317C85" w:rsidRDefault="00B849F1" w:rsidP="00E65B3E">
      <w:pPr>
        <w:widowControl w:val="0"/>
        <w:rPr>
          <w:rFonts w:ascii="Calibri" w:eastAsia="Calibri" w:hAnsi="Calibri" w:cs="Calibri"/>
          <w:b/>
          <w:color w:val="auto"/>
          <w:sz w:val="6"/>
          <w:szCs w:val="6"/>
        </w:rPr>
      </w:pPr>
    </w:p>
    <w:tbl>
      <w:tblPr>
        <w:tblW w:w="1531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851"/>
        <w:gridCol w:w="7833"/>
        <w:gridCol w:w="3225"/>
        <w:gridCol w:w="3402"/>
      </w:tblGrid>
      <w:tr w:rsidR="00B21D8E" w:rsidRPr="00317C85" w14:paraId="0AD46A2B" w14:textId="77777777" w:rsidTr="0025238D">
        <w:trPr>
          <w:trHeight w:val="420"/>
        </w:trPr>
        <w:tc>
          <w:tcPr>
            <w:tcW w:w="15311" w:type="dxa"/>
            <w:gridSpan w:val="4"/>
            <w:shd w:val="clear" w:color="auto" w:fill="D6E3BC" w:themeFill="accent3" w:themeFillTint="66"/>
            <w:tcMar>
              <w:top w:w="100" w:type="dxa"/>
              <w:left w:w="100" w:type="dxa"/>
              <w:bottom w:w="100" w:type="dxa"/>
              <w:right w:w="100" w:type="dxa"/>
            </w:tcMar>
          </w:tcPr>
          <w:p w14:paraId="18803DED" w14:textId="5F8F67DB" w:rsidR="00115F11" w:rsidRPr="00317C85" w:rsidRDefault="00115F11" w:rsidP="00E65B3E">
            <w:pPr>
              <w:pStyle w:val="Overskrift2"/>
              <w:rPr>
                <w:rFonts w:asciiTheme="minorHAnsi" w:hAnsiTheme="minorHAnsi" w:cstheme="minorHAnsi"/>
                <w:sz w:val="24"/>
                <w:szCs w:val="24"/>
                <w:lang w:val="da"/>
              </w:rPr>
            </w:pPr>
            <w:bookmarkStart w:id="21" w:name="_Toc108604033"/>
            <w:r w:rsidRPr="00317C85">
              <w:rPr>
                <w:rFonts w:asciiTheme="minorHAnsi" w:hAnsiTheme="minorHAnsi" w:cstheme="minorHAnsi"/>
                <w:sz w:val="24"/>
                <w:szCs w:val="24"/>
                <w:lang w:val="da"/>
              </w:rPr>
              <w:t>Uge 4. Din egen daglige dokumentation og evaluering - samt det du har talt med vejleder om</w:t>
            </w:r>
            <w:bookmarkEnd w:id="21"/>
          </w:p>
        </w:tc>
      </w:tr>
      <w:tr w:rsidR="00115F11" w:rsidRPr="00317C85" w14:paraId="204EB1EB" w14:textId="77777777" w:rsidTr="0025238D">
        <w:tc>
          <w:tcPr>
            <w:tcW w:w="851" w:type="dxa"/>
            <w:shd w:val="clear" w:color="auto" w:fill="auto"/>
            <w:tcMar>
              <w:top w:w="100" w:type="dxa"/>
              <w:left w:w="100" w:type="dxa"/>
              <w:bottom w:w="100" w:type="dxa"/>
              <w:right w:w="100" w:type="dxa"/>
            </w:tcMar>
          </w:tcPr>
          <w:p w14:paraId="11F9B6E4"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33EA0880"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Opgavens karakter - hvilke opgaver har du selv udført eller deltaget i?</w:t>
            </w:r>
          </w:p>
          <w:p w14:paraId="3454E0F6" w14:textId="77777777" w:rsidR="00115F11" w:rsidRPr="00317C85" w:rsidRDefault="00115F11" w:rsidP="00E65B3E">
            <w:pPr>
              <w:widowControl w:val="0"/>
              <w:rPr>
                <w:rFonts w:ascii="Calibri" w:eastAsia="Arial" w:hAnsi="Calibri" w:cs="Calibri"/>
                <w:i/>
                <w:color w:val="auto"/>
                <w:szCs w:val="22"/>
                <w:lang w:val="da"/>
              </w:rPr>
            </w:pPr>
            <w:r w:rsidRPr="00317C85">
              <w:rPr>
                <w:rFonts w:ascii="Calibri" w:eastAsia="Arial" w:hAnsi="Calibri" w:cs="Calibri"/>
                <w:i/>
                <w:color w:val="auto"/>
                <w:szCs w:val="22"/>
                <w:lang w:val="da"/>
              </w:rPr>
              <w:t>ex. hjulpet med morgenmad, deltaget i stuegang, medvirket til udskrivelse af patient, hjulpet patient med at vaske tøj, talt med patienten om søvn, medicin, pårørende...</w:t>
            </w:r>
          </w:p>
        </w:tc>
        <w:tc>
          <w:tcPr>
            <w:tcW w:w="3225" w:type="dxa"/>
            <w:shd w:val="clear" w:color="auto" w:fill="auto"/>
            <w:tcMar>
              <w:top w:w="100" w:type="dxa"/>
              <w:left w:w="100" w:type="dxa"/>
              <w:bottom w:w="100" w:type="dxa"/>
              <w:right w:w="100" w:type="dxa"/>
            </w:tcMar>
          </w:tcPr>
          <w:p w14:paraId="37470DD7" w14:textId="77777777" w:rsidR="00115F11" w:rsidRPr="00317C85" w:rsidRDefault="00115F11"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Din egen vurdering af hvilke mål du har arbejdet med?</w:t>
            </w:r>
          </w:p>
          <w:p w14:paraId="39F13228"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3D76258E" w14:textId="77777777" w:rsidR="00702B2D" w:rsidRPr="00317C85" w:rsidRDefault="00702B2D" w:rsidP="00E65B3E">
            <w:pPr>
              <w:widowControl w:val="0"/>
              <w:rPr>
                <w:rFonts w:ascii="Calibri" w:eastAsia="Arial" w:hAnsi="Calibri" w:cs="Calibri"/>
                <w:color w:val="auto"/>
                <w:szCs w:val="22"/>
                <w:lang w:val="en-US"/>
              </w:rPr>
            </w:pPr>
            <w:r w:rsidRPr="00317C85">
              <w:rPr>
                <w:rFonts w:ascii="Calibri" w:eastAsia="Arial" w:hAnsi="Calibri" w:cs="Calibri"/>
                <w:color w:val="auto"/>
                <w:szCs w:val="22"/>
                <w:lang w:val="en-US"/>
              </w:rPr>
              <w:t>Feed up, feedback og feed forward.</w:t>
            </w:r>
          </w:p>
          <w:p w14:paraId="184B6AD8" w14:textId="788B8A41" w:rsidR="00115F11" w:rsidRPr="00317C85" w:rsidRDefault="00702B2D" w:rsidP="00E65B3E">
            <w:pPr>
              <w:widowControl w:val="0"/>
              <w:rPr>
                <w:rFonts w:ascii="Calibri" w:eastAsia="Arial" w:hAnsi="Calibri" w:cs="Calibri"/>
                <w:color w:val="auto"/>
                <w:szCs w:val="22"/>
                <w:lang w:val="da"/>
              </w:rPr>
            </w:pPr>
            <w:r w:rsidRPr="00317C85">
              <w:rPr>
                <w:rFonts w:ascii="Calibri" w:eastAsia="Arial" w:hAnsi="Calibri" w:cs="Calibri"/>
                <w:color w:val="auto"/>
                <w:szCs w:val="22"/>
                <w:lang w:val="da"/>
              </w:rPr>
              <w:t>Hvad skal du øve dig mere på?</w:t>
            </w:r>
          </w:p>
        </w:tc>
      </w:tr>
      <w:tr w:rsidR="00115F11" w:rsidRPr="00317C85" w14:paraId="270DC96C" w14:textId="77777777" w:rsidTr="0025238D">
        <w:tc>
          <w:tcPr>
            <w:tcW w:w="851" w:type="dxa"/>
            <w:shd w:val="clear" w:color="auto" w:fill="auto"/>
            <w:tcMar>
              <w:top w:w="100" w:type="dxa"/>
              <w:left w:w="100" w:type="dxa"/>
              <w:bottom w:w="100" w:type="dxa"/>
              <w:right w:w="100" w:type="dxa"/>
            </w:tcMar>
          </w:tcPr>
          <w:p w14:paraId="060C48DC" w14:textId="77777777" w:rsidR="00115F11" w:rsidRPr="00317C85" w:rsidRDefault="00115F11" w:rsidP="00E65B3E">
            <w:pPr>
              <w:widowControl w:val="0"/>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2053D426" w14:textId="77777777" w:rsidR="00115F11" w:rsidRPr="00317C85" w:rsidRDefault="00115F11" w:rsidP="00E65B3E">
            <w:pPr>
              <w:widowControl w:val="0"/>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AFE806F" w14:textId="77777777" w:rsidR="00115F11" w:rsidRPr="00317C85" w:rsidRDefault="00115F11" w:rsidP="00E65B3E">
            <w:pPr>
              <w:widowControl w:val="0"/>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2091F8DE" w14:textId="77777777" w:rsidR="00115F11" w:rsidRPr="00317C85" w:rsidRDefault="00115F11" w:rsidP="00E65B3E">
            <w:pPr>
              <w:widowControl w:val="0"/>
              <w:rPr>
                <w:rFonts w:ascii="Calibri" w:eastAsia="Arial" w:hAnsi="Calibri" w:cs="Calibri"/>
                <w:color w:val="auto"/>
                <w:szCs w:val="22"/>
                <w:lang w:val="da"/>
              </w:rPr>
            </w:pPr>
          </w:p>
          <w:p w14:paraId="1B052E9F" w14:textId="77777777" w:rsidR="00115F11" w:rsidRPr="00317C85" w:rsidRDefault="00115F11" w:rsidP="00E65B3E">
            <w:pPr>
              <w:widowControl w:val="0"/>
              <w:rPr>
                <w:rFonts w:ascii="Calibri" w:eastAsia="Arial" w:hAnsi="Calibri" w:cs="Calibri"/>
                <w:color w:val="auto"/>
                <w:szCs w:val="22"/>
                <w:lang w:val="da"/>
              </w:rPr>
            </w:pPr>
          </w:p>
          <w:p w14:paraId="30DA58AA" w14:textId="77777777" w:rsidR="00115F11" w:rsidRPr="00317C85" w:rsidRDefault="00115F11" w:rsidP="00E65B3E">
            <w:pPr>
              <w:widowControl w:val="0"/>
              <w:rPr>
                <w:rFonts w:ascii="Calibri" w:eastAsia="Arial" w:hAnsi="Calibri" w:cs="Calibri"/>
                <w:color w:val="auto"/>
                <w:szCs w:val="22"/>
                <w:lang w:val="da"/>
              </w:rPr>
            </w:pPr>
          </w:p>
          <w:p w14:paraId="43882F80" w14:textId="77777777" w:rsidR="00115F11" w:rsidRPr="00317C85" w:rsidRDefault="00115F11" w:rsidP="00E65B3E">
            <w:pPr>
              <w:widowControl w:val="0"/>
              <w:rPr>
                <w:rFonts w:ascii="Calibri" w:eastAsia="Arial" w:hAnsi="Calibri" w:cs="Calibri"/>
                <w:color w:val="auto"/>
                <w:szCs w:val="22"/>
                <w:lang w:val="da"/>
              </w:rPr>
            </w:pPr>
          </w:p>
          <w:p w14:paraId="5A930EC0" w14:textId="77777777" w:rsidR="00115F11" w:rsidRPr="00317C85" w:rsidRDefault="00115F11" w:rsidP="00E65B3E">
            <w:pPr>
              <w:widowControl w:val="0"/>
              <w:rPr>
                <w:rFonts w:ascii="Calibri" w:eastAsia="Arial" w:hAnsi="Calibri" w:cs="Calibri"/>
                <w:color w:val="auto"/>
                <w:szCs w:val="22"/>
                <w:lang w:val="da"/>
              </w:rPr>
            </w:pPr>
          </w:p>
          <w:p w14:paraId="56A9C001" w14:textId="77777777" w:rsidR="00115F11" w:rsidRPr="00317C85" w:rsidRDefault="00115F11" w:rsidP="00E65B3E">
            <w:pPr>
              <w:widowControl w:val="0"/>
              <w:rPr>
                <w:rFonts w:ascii="Calibri" w:eastAsia="Arial" w:hAnsi="Calibri" w:cs="Calibri"/>
                <w:color w:val="auto"/>
                <w:szCs w:val="22"/>
                <w:lang w:val="da"/>
              </w:rPr>
            </w:pPr>
          </w:p>
          <w:p w14:paraId="4937C18D" w14:textId="77777777" w:rsidR="00115F11" w:rsidRPr="00317C85" w:rsidRDefault="00115F11" w:rsidP="00E65B3E">
            <w:pPr>
              <w:widowControl w:val="0"/>
              <w:rPr>
                <w:rFonts w:ascii="Calibri" w:eastAsia="Arial" w:hAnsi="Calibri" w:cs="Calibri"/>
                <w:color w:val="auto"/>
                <w:szCs w:val="22"/>
                <w:lang w:val="da"/>
              </w:rPr>
            </w:pPr>
          </w:p>
          <w:p w14:paraId="7B091A3B" w14:textId="77777777" w:rsidR="00115F11" w:rsidRPr="00317C85" w:rsidRDefault="00115F11" w:rsidP="00E65B3E">
            <w:pPr>
              <w:widowControl w:val="0"/>
              <w:rPr>
                <w:rFonts w:ascii="Calibri" w:eastAsia="Arial" w:hAnsi="Calibri" w:cs="Calibri"/>
                <w:color w:val="auto"/>
                <w:szCs w:val="22"/>
                <w:lang w:val="da"/>
              </w:rPr>
            </w:pPr>
          </w:p>
          <w:p w14:paraId="27404BBC" w14:textId="77777777" w:rsidR="00115F11" w:rsidRPr="00317C85" w:rsidRDefault="00115F11" w:rsidP="00E65B3E">
            <w:pPr>
              <w:widowControl w:val="0"/>
              <w:rPr>
                <w:rFonts w:ascii="Calibri" w:eastAsia="Arial" w:hAnsi="Calibri" w:cs="Calibri"/>
                <w:color w:val="auto"/>
                <w:szCs w:val="22"/>
                <w:lang w:val="da"/>
              </w:rPr>
            </w:pPr>
          </w:p>
          <w:p w14:paraId="68A64057" w14:textId="77777777" w:rsidR="00115F11" w:rsidRPr="00317C85" w:rsidRDefault="00115F11" w:rsidP="00E65B3E">
            <w:pPr>
              <w:widowControl w:val="0"/>
              <w:rPr>
                <w:rFonts w:ascii="Calibri" w:eastAsia="Arial" w:hAnsi="Calibri" w:cs="Calibri"/>
                <w:color w:val="auto"/>
                <w:szCs w:val="22"/>
                <w:lang w:val="da"/>
              </w:rPr>
            </w:pPr>
          </w:p>
          <w:p w14:paraId="4CFF29AA" w14:textId="77777777" w:rsidR="00115F11" w:rsidRPr="00317C85" w:rsidRDefault="00115F11" w:rsidP="00E65B3E">
            <w:pPr>
              <w:widowControl w:val="0"/>
              <w:rPr>
                <w:rFonts w:ascii="Calibri" w:eastAsia="Arial" w:hAnsi="Calibri" w:cs="Calibri"/>
                <w:color w:val="auto"/>
                <w:szCs w:val="22"/>
                <w:lang w:val="da"/>
              </w:rPr>
            </w:pPr>
          </w:p>
          <w:p w14:paraId="73EE3359" w14:textId="77777777" w:rsidR="00115F11" w:rsidRPr="00317C85" w:rsidRDefault="00115F11" w:rsidP="00E65B3E">
            <w:pPr>
              <w:widowControl w:val="0"/>
              <w:rPr>
                <w:rFonts w:ascii="Calibri" w:eastAsia="Arial" w:hAnsi="Calibri" w:cs="Calibri"/>
                <w:color w:val="auto"/>
                <w:szCs w:val="22"/>
                <w:lang w:val="da"/>
              </w:rPr>
            </w:pPr>
          </w:p>
          <w:p w14:paraId="1434E04F" w14:textId="77777777" w:rsidR="00115F11" w:rsidRPr="00317C85" w:rsidRDefault="00115F11" w:rsidP="00E65B3E">
            <w:pPr>
              <w:widowControl w:val="0"/>
              <w:rPr>
                <w:rFonts w:ascii="Calibri" w:eastAsia="Arial" w:hAnsi="Calibri" w:cs="Calibri"/>
                <w:color w:val="auto"/>
                <w:szCs w:val="22"/>
                <w:lang w:val="da"/>
              </w:rPr>
            </w:pPr>
          </w:p>
          <w:p w14:paraId="4B8DFDA8" w14:textId="77777777" w:rsidR="00115F11" w:rsidRPr="00317C85" w:rsidRDefault="00115F11" w:rsidP="00E65B3E">
            <w:pPr>
              <w:widowControl w:val="0"/>
              <w:rPr>
                <w:rFonts w:ascii="Calibri" w:eastAsia="Arial" w:hAnsi="Calibri" w:cs="Calibri"/>
                <w:color w:val="auto"/>
                <w:szCs w:val="22"/>
                <w:lang w:val="da"/>
              </w:rPr>
            </w:pPr>
          </w:p>
          <w:p w14:paraId="2148F066" w14:textId="77777777" w:rsidR="00115F11" w:rsidRPr="00317C85" w:rsidRDefault="00115F11" w:rsidP="00E65B3E">
            <w:pPr>
              <w:widowControl w:val="0"/>
              <w:rPr>
                <w:rFonts w:ascii="Calibri" w:eastAsia="Arial" w:hAnsi="Calibri" w:cs="Calibri"/>
                <w:color w:val="auto"/>
                <w:szCs w:val="22"/>
                <w:lang w:val="da"/>
              </w:rPr>
            </w:pPr>
          </w:p>
          <w:p w14:paraId="063B2EC8" w14:textId="77777777" w:rsidR="00115F11" w:rsidRPr="00317C85" w:rsidRDefault="00115F11" w:rsidP="00E65B3E">
            <w:pPr>
              <w:widowControl w:val="0"/>
              <w:rPr>
                <w:rFonts w:ascii="Calibri" w:eastAsia="Arial" w:hAnsi="Calibri" w:cs="Calibri"/>
                <w:color w:val="auto"/>
                <w:szCs w:val="22"/>
                <w:lang w:val="da"/>
              </w:rPr>
            </w:pPr>
          </w:p>
          <w:p w14:paraId="277E6B33" w14:textId="77777777" w:rsidR="00115F11" w:rsidRPr="00317C85" w:rsidRDefault="00115F11" w:rsidP="00E65B3E">
            <w:pPr>
              <w:widowControl w:val="0"/>
              <w:rPr>
                <w:rFonts w:ascii="Calibri" w:eastAsia="Arial" w:hAnsi="Calibri" w:cs="Calibri"/>
                <w:color w:val="auto"/>
                <w:szCs w:val="22"/>
                <w:lang w:val="da"/>
              </w:rPr>
            </w:pPr>
          </w:p>
          <w:p w14:paraId="37E35460" w14:textId="77777777" w:rsidR="00115F11" w:rsidRPr="00317C85" w:rsidRDefault="00115F11" w:rsidP="00E65B3E">
            <w:pPr>
              <w:widowControl w:val="0"/>
              <w:rPr>
                <w:rFonts w:ascii="Calibri" w:eastAsia="Arial" w:hAnsi="Calibri" w:cs="Calibri"/>
                <w:color w:val="auto"/>
                <w:szCs w:val="22"/>
                <w:lang w:val="da"/>
              </w:rPr>
            </w:pPr>
          </w:p>
          <w:p w14:paraId="2728C057" w14:textId="77777777" w:rsidR="00115F11" w:rsidRPr="00317C85" w:rsidRDefault="00115F11" w:rsidP="00E65B3E">
            <w:pPr>
              <w:widowControl w:val="0"/>
              <w:rPr>
                <w:rFonts w:ascii="Calibri" w:eastAsia="Arial" w:hAnsi="Calibri" w:cs="Calibri"/>
                <w:color w:val="auto"/>
                <w:szCs w:val="22"/>
                <w:lang w:val="da"/>
              </w:rPr>
            </w:pPr>
          </w:p>
          <w:p w14:paraId="61679ECC" w14:textId="77777777" w:rsidR="00115F11" w:rsidRPr="00317C85" w:rsidRDefault="00115F11" w:rsidP="00E65B3E">
            <w:pPr>
              <w:widowControl w:val="0"/>
              <w:rPr>
                <w:rFonts w:ascii="Calibri" w:eastAsia="Arial" w:hAnsi="Calibri" w:cs="Calibri"/>
                <w:color w:val="auto"/>
                <w:szCs w:val="22"/>
                <w:lang w:val="da"/>
              </w:rPr>
            </w:pPr>
          </w:p>
          <w:p w14:paraId="5F43E61A" w14:textId="77777777" w:rsidR="00115F11" w:rsidRPr="00317C85" w:rsidRDefault="00115F11" w:rsidP="00E65B3E">
            <w:pPr>
              <w:widowControl w:val="0"/>
              <w:rPr>
                <w:rFonts w:ascii="Calibri" w:eastAsia="Arial" w:hAnsi="Calibri" w:cs="Calibri"/>
                <w:color w:val="auto"/>
                <w:szCs w:val="22"/>
                <w:lang w:val="da"/>
              </w:rPr>
            </w:pPr>
          </w:p>
          <w:p w14:paraId="4ADF6629" w14:textId="77777777" w:rsidR="00115F11" w:rsidRPr="00317C85" w:rsidRDefault="00115F11" w:rsidP="00E65B3E">
            <w:pPr>
              <w:widowControl w:val="0"/>
              <w:rPr>
                <w:rFonts w:ascii="Calibri" w:eastAsia="Arial" w:hAnsi="Calibri" w:cs="Calibri"/>
                <w:color w:val="auto"/>
                <w:szCs w:val="22"/>
                <w:lang w:val="da"/>
              </w:rPr>
            </w:pPr>
          </w:p>
          <w:p w14:paraId="775F1041" w14:textId="77777777" w:rsidR="00115F11" w:rsidRPr="00317C85" w:rsidRDefault="00115F11" w:rsidP="00E65B3E">
            <w:pPr>
              <w:widowControl w:val="0"/>
              <w:rPr>
                <w:rFonts w:ascii="Calibri" w:eastAsia="Arial" w:hAnsi="Calibri" w:cs="Calibri"/>
                <w:color w:val="auto"/>
                <w:szCs w:val="22"/>
                <w:lang w:val="da"/>
              </w:rPr>
            </w:pPr>
          </w:p>
          <w:p w14:paraId="14FF73E5" w14:textId="77777777" w:rsidR="00115F11" w:rsidRPr="00317C85" w:rsidRDefault="00115F11" w:rsidP="00E65B3E">
            <w:pPr>
              <w:widowControl w:val="0"/>
              <w:rPr>
                <w:rFonts w:ascii="Calibri" w:eastAsia="Arial" w:hAnsi="Calibri" w:cs="Calibri"/>
                <w:color w:val="auto"/>
                <w:szCs w:val="22"/>
                <w:lang w:val="da"/>
              </w:rPr>
            </w:pPr>
          </w:p>
        </w:tc>
      </w:tr>
    </w:tbl>
    <w:p w14:paraId="2B023B21" w14:textId="38E72CE7" w:rsidR="00115F11" w:rsidRPr="00317C85" w:rsidRDefault="00115F11" w:rsidP="00E65B3E">
      <w:pPr>
        <w:widowControl w:val="0"/>
        <w:rPr>
          <w:rFonts w:ascii="Calibri" w:eastAsia="Calibri" w:hAnsi="Calibri" w:cs="Calibri"/>
          <w:b/>
          <w:color w:val="auto"/>
          <w:sz w:val="32"/>
          <w:szCs w:val="32"/>
        </w:rPr>
        <w:sectPr w:rsidR="00115F11" w:rsidRPr="00317C85" w:rsidSect="00E65B3E">
          <w:pgSz w:w="16838" w:h="11906" w:orient="landscape" w:code="9"/>
          <w:pgMar w:top="720" w:right="720" w:bottom="720" w:left="720" w:header="709" w:footer="340" w:gutter="0"/>
          <w:pgNumType w:start="9"/>
          <w:cols w:space="708"/>
          <w:titlePg/>
          <w:docGrid w:linePitch="299"/>
        </w:sectPr>
      </w:pPr>
    </w:p>
    <w:p w14:paraId="1F5B6614" w14:textId="5DB6541A" w:rsidR="007B229D" w:rsidRPr="00317C85" w:rsidRDefault="007B229D" w:rsidP="00E65B3E">
      <w:pPr>
        <w:rPr>
          <w:color w:val="auto"/>
          <w:sz w:val="6"/>
          <w:szCs w:val="6"/>
        </w:rPr>
      </w:pPr>
    </w:p>
    <w:p w14:paraId="662FFB82" w14:textId="565DCA38" w:rsidR="00A26ED2" w:rsidRPr="00317C85" w:rsidRDefault="00A26ED2" w:rsidP="00E65B3E">
      <w:pPr>
        <w:rPr>
          <w:color w:val="auto"/>
          <w:sz w:val="6"/>
          <w:szCs w:val="6"/>
        </w:rPr>
      </w:pPr>
    </w:p>
    <w:p w14:paraId="7DF2601A" w14:textId="77777777" w:rsidR="00A26ED2" w:rsidRPr="00317C85" w:rsidRDefault="00A26ED2" w:rsidP="00E65B3E">
      <w:pPr>
        <w:rPr>
          <w:color w:val="auto"/>
          <w:sz w:val="6"/>
          <w:szCs w:val="6"/>
        </w:rPr>
      </w:pPr>
    </w:p>
    <w:p w14:paraId="097BC6BC" w14:textId="77777777" w:rsidR="00A26ED2" w:rsidRPr="00317C85" w:rsidRDefault="00A26ED2" w:rsidP="00E65B3E">
      <w:pPr>
        <w:rPr>
          <w:color w:val="auto"/>
          <w:sz w:val="6"/>
          <w:szCs w:val="6"/>
        </w:rPr>
      </w:pPr>
    </w:p>
    <w:p w14:paraId="1FD0F384" w14:textId="77777777" w:rsidR="00A26ED2" w:rsidRPr="00317C85" w:rsidRDefault="00A26ED2" w:rsidP="00E65B3E">
      <w:pPr>
        <w:rPr>
          <w:color w:val="auto"/>
          <w:sz w:val="6"/>
          <w:szCs w:val="6"/>
        </w:rPr>
      </w:pPr>
    </w:p>
    <w:p w14:paraId="54767125" w14:textId="77777777" w:rsidR="00A26ED2" w:rsidRPr="00317C85" w:rsidRDefault="00A26ED2" w:rsidP="00E65B3E">
      <w:pPr>
        <w:rPr>
          <w:color w:val="auto"/>
          <w:sz w:val="6"/>
          <w:szCs w:val="6"/>
        </w:rPr>
      </w:pPr>
    </w:p>
    <w:p w14:paraId="454EF4F2" w14:textId="77777777" w:rsidR="00A26ED2" w:rsidRPr="00317C85" w:rsidRDefault="00A26ED2" w:rsidP="00E65B3E">
      <w:pPr>
        <w:rPr>
          <w:color w:val="auto"/>
          <w:sz w:val="6"/>
          <w:szCs w:val="6"/>
        </w:rPr>
      </w:pPr>
    </w:p>
    <w:p w14:paraId="34A5A9B3" w14:textId="77777777" w:rsidR="00A26ED2" w:rsidRPr="00317C85" w:rsidRDefault="00A26ED2" w:rsidP="00E65B3E">
      <w:pPr>
        <w:rPr>
          <w:color w:val="auto"/>
          <w:sz w:val="6"/>
          <w:szCs w:val="6"/>
        </w:rPr>
      </w:pPr>
    </w:p>
    <w:p w14:paraId="7DCAB5AE" w14:textId="77777777" w:rsidR="00A26ED2" w:rsidRPr="00317C85" w:rsidRDefault="00A26ED2" w:rsidP="00E65B3E">
      <w:pPr>
        <w:rPr>
          <w:color w:val="auto"/>
          <w:sz w:val="6"/>
          <w:szCs w:val="6"/>
        </w:rPr>
      </w:pPr>
    </w:p>
    <w:p w14:paraId="1D11C3A2" w14:textId="77777777" w:rsidR="00A26ED2" w:rsidRPr="00317C85" w:rsidRDefault="00A26ED2" w:rsidP="00E65B3E">
      <w:pPr>
        <w:rPr>
          <w:color w:val="auto"/>
          <w:sz w:val="6"/>
          <w:szCs w:val="6"/>
        </w:rPr>
      </w:pPr>
    </w:p>
    <w:p w14:paraId="399E5305" w14:textId="77777777" w:rsidR="00A26ED2" w:rsidRPr="000F54A3" w:rsidRDefault="00A26ED2" w:rsidP="00E65B3E">
      <w:pPr>
        <w:rPr>
          <w:color w:val="auto"/>
          <w:sz w:val="72"/>
          <w:szCs w:val="72"/>
        </w:rPr>
      </w:pPr>
    </w:p>
    <w:p w14:paraId="53A0BD72" w14:textId="201C1B88" w:rsidR="00A26ED2" w:rsidRPr="00A73A8B" w:rsidRDefault="000F54A3" w:rsidP="00E65B3E">
      <w:pPr>
        <w:ind w:left="4320" w:firstLine="720"/>
        <w:rPr>
          <w:rFonts w:asciiTheme="minorHAnsi" w:hAnsiTheme="minorHAnsi" w:cstheme="minorHAnsi"/>
          <w:color w:val="auto"/>
          <w:sz w:val="72"/>
          <w:szCs w:val="72"/>
        </w:rPr>
      </w:pPr>
      <w:r w:rsidRPr="00A73A8B">
        <w:rPr>
          <w:rFonts w:asciiTheme="minorHAnsi" w:hAnsiTheme="minorHAnsi" w:cstheme="minorHAnsi"/>
          <w:color w:val="auto"/>
          <w:sz w:val="72"/>
          <w:szCs w:val="72"/>
        </w:rPr>
        <w:t>Læringsredskaber</w:t>
      </w:r>
    </w:p>
    <w:p w14:paraId="5CB38E50" w14:textId="77777777" w:rsidR="00A26ED2" w:rsidRPr="00317C85" w:rsidRDefault="00A26ED2" w:rsidP="00E65B3E">
      <w:pPr>
        <w:rPr>
          <w:color w:val="auto"/>
          <w:sz w:val="6"/>
          <w:szCs w:val="6"/>
        </w:rPr>
      </w:pPr>
    </w:p>
    <w:p w14:paraId="1A8C6791" w14:textId="77777777" w:rsidR="00A26ED2" w:rsidRPr="00317C85" w:rsidRDefault="00A26ED2" w:rsidP="00E65B3E">
      <w:pPr>
        <w:rPr>
          <w:color w:val="auto"/>
          <w:sz w:val="6"/>
          <w:szCs w:val="6"/>
        </w:rPr>
      </w:pPr>
    </w:p>
    <w:p w14:paraId="355BF048" w14:textId="77777777" w:rsidR="00A26ED2" w:rsidRPr="00317C85" w:rsidRDefault="00A26ED2" w:rsidP="00E65B3E">
      <w:pPr>
        <w:rPr>
          <w:color w:val="auto"/>
          <w:sz w:val="6"/>
          <w:szCs w:val="6"/>
        </w:rPr>
      </w:pPr>
    </w:p>
    <w:p w14:paraId="444AE632" w14:textId="77777777" w:rsidR="00A26ED2" w:rsidRPr="00317C85" w:rsidRDefault="00A26ED2" w:rsidP="00E65B3E">
      <w:pPr>
        <w:rPr>
          <w:color w:val="auto"/>
          <w:sz w:val="6"/>
          <w:szCs w:val="6"/>
        </w:rPr>
      </w:pPr>
    </w:p>
    <w:p w14:paraId="4113EB3E" w14:textId="77777777" w:rsidR="00A26ED2" w:rsidRPr="00317C85" w:rsidRDefault="00A26ED2" w:rsidP="00E65B3E">
      <w:pPr>
        <w:rPr>
          <w:color w:val="auto"/>
          <w:sz w:val="6"/>
          <w:szCs w:val="6"/>
        </w:rPr>
      </w:pPr>
    </w:p>
    <w:p w14:paraId="391BA660" w14:textId="77777777" w:rsidR="00A26ED2" w:rsidRPr="00317C85" w:rsidRDefault="00A26ED2" w:rsidP="00E65B3E">
      <w:pPr>
        <w:rPr>
          <w:color w:val="auto"/>
          <w:sz w:val="6"/>
          <w:szCs w:val="6"/>
        </w:rPr>
      </w:pPr>
    </w:p>
    <w:p w14:paraId="23216C20" w14:textId="77777777" w:rsidR="00A26ED2" w:rsidRPr="00317C85" w:rsidRDefault="00A26ED2" w:rsidP="00E65B3E">
      <w:pPr>
        <w:rPr>
          <w:color w:val="auto"/>
          <w:sz w:val="6"/>
          <w:szCs w:val="6"/>
        </w:rPr>
      </w:pPr>
    </w:p>
    <w:p w14:paraId="7AA20C82" w14:textId="77777777" w:rsidR="00A26ED2" w:rsidRPr="00317C85" w:rsidRDefault="00A26ED2" w:rsidP="00E65B3E">
      <w:pPr>
        <w:rPr>
          <w:color w:val="auto"/>
          <w:sz w:val="6"/>
          <w:szCs w:val="6"/>
        </w:rPr>
      </w:pPr>
    </w:p>
    <w:p w14:paraId="0063C1B6" w14:textId="77777777" w:rsidR="00A26ED2" w:rsidRPr="00317C85" w:rsidRDefault="00A26ED2" w:rsidP="00E65B3E">
      <w:pPr>
        <w:rPr>
          <w:color w:val="auto"/>
          <w:sz w:val="6"/>
          <w:szCs w:val="6"/>
        </w:rPr>
      </w:pPr>
    </w:p>
    <w:p w14:paraId="03F443C4" w14:textId="77777777" w:rsidR="00A26ED2" w:rsidRPr="00317C85" w:rsidRDefault="00A26ED2" w:rsidP="00E65B3E">
      <w:pPr>
        <w:rPr>
          <w:color w:val="auto"/>
          <w:sz w:val="6"/>
          <w:szCs w:val="6"/>
        </w:rPr>
      </w:pPr>
    </w:p>
    <w:p w14:paraId="5C6A2B0B" w14:textId="77777777" w:rsidR="00A26ED2" w:rsidRPr="00317C85" w:rsidRDefault="00A26ED2" w:rsidP="00E65B3E">
      <w:pPr>
        <w:rPr>
          <w:color w:val="auto"/>
          <w:sz w:val="6"/>
          <w:szCs w:val="6"/>
        </w:rPr>
      </w:pPr>
    </w:p>
    <w:p w14:paraId="37077FDD" w14:textId="77777777" w:rsidR="00A26ED2" w:rsidRPr="00317C85" w:rsidRDefault="00A26ED2" w:rsidP="00E65B3E">
      <w:pPr>
        <w:rPr>
          <w:color w:val="auto"/>
          <w:sz w:val="6"/>
          <w:szCs w:val="6"/>
        </w:rPr>
      </w:pPr>
    </w:p>
    <w:p w14:paraId="35C1168E" w14:textId="77777777" w:rsidR="00A26ED2" w:rsidRPr="00317C85" w:rsidRDefault="00A26ED2" w:rsidP="00E65B3E">
      <w:pPr>
        <w:rPr>
          <w:color w:val="auto"/>
          <w:sz w:val="6"/>
          <w:szCs w:val="6"/>
        </w:rPr>
      </w:pPr>
    </w:p>
    <w:p w14:paraId="4B8B142F" w14:textId="77777777" w:rsidR="00A26ED2" w:rsidRPr="00317C85" w:rsidRDefault="00A26ED2" w:rsidP="00E65B3E">
      <w:pPr>
        <w:rPr>
          <w:color w:val="auto"/>
          <w:sz w:val="6"/>
          <w:szCs w:val="6"/>
        </w:rPr>
      </w:pPr>
    </w:p>
    <w:p w14:paraId="2C83DA4D" w14:textId="77777777" w:rsidR="00A26ED2" w:rsidRPr="00317C85" w:rsidRDefault="00A26ED2" w:rsidP="00E65B3E">
      <w:pPr>
        <w:rPr>
          <w:color w:val="auto"/>
          <w:sz w:val="6"/>
          <w:szCs w:val="6"/>
        </w:rPr>
      </w:pPr>
    </w:p>
    <w:p w14:paraId="595A9596" w14:textId="77777777" w:rsidR="00A26ED2" w:rsidRPr="00317C85" w:rsidRDefault="00A26ED2" w:rsidP="00E65B3E">
      <w:pPr>
        <w:rPr>
          <w:color w:val="auto"/>
          <w:sz w:val="6"/>
          <w:szCs w:val="6"/>
        </w:rPr>
      </w:pPr>
    </w:p>
    <w:p w14:paraId="03297EA0" w14:textId="77777777" w:rsidR="00A26ED2" w:rsidRPr="00317C85" w:rsidRDefault="00A26ED2" w:rsidP="00E65B3E">
      <w:pPr>
        <w:rPr>
          <w:color w:val="auto"/>
          <w:sz w:val="6"/>
          <w:szCs w:val="6"/>
        </w:rPr>
      </w:pPr>
    </w:p>
    <w:p w14:paraId="69EB7F83" w14:textId="77777777" w:rsidR="00A26ED2" w:rsidRPr="00317C85" w:rsidRDefault="00A26ED2" w:rsidP="00E65B3E">
      <w:pPr>
        <w:rPr>
          <w:color w:val="auto"/>
          <w:sz w:val="6"/>
          <w:szCs w:val="6"/>
        </w:rPr>
      </w:pPr>
    </w:p>
    <w:p w14:paraId="0A87B80F" w14:textId="77777777" w:rsidR="00A26ED2" w:rsidRPr="00317C85" w:rsidRDefault="00A26ED2" w:rsidP="00E65B3E">
      <w:pPr>
        <w:rPr>
          <w:color w:val="auto"/>
          <w:sz w:val="6"/>
          <w:szCs w:val="6"/>
        </w:rPr>
      </w:pPr>
    </w:p>
    <w:p w14:paraId="13ACDE69" w14:textId="77777777" w:rsidR="00A26ED2" w:rsidRPr="00317C85" w:rsidRDefault="00A26ED2" w:rsidP="00E65B3E">
      <w:pPr>
        <w:rPr>
          <w:color w:val="auto"/>
          <w:sz w:val="6"/>
          <w:szCs w:val="6"/>
        </w:rPr>
      </w:pPr>
    </w:p>
    <w:p w14:paraId="69DD1624" w14:textId="77777777" w:rsidR="00A26ED2" w:rsidRPr="00317C85" w:rsidRDefault="00A26ED2" w:rsidP="00E65B3E">
      <w:pPr>
        <w:rPr>
          <w:color w:val="auto"/>
          <w:sz w:val="6"/>
          <w:szCs w:val="6"/>
        </w:rPr>
      </w:pPr>
    </w:p>
    <w:p w14:paraId="61A76587" w14:textId="77777777" w:rsidR="00A26ED2" w:rsidRPr="00317C85" w:rsidRDefault="00A26ED2" w:rsidP="00E65B3E">
      <w:pPr>
        <w:rPr>
          <w:color w:val="auto"/>
          <w:sz w:val="6"/>
          <w:szCs w:val="6"/>
        </w:rPr>
      </w:pPr>
    </w:p>
    <w:p w14:paraId="6DEECEF2" w14:textId="77777777" w:rsidR="00A26ED2" w:rsidRPr="00317C85" w:rsidRDefault="00A26ED2" w:rsidP="00E65B3E">
      <w:pPr>
        <w:rPr>
          <w:color w:val="auto"/>
          <w:sz w:val="6"/>
          <w:szCs w:val="6"/>
        </w:rPr>
      </w:pPr>
    </w:p>
    <w:p w14:paraId="7D86111F" w14:textId="77777777" w:rsidR="00A26ED2" w:rsidRPr="00317C85" w:rsidRDefault="00A26ED2" w:rsidP="00E65B3E">
      <w:pPr>
        <w:rPr>
          <w:color w:val="auto"/>
          <w:sz w:val="6"/>
          <w:szCs w:val="6"/>
        </w:rPr>
      </w:pPr>
    </w:p>
    <w:p w14:paraId="2272878D" w14:textId="77777777" w:rsidR="00A26ED2" w:rsidRPr="00317C85" w:rsidRDefault="00A26ED2" w:rsidP="00E65B3E">
      <w:pPr>
        <w:rPr>
          <w:color w:val="auto"/>
          <w:sz w:val="6"/>
          <w:szCs w:val="6"/>
        </w:rPr>
      </w:pPr>
    </w:p>
    <w:p w14:paraId="0FACA0D2" w14:textId="77777777" w:rsidR="00A26ED2" w:rsidRPr="00317C85" w:rsidRDefault="00A26ED2" w:rsidP="00E65B3E">
      <w:pPr>
        <w:rPr>
          <w:color w:val="auto"/>
          <w:sz w:val="6"/>
          <w:szCs w:val="6"/>
        </w:rPr>
      </w:pPr>
    </w:p>
    <w:p w14:paraId="06BFA0B6" w14:textId="0CB3FEAC" w:rsidR="00A26ED2" w:rsidRPr="00317C85" w:rsidRDefault="00A26ED2" w:rsidP="00E65B3E">
      <w:pPr>
        <w:rPr>
          <w:color w:val="auto"/>
          <w:sz w:val="6"/>
          <w:szCs w:val="6"/>
        </w:rPr>
      </w:pPr>
      <w:r w:rsidRPr="00317C85">
        <w:rPr>
          <w:rStyle w:val="SidehovedTegn"/>
          <w:rFonts w:asciiTheme="minorHAnsi" w:hAnsiTheme="minorHAnsi" w:cstheme="minorHAnsi"/>
          <w:noProof/>
          <w:color w:val="auto"/>
          <w:sz w:val="40"/>
          <w:szCs w:val="40"/>
        </w:rPr>
        <w:drawing>
          <wp:anchor distT="0" distB="0" distL="114300" distR="114300" simplePos="0" relativeHeight="251661824" behindDoc="0" locked="0" layoutInCell="1" allowOverlap="1" wp14:anchorId="53A73235" wp14:editId="40421606">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BBE1E" w14:textId="77777777" w:rsidR="00A26ED2" w:rsidRPr="00317C85" w:rsidRDefault="00A26ED2" w:rsidP="00E65B3E">
      <w:pPr>
        <w:rPr>
          <w:color w:val="auto"/>
          <w:sz w:val="6"/>
          <w:szCs w:val="6"/>
        </w:rPr>
      </w:pPr>
    </w:p>
    <w:p w14:paraId="2E684E55" w14:textId="77777777" w:rsidR="00A26ED2" w:rsidRPr="00317C85" w:rsidRDefault="00A26ED2" w:rsidP="00E65B3E">
      <w:pPr>
        <w:rPr>
          <w:color w:val="auto"/>
          <w:sz w:val="6"/>
          <w:szCs w:val="6"/>
        </w:rPr>
      </w:pPr>
    </w:p>
    <w:p w14:paraId="474A8877" w14:textId="77777777" w:rsidR="00A26ED2" w:rsidRPr="00317C85" w:rsidRDefault="00A26ED2" w:rsidP="00E65B3E">
      <w:pPr>
        <w:rPr>
          <w:color w:val="auto"/>
          <w:sz w:val="6"/>
          <w:szCs w:val="6"/>
        </w:rPr>
      </w:pPr>
    </w:p>
    <w:p w14:paraId="70EBFA90" w14:textId="1A5A13BD" w:rsidR="00A26ED2" w:rsidRPr="00317C85" w:rsidRDefault="00A26ED2" w:rsidP="00E65B3E">
      <w:pPr>
        <w:rPr>
          <w:color w:val="auto"/>
          <w:sz w:val="6"/>
          <w:szCs w:val="6"/>
        </w:rPr>
      </w:pPr>
    </w:p>
    <w:p w14:paraId="6EB80745" w14:textId="3DB43594" w:rsidR="00A26ED2" w:rsidRPr="00317C85" w:rsidRDefault="00A26ED2" w:rsidP="00E65B3E">
      <w:pPr>
        <w:rPr>
          <w:color w:val="auto"/>
          <w:sz w:val="6"/>
          <w:szCs w:val="6"/>
        </w:rPr>
      </w:pPr>
    </w:p>
    <w:p w14:paraId="5169E375" w14:textId="028BB44D" w:rsidR="00A26ED2" w:rsidRPr="00317C85" w:rsidRDefault="00A26ED2" w:rsidP="00E65B3E">
      <w:pPr>
        <w:rPr>
          <w:color w:val="auto"/>
          <w:sz w:val="6"/>
          <w:szCs w:val="6"/>
        </w:rPr>
      </w:pPr>
    </w:p>
    <w:p w14:paraId="2AE61061" w14:textId="77777777" w:rsidR="00A26ED2" w:rsidRPr="00317C85" w:rsidRDefault="00A26ED2" w:rsidP="00E65B3E">
      <w:pPr>
        <w:rPr>
          <w:color w:val="auto"/>
          <w:sz w:val="6"/>
          <w:szCs w:val="6"/>
        </w:rPr>
      </w:pPr>
    </w:p>
    <w:p w14:paraId="3B1DF125" w14:textId="77777777" w:rsidR="00A26ED2" w:rsidRPr="00317C85" w:rsidRDefault="00A26ED2" w:rsidP="00E65B3E">
      <w:pPr>
        <w:rPr>
          <w:color w:val="auto"/>
          <w:sz w:val="6"/>
          <w:szCs w:val="6"/>
        </w:rPr>
      </w:pPr>
    </w:p>
    <w:p w14:paraId="0438CE41" w14:textId="7651827D" w:rsidR="00A26ED2" w:rsidRPr="00317C85" w:rsidRDefault="00A26ED2" w:rsidP="00E65B3E">
      <w:pPr>
        <w:rPr>
          <w:color w:val="auto"/>
          <w:sz w:val="6"/>
          <w:szCs w:val="6"/>
        </w:rPr>
      </w:pPr>
    </w:p>
    <w:p w14:paraId="68C9DE46" w14:textId="77777777" w:rsidR="00A26ED2" w:rsidRPr="00317C85" w:rsidRDefault="00A26ED2" w:rsidP="00E65B3E">
      <w:pPr>
        <w:rPr>
          <w:color w:val="auto"/>
          <w:sz w:val="6"/>
          <w:szCs w:val="6"/>
        </w:rPr>
      </w:pPr>
    </w:p>
    <w:p w14:paraId="0C56FD28" w14:textId="77777777" w:rsidR="00A26ED2" w:rsidRPr="00317C85" w:rsidRDefault="00A26ED2" w:rsidP="00E65B3E">
      <w:pPr>
        <w:rPr>
          <w:color w:val="auto"/>
          <w:sz w:val="6"/>
          <w:szCs w:val="6"/>
        </w:rPr>
      </w:pPr>
    </w:p>
    <w:p w14:paraId="37BA2AE0" w14:textId="77777777" w:rsidR="00A26ED2" w:rsidRPr="00317C85" w:rsidRDefault="00A26ED2" w:rsidP="00E65B3E">
      <w:pPr>
        <w:rPr>
          <w:color w:val="auto"/>
          <w:sz w:val="6"/>
          <w:szCs w:val="6"/>
        </w:rPr>
      </w:pPr>
    </w:p>
    <w:p w14:paraId="69B1D551" w14:textId="77777777" w:rsidR="00A26ED2" w:rsidRPr="00317C85" w:rsidRDefault="00A26ED2" w:rsidP="00E65B3E">
      <w:pPr>
        <w:rPr>
          <w:color w:val="auto"/>
          <w:sz w:val="6"/>
          <w:szCs w:val="6"/>
        </w:rPr>
      </w:pPr>
    </w:p>
    <w:p w14:paraId="2FE2C9D5" w14:textId="77777777" w:rsidR="00A26ED2" w:rsidRPr="00317C85" w:rsidRDefault="00A26ED2" w:rsidP="00E65B3E">
      <w:pPr>
        <w:rPr>
          <w:color w:val="auto"/>
          <w:sz w:val="6"/>
          <w:szCs w:val="6"/>
        </w:rPr>
      </w:pPr>
    </w:p>
    <w:p w14:paraId="003F375C" w14:textId="77777777" w:rsidR="00A26ED2" w:rsidRPr="00317C85" w:rsidRDefault="00A26ED2" w:rsidP="00E65B3E">
      <w:pPr>
        <w:rPr>
          <w:color w:val="auto"/>
          <w:sz w:val="6"/>
          <w:szCs w:val="6"/>
        </w:rPr>
      </w:pPr>
    </w:p>
    <w:p w14:paraId="33107D8D" w14:textId="77777777" w:rsidR="00A26ED2" w:rsidRPr="00317C85" w:rsidRDefault="00A26ED2" w:rsidP="00E65B3E">
      <w:pPr>
        <w:rPr>
          <w:color w:val="auto"/>
          <w:sz w:val="6"/>
          <w:szCs w:val="6"/>
        </w:rPr>
      </w:pPr>
    </w:p>
    <w:p w14:paraId="22BE2D39" w14:textId="77777777" w:rsidR="00A26ED2" w:rsidRPr="00317C85" w:rsidRDefault="00A26ED2" w:rsidP="00E65B3E">
      <w:pPr>
        <w:rPr>
          <w:color w:val="auto"/>
          <w:sz w:val="6"/>
          <w:szCs w:val="6"/>
        </w:rPr>
      </w:pPr>
    </w:p>
    <w:p w14:paraId="13E3FB8F" w14:textId="77777777" w:rsidR="00A26ED2" w:rsidRPr="00317C85" w:rsidRDefault="00A26ED2" w:rsidP="00E65B3E">
      <w:pPr>
        <w:rPr>
          <w:color w:val="auto"/>
          <w:sz w:val="6"/>
          <w:szCs w:val="6"/>
        </w:rPr>
      </w:pPr>
    </w:p>
    <w:p w14:paraId="75D2E265" w14:textId="77777777" w:rsidR="00A26ED2" w:rsidRPr="00317C85" w:rsidRDefault="00A26ED2" w:rsidP="00E65B3E">
      <w:pPr>
        <w:rPr>
          <w:color w:val="auto"/>
          <w:sz w:val="6"/>
          <w:szCs w:val="6"/>
        </w:rPr>
      </w:pPr>
    </w:p>
    <w:p w14:paraId="1ACD5BC3" w14:textId="77777777" w:rsidR="00A26ED2" w:rsidRPr="00317C85" w:rsidRDefault="00A26ED2" w:rsidP="00E65B3E">
      <w:pPr>
        <w:rPr>
          <w:color w:val="auto"/>
          <w:sz w:val="6"/>
          <w:szCs w:val="6"/>
        </w:rPr>
      </w:pPr>
    </w:p>
    <w:p w14:paraId="26DF9231" w14:textId="77777777" w:rsidR="00A26ED2" w:rsidRPr="00317C85" w:rsidRDefault="00A26ED2" w:rsidP="00E65B3E">
      <w:pPr>
        <w:rPr>
          <w:color w:val="auto"/>
          <w:sz w:val="6"/>
          <w:szCs w:val="6"/>
        </w:rPr>
      </w:pPr>
    </w:p>
    <w:p w14:paraId="14657C7A" w14:textId="77777777" w:rsidR="00A26ED2" w:rsidRPr="00317C85" w:rsidRDefault="00A26ED2" w:rsidP="00E65B3E">
      <w:pPr>
        <w:rPr>
          <w:color w:val="auto"/>
          <w:sz w:val="6"/>
          <w:szCs w:val="6"/>
        </w:rPr>
      </w:pPr>
    </w:p>
    <w:p w14:paraId="1437E377" w14:textId="77777777" w:rsidR="00A26ED2" w:rsidRPr="00317C85" w:rsidRDefault="00A26ED2" w:rsidP="00E65B3E">
      <w:pPr>
        <w:rPr>
          <w:color w:val="auto"/>
          <w:sz w:val="6"/>
          <w:szCs w:val="6"/>
        </w:rPr>
      </w:pPr>
    </w:p>
    <w:p w14:paraId="64A42A5C" w14:textId="77777777" w:rsidR="00A26ED2" w:rsidRPr="00317C85" w:rsidRDefault="00A26ED2" w:rsidP="00E65B3E">
      <w:pPr>
        <w:rPr>
          <w:color w:val="auto"/>
          <w:sz w:val="6"/>
          <w:szCs w:val="6"/>
        </w:rPr>
      </w:pPr>
    </w:p>
    <w:p w14:paraId="0E3ADE19" w14:textId="77777777" w:rsidR="00A26ED2" w:rsidRPr="00317C85" w:rsidRDefault="00A26ED2" w:rsidP="00E65B3E">
      <w:pPr>
        <w:rPr>
          <w:color w:val="auto"/>
          <w:sz w:val="6"/>
          <w:szCs w:val="6"/>
        </w:rPr>
      </w:pPr>
    </w:p>
    <w:p w14:paraId="34B1CFC2" w14:textId="77777777" w:rsidR="00A26ED2" w:rsidRPr="00317C85" w:rsidRDefault="00A26ED2" w:rsidP="00E65B3E">
      <w:pPr>
        <w:rPr>
          <w:color w:val="auto"/>
          <w:sz w:val="6"/>
          <w:szCs w:val="6"/>
        </w:rPr>
      </w:pPr>
    </w:p>
    <w:p w14:paraId="33BA25D0" w14:textId="77777777" w:rsidR="00A26ED2" w:rsidRPr="00317C85" w:rsidRDefault="00A26ED2" w:rsidP="00E65B3E">
      <w:pPr>
        <w:rPr>
          <w:color w:val="auto"/>
          <w:sz w:val="6"/>
          <w:szCs w:val="6"/>
        </w:rPr>
      </w:pPr>
    </w:p>
    <w:p w14:paraId="2A5BA221" w14:textId="77777777" w:rsidR="00A26ED2" w:rsidRPr="00317C85" w:rsidRDefault="00A26ED2" w:rsidP="00E65B3E">
      <w:pPr>
        <w:rPr>
          <w:color w:val="auto"/>
          <w:sz w:val="6"/>
          <w:szCs w:val="6"/>
        </w:rPr>
      </w:pPr>
    </w:p>
    <w:p w14:paraId="186451C8" w14:textId="77777777" w:rsidR="00A26ED2" w:rsidRPr="00317C85" w:rsidRDefault="00A26ED2" w:rsidP="00E65B3E">
      <w:pPr>
        <w:rPr>
          <w:color w:val="auto"/>
          <w:sz w:val="6"/>
          <w:szCs w:val="6"/>
        </w:rPr>
      </w:pPr>
    </w:p>
    <w:p w14:paraId="122D1543" w14:textId="77777777" w:rsidR="00A26ED2" w:rsidRPr="00317C85" w:rsidRDefault="00A26ED2" w:rsidP="00E65B3E">
      <w:pPr>
        <w:rPr>
          <w:color w:val="auto"/>
          <w:sz w:val="6"/>
          <w:szCs w:val="6"/>
        </w:rPr>
      </w:pPr>
    </w:p>
    <w:p w14:paraId="606CE642" w14:textId="77777777" w:rsidR="00A26ED2" w:rsidRPr="00317C85" w:rsidRDefault="00A26ED2" w:rsidP="00E65B3E">
      <w:pPr>
        <w:rPr>
          <w:color w:val="auto"/>
          <w:sz w:val="6"/>
          <w:szCs w:val="6"/>
        </w:rPr>
      </w:pPr>
    </w:p>
    <w:p w14:paraId="3633AA88" w14:textId="77777777" w:rsidR="00A26ED2" w:rsidRPr="00317C85" w:rsidRDefault="00A26ED2" w:rsidP="00E65B3E">
      <w:pPr>
        <w:rPr>
          <w:color w:val="auto"/>
          <w:sz w:val="6"/>
          <w:szCs w:val="6"/>
        </w:rPr>
      </w:pPr>
    </w:p>
    <w:p w14:paraId="23469503" w14:textId="77777777" w:rsidR="00A26ED2" w:rsidRPr="00317C85" w:rsidRDefault="00A26ED2" w:rsidP="00E65B3E">
      <w:pPr>
        <w:rPr>
          <w:color w:val="auto"/>
          <w:sz w:val="6"/>
          <w:szCs w:val="6"/>
        </w:rPr>
      </w:pPr>
    </w:p>
    <w:p w14:paraId="5B6B3D6F" w14:textId="77777777" w:rsidR="00A26ED2" w:rsidRPr="00317C85" w:rsidRDefault="00A26ED2" w:rsidP="00E65B3E">
      <w:pPr>
        <w:rPr>
          <w:color w:val="auto"/>
          <w:sz w:val="6"/>
          <w:szCs w:val="6"/>
        </w:rPr>
      </w:pPr>
    </w:p>
    <w:p w14:paraId="2194CFA9" w14:textId="77777777" w:rsidR="00A26ED2" w:rsidRPr="00317C85" w:rsidRDefault="00A26ED2" w:rsidP="00E65B3E">
      <w:pPr>
        <w:rPr>
          <w:color w:val="auto"/>
          <w:sz w:val="6"/>
          <w:szCs w:val="6"/>
        </w:rPr>
      </w:pPr>
    </w:p>
    <w:p w14:paraId="25339097" w14:textId="77777777" w:rsidR="00A26ED2" w:rsidRPr="00317C85" w:rsidRDefault="00A26ED2" w:rsidP="00E65B3E">
      <w:pPr>
        <w:rPr>
          <w:color w:val="auto"/>
          <w:sz w:val="6"/>
          <w:szCs w:val="6"/>
        </w:rPr>
      </w:pPr>
    </w:p>
    <w:p w14:paraId="7A3E8738" w14:textId="77777777" w:rsidR="00A26ED2" w:rsidRPr="00317C85" w:rsidRDefault="00A26ED2" w:rsidP="00E65B3E">
      <w:pPr>
        <w:rPr>
          <w:color w:val="auto"/>
          <w:sz w:val="6"/>
          <w:szCs w:val="6"/>
        </w:rPr>
      </w:pPr>
    </w:p>
    <w:p w14:paraId="63769985" w14:textId="77777777" w:rsidR="00A26ED2" w:rsidRPr="00317C85" w:rsidRDefault="00A26ED2" w:rsidP="00E65B3E">
      <w:pPr>
        <w:rPr>
          <w:color w:val="auto"/>
          <w:sz w:val="6"/>
          <w:szCs w:val="6"/>
        </w:rPr>
      </w:pPr>
    </w:p>
    <w:p w14:paraId="0D7B8D47" w14:textId="77777777" w:rsidR="00A26ED2" w:rsidRPr="00317C85" w:rsidRDefault="00A26ED2" w:rsidP="00E65B3E">
      <w:pPr>
        <w:rPr>
          <w:color w:val="auto"/>
          <w:sz w:val="6"/>
          <w:szCs w:val="6"/>
        </w:rPr>
      </w:pPr>
    </w:p>
    <w:p w14:paraId="0F118AA2" w14:textId="77777777" w:rsidR="00A26ED2" w:rsidRPr="00317C85" w:rsidRDefault="00A26ED2" w:rsidP="00E65B3E">
      <w:pPr>
        <w:rPr>
          <w:color w:val="auto"/>
          <w:sz w:val="6"/>
          <w:szCs w:val="6"/>
        </w:rPr>
      </w:pPr>
    </w:p>
    <w:p w14:paraId="38A62BA4" w14:textId="77777777" w:rsidR="00A26ED2" w:rsidRPr="00317C85" w:rsidRDefault="00A26ED2" w:rsidP="00E65B3E">
      <w:pPr>
        <w:rPr>
          <w:color w:val="auto"/>
          <w:sz w:val="6"/>
          <w:szCs w:val="6"/>
        </w:rPr>
      </w:pPr>
    </w:p>
    <w:p w14:paraId="23F92A0D" w14:textId="77777777" w:rsidR="00A26ED2" w:rsidRPr="00317C85" w:rsidRDefault="00A26ED2" w:rsidP="00E65B3E">
      <w:pPr>
        <w:rPr>
          <w:color w:val="auto"/>
          <w:sz w:val="6"/>
          <w:szCs w:val="6"/>
        </w:rPr>
      </w:pPr>
    </w:p>
    <w:p w14:paraId="024D04DC" w14:textId="77777777" w:rsidR="00A26ED2" w:rsidRPr="00317C85" w:rsidRDefault="00A26ED2" w:rsidP="00E65B3E">
      <w:pPr>
        <w:rPr>
          <w:color w:val="auto"/>
          <w:sz w:val="6"/>
          <w:szCs w:val="6"/>
        </w:rPr>
      </w:pPr>
    </w:p>
    <w:p w14:paraId="2265EBC3" w14:textId="77777777" w:rsidR="00A26ED2" w:rsidRPr="00317C85" w:rsidRDefault="00A26ED2" w:rsidP="00E65B3E">
      <w:pPr>
        <w:rPr>
          <w:color w:val="auto"/>
          <w:sz w:val="6"/>
          <w:szCs w:val="6"/>
        </w:rPr>
      </w:pPr>
    </w:p>
    <w:p w14:paraId="38AEB4D4" w14:textId="77777777" w:rsidR="00A26ED2" w:rsidRPr="00317C85" w:rsidRDefault="00A26ED2" w:rsidP="00E65B3E">
      <w:pPr>
        <w:rPr>
          <w:color w:val="auto"/>
          <w:sz w:val="6"/>
          <w:szCs w:val="6"/>
        </w:rPr>
      </w:pPr>
    </w:p>
    <w:p w14:paraId="568E9021" w14:textId="77777777" w:rsidR="00A26ED2" w:rsidRPr="00317C85" w:rsidRDefault="00A26ED2" w:rsidP="00E65B3E">
      <w:pPr>
        <w:rPr>
          <w:color w:val="auto"/>
          <w:sz w:val="6"/>
          <w:szCs w:val="6"/>
        </w:rPr>
      </w:pPr>
    </w:p>
    <w:p w14:paraId="69FA3A19" w14:textId="77777777" w:rsidR="00A26ED2" w:rsidRPr="00317C85" w:rsidRDefault="00A26ED2" w:rsidP="00E65B3E">
      <w:pPr>
        <w:rPr>
          <w:color w:val="auto"/>
          <w:sz w:val="6"/>
          <w:szCs w:val="6"/>
        </w:rPr>
      </w:pPr>
    </w:p>
    <w:p w14:paraId="1DB4E38A" w14:textId="77777777" w:rsidR="00A26ED2" w:rsidRPr="00317C85" w:rsidRDefault="00A26ED2" w:rsidP="00E65B3E">
      <w:pPr>
        <w:rPr>
          <w:color w:val="auto"/>
          <w:sz w:val="6"/>
          <w:szCs w:val="6"/>
        </w:rPr>
      </w:pPr>
    </w:p>
    <w:p w14:paraId="1FBAC1AD" w14:textId="77777777" w:rsidR="00A26ED2" w:rsidRPr="00317C85" w:rsidRDefault="00A26ED2" w:rsidP="00E65B3E">
      <w:pPr>
        <w:rPr>
          <w:color w:val="auto"/>
          <w:sz w:val="6"/>
          <w:szCs w:val="6"/>
        </w:rPr>
      </w:pPr>
    </w:p>
    <w:p w14:paraId="0A548E84" w14:textId="77777777" w:rsidR="00A26ED2" w:rsidRPr="00317C85" w:rsidRDefault="00A26ED2" w:rsidP="00E65B3E">
      <w:pPr>
        <w:rPr>
          <w:color w:val="auto"/>
          <w:sz w:val="6"/>
          <w:szCs w:val="6"/>
        </w:rPr>
      </w:pPr>
    </w:p>
    <w:p w14:paraId="64A26F03" w14:textId="77777777" w:rsidR="00A26ED2" w:rsidRPr="00317C85" w:rsidRDefault="00A26ED2" w:rsidP="00E65B3E">
      <w:pPr>
        <w:rPr>
          <w:color w:val="auto"/>
          <w:sz w:val="6"/>
          <w:szCs w:val="6"/>
        </w:rPr>
      </w:pPr>
    </w:p>
    <w:p w14:paraId="20E43D4A" w14:textId="77777777" w:rsidR="00A26ED2" w:rsidRPr="00317C85" w:rsidRDefault="00A26ED2" w:rsidP="00E65B3E">
      <w:pPr>
        <w:rPr>
          <w:color w:val="auto"/>
          <w:sz w:val="6"/>
          <w:szCs w:val="6"/>
        </w:rPr>
      </w:pPr>
    </w:p>
    <w:p w14:paraId="6277D9E7" w14:textId="77777777" w:rsidR="00A26ED2" w:rsidRPr="00317C85" w:rsidRDefault="00A26ED2" w:rsidP="00E65B3E">
      <w:pPr>
        <w:rPr>
          <w:color w:val="auto"/>
          <w:sz w:val="6"/>
          <w:szCs w:val="6"/>
        </w:rPr>
      </w:pPr>
    </w:p>
    <w:p w14:paraId="40D9D2BB" w14:textId="77777777" w:rsidR="00A26ED2" w:rsidRPr="00317C85" w:rsidRDefault="00A26ED2" w:rsidP="00E65B3E">
      <w:pPr>
        <w:rPr>
          <w:color w:val="auto"/>
          <w:sz w:val="6"/>
          <w:szCs w:val="6"/>
        </w:rPr>
      </w:pPr>
    </w:p>
    <w:p w14:paraId="19D35895" w14:textId="77777777" w:rsidR="00A26ED2" w:rsidRPr="00317C85" w:rsidRDefault="00A26ED2" w:rsidP="00E65B3E">
      <w:pPr>
        <w:rPr>
          <w:color w:val="auto"/>
          <w:sz w:val="6"/>
          <w:szCs w:val="6"/>
        </w:rPr>
      </w:pPr>
    </w:p>
    <w:p w14:paraId="24489EC9" w14:textId="77777777" w:rsidR="00A26ED2" w:rsidRPr="00317C85" w:rsidRDefault="00A26ED2" w:rsidP="00E65B3E">
      <w:pPr>
        <w:rPr>
          <w:color w:val="auto"/>
          <w:sz w:val="6"/>
          <w:szCs w:val="6"/>
        </w:rPr>
      </w:pPr>
    </w:p>
    <w:p w14:paraId="412D6B75" w14:textId="77777777" w:rsidR="00A26ED2" w:rsidRPr="00317C85" w:rsidRDefault="00A26ED2" w:rsidP="00E65B3E">
      <w:pPr>
        <w:rPr>
          <w:color w:val="auto"/>
          <w:sz w:val="6"/>
          <w:szCs w:val="6"/>
        </w:rPr>
      </w:pPr>
    </w:p>
    <w:p w14:paraId="51ABA4EB" w14:textId="77777777" w:rsidR="00A26ED2" w:rsidRPr="00317C85" w:rsidRDefault="00A26ED2" w:rsidP="00E65B3E">
      <w:pPr>
        <w:rPr>
          <w:color w:val="auto"/>
          <w:sz w:val="6"/>
          <w:szCs w:val="6"/>
        </w:rPr>
      </w:pPr>
    </w:p>
    <w:p w14:paraId="5B81791A" w14:textId="77777777" w:rsidR="00A26ED2" w:rsidRPr="00317C85" w:rsidRDefault="00A26ED2" w:rsidP="00E65B3E">
      <w:pPr>
        <w:rPr>
          <w:color w:val="auto"/>
          <w:sz w:val="6"/>
          <w:szCs w:val="6"/>
        </w:rPr>
      </w:pPr>
    </w:p>
    <w:p w14:paraId="35BB8C87" w14:textId="77777777" w:rsidR="00A26ED2" w:rsidRPr="00317C85" w:rsidRDefault="00A26ED2" w:rsidP="00E65B3E">
      <w:pPr>
        <w:rPr>
          <w:color w:val="auto"/>
          <w:sz w:val="6"/>
          <w:szCs w:val="6"/>
        </w:rPr>
      </w:pPr>
    </w:p>
    <w:p w14:paraId="68E73B02" w14:textId="77777777" w:rsidR="00A26ED2" w:rsidRPr="00317C85" w:rsidRDefault="00A26ED2" w:rsidP="00E65B3E">
      <w:pPr>
        <w:rPr>
          <w:color w:val="auto"/>
          <w:sz w:val="6"/>
          <w:szCs w:val="6"/>
        </w:rPr>
      </w:pPr>
    </w:p>
    <w:p w14:paraId="35520BA8" w14:textId="77777777" w:rsidR="00A26ED2" w:rsidRPr="00317C85" w:rsidRDefault="00A26ED2" w:rsidP="00E65B3E">
      <w:pPr>
        <w:rPr>
          <w:color w:val="auto"/>
          <w:sz w:val="6"/>
          <w:szCs w:val="6"/>
        </w:rPr>
      </w:pPr>
    </w:p>
    <w:p w14:paraId="0839AA19" w14:textId="77777777" w:rsidR="00A26ED2" w:rsidRPr="00317C85" w:rsidRDefault="00A26ED2" w:rsidP="00E65B3E">
      <w:pPr>
        <w:rPr>
          <w:color w:val="auto"/>
          <w:sz w:val="6"/>
          <w:szCs w:val="6"/>
        </w:rPr>
      </w:pPr>
    </w:p>
    <w:p w14:paraId="2D3C4A0C" w14:textId="77777777" w:rsidR="00A26ED2" w:rsidRPr="00317C85" w:rsidRDefault="00A26ED2" w:rsidP="00E65B3E">
      <w:pPr>
        <w:rPr>
          <w:color w:val="auto"/>
          <w:sz w:val="6"/>
          <w:szCs w:val="6"/>
        </w:rPr>
      </w:pPr>
    </w:p>
    <w:p w14:paraId="6DEFE4E1" w14:textId="77777777" w:rsidR="00A26ED2" w:rsidRPr="00317C85" w:rsidRDefault="00A26ED2" w:rsidP="00E65B3E">
      <w:pPr>
        <w:rPr>
          <w:color w:val="auto"/>
          <w:sz w:val="6"/>
          <w:szCs w:val="6"/>
        </w:rPr>
      </w:pPr>
    </w:p>
    <w:p w14:paraId="2A17FFE6" w14:textId="77777777" w:rsidR="00A26ED2" w:rsidRPr="00317C85" w:rsidRDefault="00A26ED2" w:rsidP="00E65B3E">
      <w:pPr>
        <w:rPr>
          <w:color w:val="auto"/>
          <w:sz w:val="6"/>
          <w:szCs w:val="6"/>
        </w:rPr>
      </w:pPr>
    </w:p>
    <w:p w14:paraId="25015384" w14:textId="77777777" w:rsidR="00A26ED2" w:rsidRPr="00317C85" w:rsidRDefault="00A26ED2" w:rsidP="00E65B3E">
      <w:pPr>
        <w:rPr>
          <w:color w:val="auto"/>
          <w:sz w:val="6"/>
          <w:szCs w:val="6"/>
        </w:rPr>
      </w:pPr>
    </w:p>
    <w:p w14:paraId="02144170" w14:textId="77777777" w:rsidR="00A26ED2" w:rsidRPr="00317C85" w:rsidRDefault="00A26ED2" w:rsidP="00E65B3E">
      <w:pPr>
        <w:rPr>
          <w:color w:val="auto"/>
          <w:sz w:val="6"/>
          <w:szCs w:val="6"/>
        </w:rPr>
      </w:pPr>
    </w:p>
    <w:p w14:paraId="080F5777" w14:textId="77777777" w:rsidR="00A26ED2" w:rsidRPr="00317C85" w:rsidRDefault="00A26ED2" w:rsidP="00E65B3E">
      <w:pPr>
        <w:rPr>
          <w:color w:val="auto"/>
          <w:sz w:val="6"/>
          <w:szCs w:val="6"/>
        </w:rPr>
      </w:pPr>
    </w:p>
    <w:p w14:paraId="55B8B9A4" w14:textId="77777777" w:rsidR="00A26ED2" w:rsidRPr="00317C85" w:rsidRDefault="00A26ED2" w:rsidP="00E65B3E">
      <w:pPr>
        <w:rPr>
          <w:color w:val="auto"/>
          <w:sz w:val="6"/>
          <w:szCs w:val="6"/>
        </w:rPr>
      </w:pPr>
    </w:p>
    <w:p w14:paraId="35603AEB" w14:textId="77777777" w:rsidR="00A26ED2" w:rsidRPr="00317C85" w:rsidRDefault="00A26ED2" w:rsidP="00E65B3E">
      <w:pPr>
        <w:rPr>
          <w:color w:val="auto"/>
          <w:sz w:val="6"/>
          <w:szCs w:val="6"/>
        </w:rPr>
      </w:pPr>
    </w:p>
    <w:p w14:paraId="08AF6175" w14:textId="77777777" w:rsidR="00A26ED2" w:rsidRPr="00317C85" w:rsidRDefault="00A26ED2" w:rsidP="00E65B3E">
      <w:pPr>
        <w:rPr>
          <w:color w:val="auto"/>
          <w:sz w:val="6"/>
          <w:szCs w:val="6"/>
        </w:rPr>
      </w:pPr>
    </w:p>
    <w:p w14:paraId="0919C3D7" w14:textId="77777777" w:rsidR="00A26ED2" w:rsidRPr="00317C85" w:rsidRDefault="00A26ED2" w:rsidP="00E65B3E">
      <w:pPr>
        <w:rPr>
          <w:color w:val="auto"/>
          <w:sz w:val="6"/>
          <w:szCs w:val="6"/>
        </w:rPr>
      </w:pPr>
    </w:p>
    <w:p w14:paraId="381F7F0E" w14:textId="77777777" w:rsidR="00A26ED2" w:rsidRPr="00317C85" w:rsidRDefault="00A26ED2" w:rsidP="00E65B3E">
      <w:pPr>
        <w:rPr>
          <w:color w:val="auto"/>
          <w:sz w:val="6"/>
          <w:szCs w:val="6"/>
        </w:rPr>
      </w:pPr>
    </w:p>
    <w:p w14:paraId="4BF52653" w14:textId="77777777" w:rsidR="00A26ED2" w:rsidRPr="00317C85" w:rsidRDefault="00A26ED2" w:rsidP="00E65B3E">
      <w:pPr>
        <w:rPr>
          <w:color w:val="auto"/>
          <w:sz w:val="6"/>
          <w:szCs w:val="6"/>
        </w:rPr>
      </w:pPr>
    </w:p>
    <w:p w14:paraId="0CC7B59A" w14:textId="77777777" w:rsidR="00A26ED2" w:rsidRPr="00317C85" w:rsidRDefault="00A26ED2" w:rsidP="00E65B3E">
      <w:pPr>
        <w:rPr>
          <w:color w:val="auto"/>
          <w:sz w:val="6"/>
          <w:szCs w:val="6"/>
        </w:rPr>
      </w:pPr>
    </w:p>
    <w:p w14:paraId="10A76C42" w14:textId="77777777" w:rsidR="000F54A3" w:rsidRDefault="000F54A3" w:rsidP="00E65B3E">
      <w:pPr>
        <w:rPr>
          <w:rStyle w:val="Hyperlink"/>
          <w:rFonts w:asciiTheme="minorHAnsi" w:eastAsiaTheme="majorEastAsia" w:hAnsiTheme="minorHAnsi" w:cstheme="minorHAnsi"/>
          <w:color w:val="auto"/>
          <w:szCs w:val="22"/>
          <w:u w:val="none"/>
        </w:rPr>
      </w:pPr>
    </w:p>
    <w:tbl>
      <w:tblPr>
        <w:tblpPr w:leftFromText="141" w:rightFromText="141" w:vertAnchor="text" w:tblpXSpec="center" w:tblpY="1"/>
        <w:tblOverlap w:val="never"/>
        <w:tblW w:w="153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358"/>
      </w:tblGrid>
      <w:tr w:rsidR="000F54A3" w:rsidRPr="00317C85" w14:paraId="378C72B5" w14:textId="77777777" w:rsidTr="0025238D">
        <w:trPr>
          <w:trHeight w:val="640"/>
        </w:trPr>
        <w:tc>
          <w:tcPr>
            <w:tcW w:w="15358" w:type="dxa"/>
            <w:shd w:val="clear" w:color="auto" w:fill="D7E3BC"/>
            <w:vAlign w:val="center"/>
          </w:tcPr>
          <w:p w14:paraId="311CC3B3" w14:textId="5669FA9D" w:rsidR="000F54A3" w:rsidRPr="00BB3769" w:rsidRDefault="000F54A3" w:rsidP="00E65B3E">
            <w:pPr>
              <w:pStyle w:val="Overskrift1"/>
              <w:jc w:val="center"/>
              <w:rPr>
                <w:rFonts w:asciiTheme="minorHAnsi" w:hAnsiTheme="minorHAnsi" w:cstheme="minorHAnsi"/>
              </w:rPr>
            </w:pPr>
            <w:r w:rsidRPr="00317C85">
              <w:br w:type="page"/>
            </w:r>
            <w:r w:rsidRPr="00317C85">
              <w:br w:type="page"/>
            </w:r>
            <w:r w:rsidRPr="00317C85">
              <w:br w:type="page"/>
            </w:r>
            <w:r w:rsidRPr="00317C85">
              <w:br w:type="page"/>
            </w:r>
            <w:r w:rsidRPr="00317C85">
              <w:br w:type="page"/>
            </w:r>
            <w:r w:rsidRPr="00317C85">
              <w:br w:type="page"/>
            </w:r>
            <w:r w:rsidRPr="00317C85">
              <w:rPr>
                <w:szCs w:val="22"/>
              </w:rPr>
              <w:br w:type="page"/>
            </w:r>
            <w:r w:rsidRPr="00317C85">
              <w:rPr>
                <w:rStyle w:val="Hyperlink"/>
                <w:rFonts w:asciiTheme="minorHAnsi" w:hAnsiTheme="minorHAnsi" w:cstheme="minorHAnsi"/>
                <w:color w:val="auto"/>
                <w:sz w:val="56"/>
                <w:szCs w:val="56"/>
                <w:u w:val="none"/>
              </w:rPr>
              <w:t xml:space="preserve"> </w:t>
            </w:r>
            <w:bookmarkStart w:id="22" w:name="_Toc108604034"/>
            <w:r w:rsidRPr="00BB3769">
              <w:rPr>
                <w:rStyle w:val="Hyperlink"/>
                <w:rFonts w:asciiTheme="minorHAnsi" w:hAnsiTheme="minorHAnsi" w:cstheme="minorHAnsi"/>
                <w:color w:val="auto"/>
                <w:u w:val="none"/>
              </w:rPr>
              <w:t>Læringsredskaber i psykiatrien</w:t>
            </w:r>
            <w:bookmarkEnd w:id="22"/>
          </w:p>
        </w:tc>
      </w:tr>
      <w:tr w:rsidR="00BB3769" w:rsidRPr="00317C85" w14:paraId="124F2926" w14:textId="77777777" w:rsidTr="0025238D">
        <w:trPr>
          <w:trHeight w:val="640"/>
        </w:trPr>
        <w:tc>
          <w:tcPr>
            <w:tcW w:w="15358" w:type="dxa"/>
            <w:shd w:val="clear" w:color="auto" w:fill="auto"/>
            <w:vAlign w:val="center"/>
          </w:tcPr>
          <w:p w14:paraId="02094D9D" w14:textId="3297C72B" w:rsidR="00BB3769" w:rsidRPr="00AF79BB" w:rsidRDefault="00BB3769" w:rsidP="00E65B3E">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Psykiatrien har udviklet nogle læringsredskaber som kan anvendes i praktikken for at understøtte læring.</w:t>
            </w:r>
          </w:p>
          <w:p w14:paraId="39F338B8" w14:textId="55BE2B03" w:rsidR="00BB3769" w:rsidRPr="00AF79BB" w:rsidRDefault="00BB3769" w:rsidP="00E65B3E">
            <w:pPr>
              <w:rPr>
                <w:rStyle w:val="Hyperlink"/>
                <w:rFonts w:asciiTheme="minorHAnsi" w:eastAsiaTheme="majorEastAsia" w:hAnsiTheme="minorHAnsi" w:cstheme="minorHAnsi"/>
                <w:color w:val="auto"/>
                <w:szCs w:val="22"/>
                <w:u w:val="none"/>
              </w:rPr>
            </w:pPr>
          </w:p>
          <w:p w14:paraId="68E06D23" w14:textId="18DE8560" w:rsidR="000C4AB9" w:rsidRDefault="00BB3769" w:rsidP="00E65B3E">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 xml:space="preserve">Nogle læringsredskaber henvises der til her i kompetencekortene, andre vil din vejleder udpege, hvis hun mener at anvendelsen vil støtte dig i din læring. </w:t>
            </w:r>
          </w:p>
          <w:p w14:paraId="356E0849" w14:textId="091CF461" w:rsidR="000C4AB9" w:rsidRDefault="000C4AB9" w:rsidP="00E65B3E">
            <w:pPr>
              <w:rPr>
                <w:rStyle w:val="Hyperlink"/>
                <w:rFonts w:asciiTheme="minorHAnsi" w:eastAsiaTheme="majorEastAsia" w:hAnsiTheme="minorHAnsi" w:cstheme="minorHAnsi"/>
                <w:color w:val="auto"/>
                <w:szCs w:val="22"/>
                <w:u w:val="none"/>
              </w:rPr>
            </w:pPr>
          </w:p>
          <w:p w14:paraId="42D3C147" w14:textId="541E578F" w:rsidR="00BB3769" w:rsidRPr="00AF79BB" w:rsidRDefault="00580ED7" w:rsidP="00E65B3E">
            <w:pPr>
              <w:rPr>
                <w:rStyle w:val="Hyperlink"/>
                <w:rFonts w:asciiTheme="minorHAnsi" w:eastAsiaTheme="majorEastAsia" w:hAnsiTheme="minorHAnsi" w:cstheme="minorHAnsi"/>
                <w:color w:val="auto"/>
                <w:szCs w:val="22"/>
                <w:u w:val="none"/>
              </w:rPr>
            </w:pPr>
            <w:r w:rsidRPr="00487EC0">
              <w:rPr>
                <w:rStyle w:val="SidehovedTegn"/>
                <w:rFonts w:asciiTheme="minorHAnsi" w:eastAsiaTheme="majorEastAsia" w:hAnsiTheme="minorHAnsi" w:cstheme="minorHAnsi"/>
                <w:noProof/>
                <w:color w:val="auto"/>
                <w:szCs w:val="22"/>
              </w:rPr>
              <w:drawing>
                <wp:anchor distT="0" distB="0" distL="114300" distR="114300" simplePos="0" relativeHeight="251670016" behindDoc="0" locked="0" layoutInCell="1" allowOverlap="1" wp14:anchorId="71CBA5D1" wp14:editId="064DB24D">
                  <wp:simplePos x="0" y="0"/>
                  <wp:positionH relativeFrom="column">
                    <wp:posOffset>7264400</wp:posOffset>
                  </wp:positionH>
                  <wp:positionV relativeFrom="paragraph">
                    <wp:posOffset>133985</wp:posOffset>
                  </wp:positionV>
                  <wp:extent cx="1073150" cy="1080770"/>
                  <wp:effectExtent l="0" t="0" r="0" b="5080"/>
                  <wp:wrapSquare wrapText="bothSides"/>
                  <wp:docPr id="12" name="Billede 12" descr="C:\Users\adh\Downloads\Grunduddannelser Psykiatr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h\Downloads\Grunduddannelser Psykiatrie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769" w:rsidRPr="00AF79BB">
              <w:rPr>
                <w:rStyle w:val="Hyperlink"/>
                <w:rFonts w:asciiTheme="minorHAnsi" w:eastAsiaTheme="majorEastAsia" w:hAnsiTheme="minorHAnsi" w:cstheme="minorHAnsi"/>
                <w:color w:val="auto"/>
                <w:szCs w:val="22"/>
                <w:u w:val="none"/>
              </w:rPr>
              <w:t>Der er også mulighed for at du selv kan udvælge nogle af læringsredskaberne efter dine behov og interesser.</w:t>
            </w:r>
          </w:p>
          <w:p w14:paraId="50AA8C18" w14:textId="3FF92572" w:rsidR="00BB3769" w:rsidRPr="00AF79BB" w:rsidRDefault="00BB3769" w:rsidP="00E65B3E">
            <w:pPr>
              <w:rPr>
                <w:rStyle w:val="Hyperlink"/>
                <w:rFonts w:asciiTheme="minorHAnsi" w:eastAsiaTheme="majorEastAsia" w:hAnsiTheme="minorHAnsi" w:cstheme="minorHAnsi"/>
                <w:color w:val="auto"/>
                <w:szCs w:val="22"/>
                <w:u w:val="none"/>
              </w:rPr>
            </w:pPr>
          </w:p>
          <w:p w14:paraId="3E02096E" w14:textId="3FE58534" w:rsidR="00BB3769" w:rsidRDefault="00BB3769" w:rsidP="00E65B3E">
            <w:pPr>
              <w:rPr>
                <w:rStyle w:val="Hyperlink"/>
                <w:rFonts w:asciiTheme="minorHAnsi" w:eastAsiaTheme="majorEastAsia" w:hAnsiTheme="minorHAnsi" w:cstheme="minorHAnsi"/>
                <w:b/>
                <w:color w:val="auto"/>
                <w:szCs w:val="22"/>
                <w:u w:val="none"/>
              </w:rPr>
            </w:pPr>
            <w:r>
              <w:rPr>
                <w:rStyle w:val="Hyperlink"/>
                <w:rFonts w:asciiTheme="minorHAnsi" w:eastAsiaTheme="majorEastAsia" w:hAnsiTheme="minorHAnsi" w:cstheme="minorHAnsi"/>
                <w:b/>
                <w:color w:val="auto"/>
                <w:szCs w:val="22"/>
                <w:u w:val="none"/>
              </w:rPr>
              <w:t>Nedenstående er en kort præsentation af læringsredskabe</w:t>
            </w:r>
            <w:r w:rsidR="00580ED7">
              <w:rPr>
                <w:rStyle w:val="Hyperlink"/>
                <w:rFonts w:asciiTheme="minorHAnsi" w:eastAsiaTheme="majorEastAsia" w:hAnsiTheme="minorHAnsi" w:cstheme="minorHAnsi"/>
                <w:b/>
                <w:color w:val="auto"/>
                <w:szCs w:val="22"/>
                <w:u w:val="none"/>
              </w:rPr>
              <w:t>rne, og du kan læse mere</w:t>
            </w:r>
            <w:r>
              <w:rPr>
                <w:rStyle w:val="Hyperlink"/>
                <w:rFonts w:asciiTheme="minorHAnsi" w:eastAsiaTheme="majorEastAsia" w:hAnsiTheme="minorHAnsi" w:cstheme="minorHAnsi"/>
                <w:b/>
                <w:color w:val="auto"/>
                <w:szCs w:val="22"/>
                <w:u w:val="none"/>
              </w:rPr>
              <w:t xml:space="preserve"> </w:t>
            </w:r>
            <w:hyperlink r:id="rId54" w:history="1">
              <w:r w:rsidR="00580ED7" w:rsidRPr="006F33AC">
                <w:rPr>
                  <w:rStyle w:val="Hyperlink"/>
                  <w:rFonts w:asciiTheme="minorHAnsi" w:eastAsiaTheme="majorEastAsia" w:hAnsiTheme="minorHAnsi" w:cstheme="minorHAnsi"/>
                  <w:b/>
                  <w:szCs w:val="22"/>
                </w:rPr>
                <w:t>på INTERnettet</w:t>
              </w:r>
            </w:hyperlink>
            <w:r w:rsidR="00580ED7">
              <w:rPr>
                <w:rStyle w:val="Hyperlink"/>
                <w:rFonts w:asciiTheme="minorHAnsi" w:eastAsiaTheme="majorEastAsia" w:hAnsiTheme="minorHAnsi" w:cstheme="minorHAnsi"/>
                <w:b/>
                <w:color w:val="auto"/>
                <w:szCs w:val="22"/>
                <w:u w:val="none"/>
              </w:rPr>
              <w:t>.</w:t>
            </w:r>
          </w:p>
          <w:p w14:paraId="4997CE08" w14:textId="77777777" w:rsidR="000C4AB9" w:rsidRDefault="00BB3769" w:rsidP="00E65B3E">
            <w:r>
              <w:rPr>
                <w:rStyle w:val="Hyperlink"/>
                <w:rFonts w:asciiTheme="minorHAnsi" w:eastAsiaTheme="majorEastAsia" w:hAnsiTheme="minorHAnsi" w:cstheme="minorHAnsi"/>
                <w:b/>
                <w:color w:val="auto"/>
                <w:szCs w:val="22"/>
                <w:u w:val="none"/>
              </w:rPr>
              <w:t>Brug nedenstående links eller QR-koden her til højre.</w:t>
            </w:r>
            <w:r>
              <w:t xml:space="preserve"> </w:t>
            </w:r>
          </w:p>
          <w:p w14:paraId="13919CB5" w14:textId="77777777" w:rsidR="000C4AB9" w:rsidRDefault="000C4AB9" w:rsidP="00E65B3E"/>
          <w:p w14:paraId="1F7E762F" w14:textId="77777777" w:rsidR="00BB3769" w:rsidRDefault="00BB3769" w:rsidP="00E65B3E"/>
          <w:p w14:paraId="5188B3A1" w14:textId="77777777" w:rsidR="00580ED7" w:rsidRDefault="00580ED7" w:rsidP="00E65B3E"/>
          <w:p w14:paraId="47F80E73" w14:textId="5FC7EB10" w:rsidR="00580ED7" w:rsidRDefault="00580ED7" w:rsidP="00E65B3E"/>
        </w:tc>
      </w:tr>
      <w:tr w:rsidR="00BB3769" w:rsidRPr="00317C85" w14:paraId="665736BC" w14:textId="77777777" w:rsidTr="0025238D">
        <w:trPr>
          <w:trHeight w:val="640"/>
        </w:trPr>
        <w:tc>
          <w:tcPr>
            <w:tcW w:w="15358" w:type="dxa"/>
            <w:shd w:val="clear" w:color="auto" w:fill="auto"/>
            <w:vAlign w:val="center"/>
          </w:tcPr>
          <w:p w14:paraId="59FBC4D1" w14:textId="77777777" w:rsidR="000C4AB9" w:rsidRPr="00317C85" w:rsidRDefault="000C4AB9" w:rsidP="00E65B3E">
            <w:pPr>
              <w:rPr>
                <w:rFonts w:ascii="Calibri" w:eastAsia="Calibri" w:hAnsi="Calibri" w:cs="Calibri"/>
                <w:color w:val="auto"/>
                <w:sz w:val="6"/>
                <w:szCs w:val="6"/>
              </w:rPr>
            </w:pPr>
          </w:p>
          <w:p w14:paraId="2B033258" w14:textId="77777777" w:rsidR="00580ED7" w:rsidRPr="00025954" w:rsidRDefault="00A3399E" w:rsidP="00E65B3E">
            <w:pPr>
              <w:rPr>
                <w:color w:val="C00000"/>
              </w:rPr>
            </w:pPr>
            <w:hyperlink r:id="rId55" w:tgtFrame="_blank" w:history="1">
              <w:r w:rsidR="00580ED7">
                <w:rPr>
                  <w:rFonts w:ascii="Verdana" w:hAnsi="Verdana"/>
                  <w:color w:val="004F9F"/>
                  <w:sz w:val="18"/>
                  <w:szCs w:val="18"/>
                </w:rPr>
                <w:br/>
              </w:r>
              <w:r w:rsidR="00580ED7">
                <w:rPr>
                  <w:rStyle w:val="ms-rtestyle-internlink"/>
                  <w:rFonts w:ascii="Arial" w:hAnsi="Arial" w:cs="Arial"/>
                  <w:color w:val="004F9F"/>
                  <w:sz w:val="18"/>
                  <w:szCs w:val="18"/>
                </w:rPr>
                <w:t>​</w:t>
              </w:r>
              <w:r w:rsidR="00580ED7" w:rsidRPr="000060FF">
                <w:rPr>
                  <w:rStyle w:val="Hyperlink"/>
                  <w:rFonts w:ascii="Verdana" w:hAnsi="Verdana"/>
                  <w:sz w:val="18"/>
                  <w:szCs w:val="18"/>
                </w:rPr>
                <w:t>Kompetencekort</w:t>
              </w:r>
              <w:r w:rsidR="00580ED7" w:rsidRPr="000060FF">
                <w:rPr>
                  <w:rStyle w:val="Hyperlink"/>
                  <w:rFonts w:ascii="Arial" w:hAnsi="Arial" w:cs="Arial"/>
                  <w:sz w:val="18"/>
                  <w:szCs w:val="18"/>
                </w:rPr>
                <w:t>​</w:t>
              </w:r>
            </w:hyperlink>
            <w:r w:rsidR="00580ED7">
              <w:rPr>
                <w:rFonts w:ascii="Verdana" w:hAnsi="Verdana"/>
                <w:sz w:val="18"/>
                <w:szCs w:val="18"/>
              </w:rPr>
              <w:t> - Lærings- og samarbejdsredskab for sygeplejestuderende</w:t>
            </w:r>
          </w:p>
          <w:p w14:paraId="34AF1BFB" w14:textId="77777777" w:rsidR="00580ED7" w:rsidRDefault="00580ED7" w:rsidP="00E65B3E">
            <w:pPr>
              <w:rPr>
                <w:rFonts w:ascii="Verdana" w:hAnsi="Verdana"/>
                <w:sz w:val="18"/>
                <w:szCs w:val="18"/>
              </w:rPr>
            </w:pPr>
          </w:p>
          <w:p w14:paraId="3CD146FF" w14:textId="77777777" w:rsidR="00580ED7" w:rsidRDefault="00580ED7" w:rsidP="00E65B3E">
            <w:pPr>
              <w:rPr>
                <w:rFonts w:ascii="Verdana" w:hAnsi="Verdana"/>
                <w:sz w:val="18"/>
                <w:szCs w:val="18"/>
              </w:rPr>
            </w:pPr>
            <w:r>
              <w:rPr>
                <w:rStyle w:val="ms-rtestyle-internlink"/>
                <w:rFonts w:ascii="Arial" w:hAnsi="Arial" w:cs="Arial"/>
                <w:sz w:val="18"/>
                <w:szCs w:val="18"/>
              </w:rPr>
              <w:t>​</w:t>
            </w:r>
            <w:hyperlink r:id="rId56" w:tgtFrame="_blank" w:history="1">
              <w:r w:rsidRPr="000060FF">
                <w:rPr>
                  <w:rStyle w:val="Hyperlink"/>
                  <w:rFonts w:ascii="Verdana" w:hAnsi="Verdana"/>
                  <w:sz w:val="18"/>
                  <w:szCs w:val="18"/>
                </w:rPr>
                <w:t xml:space="preserve">GATU-kort </w:t>
              </w:r>
              <w:r w:rsidRPr="000060FF">
                <w:rPr>
                  <w:rStyle w:val="Hyperlink"/>
                  <w:rFonts w:ascii="Arial" w:hAnsi="Arial" w:cs="Arial"/>
                  <w:sz w:val="18"/>
                  <w:szCs w:val="18"/>
                </w:rPr>
                <w:t>​</w:t>
              </w:r>
            </w:hyperlink>
            <w:r w:rsidRPr="000060FF">
              <w:rPr>
                <w:rFonts w:ascii="Arial" w:hAnsi="Arial" w:cs="Arial"/>
                <w:color w:val="0000FF"/>
                <w:sz w:val="18"/>
                <w:szCs w:val="18"/>
              </w:rPr>
              <w:t>​</w:t>
            </w:r>
            <w:r w:rsidRPr="000060FF">
              <w:rPr>
                <w:rFonts w:ascii="Verdana" w:hAnsi="Verdana"/>
                <w:color w:val="0000FF"/>
                <w:sz w:val="18"/>
                <w:szCs w:val="18"/>
              </w:rPr>
              <w:t xml:space="preserve">- </w:t>
            </w:r>
            <w:r>
              <w:rPr>
                <w:rFonts w:ascii="Verdana" w:hAnsi="Verdana"/>
                <w:sz w:val="18"/>
                <w:szCs w:val="18"/>
              </w:rPr>
              <w:t>Hjælperedskab til elever, studerende og personale som er 'dagens vejleder'</w:t>
            </w:r>
          </w:p>
          <w:p w14:paraId="439D842C" w14:textId="77777777" w:rsidR="00580ED7" w:rsidRDefault="00580ED7" w:rsidP="00E65B3E">
            <w:pPr>
              <w:rPr>
                <w:rFonts w:ascii="Verdana" w:hAnsi="Verdana"/>
                <w:sz w:val="18"/>
                <w:szCs w:val="18"/>
              </w:rPr>
            </w:pPr>
          </w:p>
          <w:p w14:paraId="0CE4562B" w14:textId="77777777" w:rsidR="00580ED7" w:rsidRDefault="00580ED7" w:rsidP="00E65B3E">
            <w:pPr>
              <w:rPr>
                <w:rFonts w:ascii="Verdana" w:hAnsi="Verdana"/>
                <w:sz w:val="18"/>
                <w:szCs w:val="18"/>
              </w:rPr>
            </w:pPr>
            <w:r>
              <w:rPr>
                <w:rStyle w:val="ms-rtestyle-internlink"/>
                <w:rFonts w:ascii="Arial" w:hAnsi="Arial" w:cs="Arial"/>
                <w:sz w:val="18"/>
                <w:szCs w:val="18"/>
              </w:rPr>
              <w:t>​</w:t>
            </w:r>
            <w:hyperlink r:id="rId57" w:tgtFrame="_blank" w:history="1">
              <w:r w:rsidRPr="000060FF">
                <w:rPr>
                  <w:rStyle w:val="Hyperlink"/>
                  <w:rFonts w:ascii="Verdana" w:hAnsi="Verdana"/>
                  <w:sz w:val="18"/>
                  <w:szCs w:val="18"/>
                </w:rPr>
                <w:t>Læringslaboratorie</w:t>
              </w:r>
              <w:r w:rsidRPr="000060FF">
                <w:rPr>
                  <w:rStyle w:val="Hyperlink"/>
                  <w:rFonts w:ascii="Arial" w:hAnsi="Arial" w:cs="Arial"/>
                  <w:sz w:val="18"/>
                  <w:szCs w:val="18"/>
                </w:rPr>
                <w:t>​</w:t>
              </w:r>
            </w:hyperlink>
            <w:r w:rsidRPr="000060FF">
              <w:rPr>
                <w:rFonts w:ascii="Verdana" w:hAnsi="Verdana"/>
                <w:color w:val="0000FF"/>
                <w:sz w:val="18"/>
                <w:szCs w:val="18"/>
              </w:rPr>
              <w:t> </w:t>
            </w:r>
            <w:r>
              <w:rPr>
                <w:rFonts w:ascii="Verdana" w:hAnsi="Verdana"/>
                <w:sz w:val="18"/>
                <w:szCs w:val="18"/>
              </w:rPr>
              <w:t>- Mulighed for at træne færdigheder og situationer fra den kliniske hverdag </w:t>
            </w:r>
          </w:p>
          <w:p w14:paraId="2ECA5C5B" w14:textId="77777777" w:rsidR="00580ED7" w:rsidRDefault="00580ED7" w:rsidP="00E65B3E">
            <w:pPr>
              <w:rPr>
                <w:rFonts w:ascii="Verdana" w:hAnsi="Verdana"/>
                <w:sz w:val="18"/>
                <w:szCs w:val="18"/>
              </w:rPr>
            </w:pPr>
          </w:p>
          <w:p w14:paraId="2445D365" w14:textId="77777777" w:rsidR="00580ED7" w:rsidRDefault="00580ED7" w:rsidP="00E65B3E">
            <w:pPr>
              <w:rPr>
                <w:rFonts w:ascii="Verdana" w:hAnsi="Verdana"/>
                <w:sz w:val="18"/>
                <w:szCs w:val="18"/>
              </w:rPr>
            </w:pPr>
            <w:r>
              <w:rPr>
                <w:rStyle w:val="ms-rtestyle-internlink"/>
                <w:rFonts w:ascii="Arial" w:hAnsi="Arial" w:cs="Arial"/>
                <w:sz w:val="18"/>
                <w:szCs w:val="18"/>
              </w:rPr>
              <w:t>​</w:t>
            </w:r>
            <w:hyperlink r:id="rId58" w:tgtFrame="_blank" w:history="1">
              <w:r w:rsidRPr="000060FF">
                <w:rPr>
                  <w:rStyle w:val="Hyperlink"/>
                  <w:rFonts w:ascii="Verdana" w:hAnsi="Verdana"/>
                  <w:sz w:val="18"/>
                  <w:szCs w:val="18"/>
                </w:rPr>
                <w:t>Lægemidler og medicinregning</w:t>
              </w:r>
              <w:r w:rsidRPr="000060FF">
                <w:rPr>
                  <w:rStyle w:val="Hyperlink"/>
                  <w:rFonts w:ascii="Arial" w:hAnsi="Arial" w:cs="Arial"/>
                  <w:sz w:val="18"/>
                  <w:szCs w:val="18"/>
                </w:rPr>
                <w:t>​</w:t>
              </w:r>
            </w:hyperlink>
            <w:r>
              <w:rPr>
                <w:rFonts w:ascii="Verdana" w:hAnsi="Verdana"/>
                <w:sz w:val="18"/>
                <w:szCs w:val="18"/>
              </w:rPr>
              <w:t> - Blandt andet øvelser i medicinregning og viden om risikosituationer </w:t>
            </w:r>
          </w:p>
          <w:p w14:paraId="25CB9658" w14:textId="77777777" w:rsidR="00580ED7" w:rsidRDefault="00580ED7" w:rsidP="00E65B3E">
            <w:pPr>
              <w:rPr>
                <w:rFonts w:ascii="Verdana" w:hAnsi="Verdana"/>
                <w:sz w:val="18"/>
                <w:szCs w:val="18"/>
              </w:rPr>
            </w:pPr>
          </w:p>
          <w:p w14:paraId="0E5380D8" w14:textId="77777777" w:rsidR="00580ED7" w:rsidRDefault="00580ED7" w:rsidP="00E65B3E">
            <w:pPr>
              <w:rPr>
                <w:rFonts w:ascii="Verdana" w:hAnsi="Verdana"/>
                <w:sz w:val="18"/>
                <w:szCs w:val="18"/>
              </w:rPr>
            </w:pPr>
            <w:r>
              <w:rPr>
                <w:rStyle w:val="ms-rtestyle-internlink"/>
                <w:rFonts w:ascii="Arial" w:hAnsi="Arial" w:cs="Arial"/>
                <w:sz w:val="18"/>
                <w:szCs w:val="18"/>
              </w:rPr>
              <w:t>​</w:t>
            </w:r>
            <w:hyperlink r:id="rId59" w:tgtFrame="_blank" w:history="1">
              <w:r w:rsidRPr="000060FF">
                <w:rPr>
                  <w:rStyle w:val="Hyperlink"/>
                  <w:rFonts w:ascii="Verdana" w:hAnsi="Verdana"/>
                  <w:sz w:val="18"/>
                  <w:szCs w:val="18"/>
                </w:rPr>
                <w:t>ABC-stamp</w:t>
              </w:r>
              <w:r w:rsidRPr="000060FF">
                <w:rPr>
                  <w:rStyle w:val="Hyperlink"/>
                  <w:rFonts w:ascii="Arial" w:hAnsi="Arial" w:cs="Arial"/>
                  <w:sz w:val="18"/>
                  <w:szCs w:val="18"/>
                </w:rPr>
                <w:t>​</w:t>
              </w:r>
            </w:hyperlink>
            <w:r w:rsidRPr="000060FF">
              <w:rPr>
                <w:rFonts w:ascii="Verdana" w:hAnsi="Verdana"/>
                <w:color w:val="0000FF"/>
                <w:sz w:val="18"/>
                <w:szCs w:val="18"/>
              </w:rPr>
              <w:t> </w:t>
            </w:r>
            <w:r>
              <w:rPr>
                <w:rFonts w:ascii="Verdana" w:hAnsi="Verdana"/>
                <w:sz w:val="18"/>
                <w:szCs w:val="18"/>
              </w:rPr>
              <w:t>- Skema til struktureret tilgang til den psykiatriske vurdering af patienten</w:t>
            </w:r>
          </w:p>
          <w:p w14:paraId="34828DE6" w14:textId="77777777" w:rsidR="00580ED7" w:rsidRDefault="00580ED7" w:rsidP="00E65B3E">
            <w:pPr>
              <w:rPr>
                <w:rFonts w:ascii="Verdana" w:hAnsi="Verdana"/>
                <w:sz w:val="18"/>
                <w:szCs w:val="18"/>
              </w:rPr>
            </w:pPr>
          </w:p>
          <w:p w14:paraId="0F8A8993" w14:textId="77777777" w:rsidR="00580ED7" w:rsidRDefault="00A3399E" w:rsidP="00E65B3E">
            <w:pPr>
              <w:rPr>
                <w:rFonts w:ascii="Verdana" w:hAnsi="Verdana"/>
                <w:sz w:val="18"/>
                <w:szCs w:val="18"/>
              </w:rPr>
            </w:pPr>
            <w:hyperlink r:id="rId60" w:tgtFrame="_blank" w:history="1">
              <w:r w:rsidR="00580ED7" w:rsidRPr="000060FF">
                <w:rPr>
                  <w:rStyle w:val="ms-rtestyle-internlink"/>
                  <w:rFonts w:ascii="Arial" w:hAnsi="Arial" w:cs="Arial"/>
                  <w:color w:val="0000FF"/>
                  <w:sz w:val="18"/>
                  <w:szCs w:val="18"/>
                </w:rPr>
                <w:t>​</w:t>
              </w:r>
              <w:r w:rsidR="00580ED7" w:rsidRPr="000060FF">
                <w:rPr>
                  <w:rStyle w:val="Hyperlink"/>
                  <w:rFonts w:ascii="Verdana" w:hAnsi="Verdana"/>
                  <w:sz w:val="18"/>
                  <w:szCs w:val="18"/>
                </w:rPr>
                <w:t>PsychSim</w:t>
              </w:r>
              <w:r w:rsidR="00580ED7" w:rsidRPr="000060FF">
                <w:rPr>
                  <w:rStyle w:val="Hyperlink"/>
                  <w:rFonts w:ascii="Arial" w:hAnsi="Arial" w:cs="Arial"/>
                  <w:sz w:val="18"/>
                  <w:szCs w:val="18"/>
                </w:rPr>
                <w:t>​</w:t>
              </w:r>
            </w:hyperlink>
            <w:r w:rsidR="00580ED7" w:rsidRPr="000060FF">
              <w:rPr>
                <w:rFonts w:ascii="Verdana" w:hAnsi="Verdana"/>
                <w:color w:val="0000FF"/>
                <w:sz w:val="18"/>
                <w:szCs w:val="18"/>
              </w:rPr>
              <w:t> </w:t>
            </w:r>
            <w:r w:rsidR="00580ED7">
              <w:rPr>
                <w:rFonts w:ascii="Verdana" w:hAnsi="Verdana"/>
                <w:sz w:val="18"/>
                <w:szCs w:val="18"/>
              </w:rPr>
              <w:t>- Videocases og psykopatologisk leksikon</w:t>
            </w:r>
          </w:p>
          <w:p w14:paraId="50CC77C9" w14:textId="77777777" w:rsidR="00580ED7" w:rsidRDefault="00580ED7" w:rsidP="00E65B3E">
            <w:pPr>
              <w:rPr>
                <w:rFonts w:ascii="Verdana" w:hAnsi="Verdana"/>
                <w:sz w:val="18"/>
                <w:szCs w:val="18"/>
              </w:rPr>
            </w:pPr>
          </w:p>
          <w:p w14:paraId="4F1C3A60" w14:textId="77777777" w:rsidR="00580ED7" w:rsidRDefault="00A3399E" w:rsidP="00E65B3E">
            <w:pPr>
              <w:rPr>
                <w:rFonts w:ascii="Verdana" w:hAnsi="Verdana"/>
                <w:sz w:val="18"/>
                <w:szCs w:val="18"/>
              </w:rPr>
            </w:pPr>
            <w:hyperlink r:id="rId61" w:tgtFrame="_blank" w:history="1">
              <w:r w:rsidR="00580ED7" w:rsidRPr="000060FF">
                <w:rPr>
                  <w:rStyle w:val="Hyperlink"/>
                  <w:rFonts w:ascii="Verdana" w:hAnsi="Verdana"/>
                  <w:sz w:val="18"/>
                  <w:szCs w:val="18"/>
                </w:rPr>
                <w:t>KROB</w:t>
              </w:r>
              <w:r w:rsidR="00580ED7" w:rsidRPr="000060FF">
                <w:rPr>
                  <w:rStyle w:val="Hyperlink"/>
                  <w:rFonts w:ascii="Arial" w:hAnsi="Arial" w:cs="Arial"/>
                  <w:sz w:val="18"/>
                  <w:szCs w:val="18"/>
                </w:rPr>
                <w:t>​</w:t>
              </w:r>
            </w:hyperlink>
            <w:r w:rsidR="00580ED7">
              <w:rPr>
                <w:rFonts w:ascii="Verdana" w:hAnsi="Verdana"/>
                <w:sz w:val="18"/>
                <w:szCs w:val="18"/>
              </w:rPr>
              <w:t> - Model til Klinisk Refleksion Over Beslutningstagen</w:t>
            </w:r>
          </w:p>
          <w:p w14:paraId="08F86559" w14:textId="77777777" w:rsidR="00580ED7" w:rsidRDefault="00580ED7" w:rsidP="00E65B3E">
            <w:pPr>
              <w:rPr>
                <w:rFonts w:ascii="Verdana" w:hAnsi="Verdana"/>
                <w:sz w:val="18"/>
                <w:szCs w:val="18"/>
              </w:rPr>
            </w:pPr>
            <w:r>
              <w:rPr>
                <w:rFonts w:ascii="Verdana" w:hAnsi="Verdana"/>
                <w:sz w:val="18"/>
                <w:szCs w:val="18"/>
              </w:rPr>
              <w:br/>
            </w:r>
            <w:r>
              <w:rPr>
                <w:rStyle w:val="ms-rtestyle-internlink"/>
                <w:rFonts w:ascii="Arial" w:hAnsi="Arial" w:cs="Arial"/>
                <w:sz w:val="18"/>
                <w:szCs w:val="18"/>
              </w:rPr>
              <w:t>​</w:t>
            </w:r>
            <w:hyperlink r:id="rId62" w:tgtFrame="_blank" w:history="1">
              <w:r w:rsidRPr="000060FF">
                <w:rPr>
                  <w:rStyle w:val="Hyperlink"/>
                  <w:rFonts w:ascii="Verdana" w:hAnsi="Verdana"/>
                  <w:sz w:val="18"/>
                  <w:szCs w:val="18"/>
                </w:rPr>
                <w:t>Recovery</w:t>
              </w:r>
            </w:hyperlink>
            <w:r>
              <w:rPr>
                <w:rFonts w:ascii="Verdana" w:hAnsi="Verdana"/>
                <w:sz w:val="18"/>
                <w:szCs w:val="18"/>
              </w:rPr>
              <w:t> - Viden om recovery og CHIME elementerne</w:t>
            </w:r>
            <w:r>
              <w:rPr>
                <w:rFonts w:ascii="Arial" w:hAnsi="Arial" w:cs="Arial"/>
                <w:sz w:val="18"/>
                <w:szCs w:val="18"/>
              </w:rPr>
              <w:t>​</w:t>
            </w:r>
          </w:p>
          <w:p w14:paraId="3C54AD19" w14:textId="77777777" w:rsidR="00580ED7" w:rsidRDefault="00580ED7" w:rsidP="00E65B3E">
            <w:pPr>
              <w:rPr>
                <w:rFonts w:ascii="Verdana" w:hAnsi="Verdana"/>
                <w:sz w:val="18"/>
                <w:szCs w:val="18"/>
              </w:rPr>
            </w:pPr>
          </w:p>
          <w:p w14:paraId="1781608A" w14:textId="77777777" w:rsidR="00580ED7" w:rsidRDefault="00580ED7" w:rsidP="00E65B3E">
            <w:pPr>
              <w:rPr>
                <w:rFonts w:ascii="Verdana" w:hAnsi="Verdana"/>
                <w:sz w:val="18"/>
                <w:szCs w:val="18"/>
              </w:rPr>
            </w:pPr>
            <w:r>
              <w:rPr>
                <w:rFonts w:ascii="Arial" w:hAnsi="Arial" w:cs="Arial"/>
                <w:sz w:val="18"/>
                <w:szCs w:val="18"/>
              </w:rPr>
              <w:t>​</w:t>
            </w:r>
            <w:r>
              <w:rPr>
                <w:rStyle w:val="ms-rtestyle-internlink"/>
                <w:rFonts w:ascii="Arial" w:hAnsi="Arial" w:cs="Arial"/>
                <w:sz w:val="18"/>
                <w:szCs w:val="18"/>
              </w:rPr>
              <w:t>​</w:t>
            </w:r>
            <w:hyperlink r:id="rId63" w:tgtFrame="_blank" w:history="1">
              <w:r w:rsidRPr="000060FF">
                <w:rPr>
                  <w:rStyle w:val="Hyperlink"/>
                  <w:rFonts w:ascii="Verdana" w:hAnsi="Verdana"/>
                  <w:sz w:val="18"/>
                  <w:szCs w:val="18"/>
                </w:rPr>
                <w:t>Dokumentar, film, podcast og links</w:t>
              </w:r>
              <w:r w:rsidRPr="000060FF">
                <w:rPr>
                  <w:rStyle w:val="Hyperlink"/>
                  <w:rFonts w:ascii="Arial" w:hAnsi="Arial" w:cs="Arial"/>
                  <w:sz w:val="18"/>
                  <w:szCs w:val="18"/>
                </w:rPr>
                <w:t>​</w:t>
              </w:r>
            </w:hyperlink>
            <w:r>
              <w:rPr>
                <w:rFonts w:ascii="Verdana" w:hAnsi="Verdana"/>
                <w:sz w:val="18"/>
                <w:szCs w:val="18"/>
              </w:rPr>
              <w:t> relateret til psykiatri </w:t>
            </w:r>
          </w:p>
          <w:p w14:paraId="59615A69" w14:textId="77777777" w:rsidR="00580ED7" w:rsidRDefault="00580ED7" w:rsidP="00E65B3E">
            <w:pPr>
              <w:rPr>
                <w:rFonts w:ascii="Verdana" w:hAnsi="Verdana"/>
                <w:sz w:val="18"/>
                <w:szCs w:val="18"/>
              </w:rPr>
            </w:pPr>
          </w:p>
          <w:p w14:paraId="06D6448A" w14:textId="4D4462AA" w:rsidR="00580ED7" w:rsidRDefault="00580ED7" w:rsidP="00E65B3E">
            <w:pPr>
              <w:rPr>
                <w:rFonts w:ascii="Verdana" w:hAnsi="Verdana"/>
                <w:sz w:val="18"/>
                <w:szCs w:val="18"/>
              </w:rPr>
            </w:pPr>
            <w:r>
              <w:rPr>
                <w:rStyle w:val="ms-rtestyle-internlink"/>
                <w:rFonts w:ascii="Arial" w:hAnsi="Arial" w:cs="Arial"/>
                <w:sz w:val="18"/>
                <w:szCs w:val="18"/>
              </w:rPr>
              <w:t>​</w:t>
            </w:r>
            <w:hyperlink r:id="rId64" w:tgtFrame="_blank" w:history="1">
              <w:r w:rsidRPr="000060FF">
                <w:rPr>
                  <w:rStyle w:val="Hyperlink"/>
                  <w:rFonts w:ascii="Verdana" w:hAnsi="Verdana"/>
                  <w:sz w:val="18"/>
                  <w:szCs w:val="18"/>
                </w:rPr>
                <w:t>Læringsspil</w:t>
              </w:r>
              <w:r w:rsidRPr="000060FF">
                <w:rPr>
                  <w:rStyle w:val="Hyperlink"/>
                  <w:rFonts w:ascii="Arial" w:hAnsi="Arial" w:cs="Arial"/>
                  <w:sz w:val="18"/>
                  <w:szCs w:val="18"/>
                </w:rPr>
                <w:t>​</w:t>
              </w:r>
            </w:hyperlink>
            <w:r>
              <w:rPr>
                <w:rFonts w:ascii="Verdana" w:hAnsi="Verdana"/>
                <w:sz w:val="18"/>
                <w:szCs w:val="18"/>
              </w:rPr>
              <w:t> - Når du er på praktikstedet er der mulighed for sammen med andre elever og studerende at spille læringsspil som Questio, Flash Point, Decision</w:t>
            </w:r>
            <w:r w:rsidR="009F207F">
              <w:rPr>
                <w:rFonts w:ascii="Verdana" w:hAnsi="Verdana"/>
                <w:sz w:val="18"/>
                <w:szCs w:val="18"/>
              </w:rPr>
              <w:t xml:space="preserve"> </w:t>
            </w:r>
            <w:r>
              <w:rPr>
                <w:rFonts w:ascii="Verdana" w:hAnsi="Verdana"/>
                <w:sz w:val="18"/>
                <w:szCs w:val="18"/>
              </w:rPr>
              <w:t>Point og refleksionspillet indenfor sygepleje. (Dette link kan kun tilgås via en af regionens PCere)</w:t>
            </w:r>
          </w:p>
          <w:p w14:paraId="6510262A" w14:textId="77777777" w:rsidR="00580ED7" w:rsidRDefault="00580ED7" w:rsidP="00E65B3E">
            <w:pPr>
              <w:rPr>
                <w:rFonts w:ascii="Verdana" w:hAnsi="Verdana"/>
                <w:sz w:val="18"/>
                <w:szCs w:val="18"/>
              </w:rPr>
            </w:pPr>
          </w:p>
          <w:p w14:paraId="379516C3" w14:textId="77777777" w:rsidR="00580ED7" w:rsidRDefault="00580ED7" w:rsidP="00E65B3E">
            <w:pPr>
              <w:rPr>
                <w:rFonts w:ascii="Verdana" w:hAnsi="Verdana"/>
                <w:sz w:val="18"/>
                <w:szCs w:val="18"/>
              </w:rPr>
            </w:pPr>
            <w:r>
              <w:rPr>
                <w:rFonts w:ascii="Arial" w:hAnsi="Arial" w:cs="Arial"/>
                <w:sz w:val="18"/>
                <w:szCs w:val="18"/>
              </w:rPr>
              <w:t>​</w:t>
            </w:r>
            <w:r>
              <w:rPr>
                <w:rStyle w:val="ms-rtestyle-internlink"/>
                <w:rFonts w:ascii="Arial" w:hAnsi="Arial" w:cs="Arial"/>
                <w:sz w:val="18"/>
                <w:szCs w:val="18"/>
              </w:rPr>
              <w:t>​</w:t>
            </w:r>
            <w:hyperlink r:id="rId65" w:tgtFrame="_blank" w:history="1">
              <w:r w:rsidRPr="000060FF">
                <w:rPr>
                  <w:rStyle w:val="Hyperlink"/>
                  <w:rFonts w:ascii="Verdana" w:hAnsi="Verdana"/>
                  <w:sz w:val="18"/>
                  <w:szCs w:val="18"/>
                </w:rPr>
                <w:t>ISBAR</w:t>
              </w:r>
              <w:r w:rsidRPr="000060FF">
                <w:rPr>
                  <w:rStyle w:val="Hyperlink"/>
                  <w:rFonts w:ascii="Arial" w:hAnsi="Arial" w:cs="Arial"/>
                  <w:sz w:val="18"/>
                  <w:szCs w:val="18"/>
                </w:rPr>
                <w:t>​</w:t>
              </w:r>
            </w:hyperlink>
            <w:r>
              <w:rPr>
                <w:rFonts w:ascii="Verdana" w:hAnsi="Verdana"/>
                <w:sz w:val="18"/>
                <w:szCs w:val="18"/>
              </w:rPr>
              <w:t> - Skema til sikker mundtlig kommunikation</w:t>
            </w:r>
          </w:p>
          <w:p w14:paraId="6D971A31" w14:textId="77777777" w:rsidR="00580ED7" w:rsidRDefault="00580ED7" w:rsidP="00E65B3E">
            <w:pPr>
              <w:rPr>
                <w:rFonts w:ascii="Verdana" w:hAnsi="Verdana"/>
                <w:sz w:val="18"/>
                <w:szCs w:val="18"/>
              </w:rPr>
            </w:pPr>
          </w:p>
          <w:p w14:paraId="58D4C475" w14:textId="77777777" w:rsidR="00580ED7" w:rsidRDefault="00580ED7" w:rsidP="00E65B3E">
            <w:pPr>
              <w:rPr>
                <w:rFonts w:ascii="Verdana" w:hAnsi="Verdana"/>
                <w:sz w:val="18"/>
                <w:szCs w:val="18"/>
              </w:rPr>
            </w:pPr>
            <w:r>
              <w:rPr>
                <w:rStyle w:val="ms-rtestyle-internlink"/>
                <w:rFonts w:ascii="Arial" w:hAnsi="Arial" w:cs="Arial"/>
                <w:sz w:val="18"/>
                <w:szCs w:val="18"/>
              </w:rPr>
              <w:t>​</w:t>
            </w:r>
            <w:hyperlink r:id="rId66" w:tgtFrame="_blank" w:history="1">
              <w:r w:rsidRPr="000060FF">
                <w:rPr>
                  <w:rStyle w:val="Hyperlink"/>
                  <w:rFonts w:ascii="Verdana" w:hAnsi="Verdana"/>
                  <w:sz w:val="18"/>
                  <w:szCs w:val="18"/>
                </w:rPr>
                <w:t>Refleksion</w:t>
              </w:r>
              <w:r>
                <w:rPr>
                  <w:rStyle w:val="Hyperlink"/>
                  <w:rFonts w:ascii="Arial" w:hAnsi="Arial" w:cs="Arial"/>
                  <w:color w:val="004F9F"/>
                  <w:sz w:val="18"/>
                  <w:szCs w:val="18"/>
                </w:rPr>
                <w:t>​</w:t>
              </w:r>
            </w:hyperlink>
            <w:r>
              <w:rPr>
                <w:rFonts w:ascii="Verdana" w:hAnsi="Verdana"/>
                <w:sz w:val="18"/>
                <w:szCs w:val="18"/>
              </w:rPr>
              <w:t> - hjælp til refleksion over praksis</w:t>
            </w:r>
          </w:p>
          <w:p w14:paraId="2587D085" w14:textId="543A9412" w:rsidR="00BB3769" w:rsidRPr="000C4AB9" w:rsidRDefault="00BB3769" w:rsidP="00E65B3E">
            <w:pPr>
              <w:rPr>
                <w:rFonts w:ascii="Verdana" w:hAnsi="Verdana"/>
                <w:sz w:val="18"/>
                <w:szCs w:val="18"/>
              </w:rPr>
            </w:pPr>
          </w:p>
        </w:tc>
      </w:tr>
    </w:tbl>
    <w:p w14:paraId="255E191E" w14:textId="4AFC503E" w:rsidR="00AB0C44" w:rsidRPr="00317C85" w:rsidRDefault="00AB0C44" w:rsidP="00E65B3E">
      <w:pPr>
        <w:rPr>
          <w:rFonts w:asciiTheme="minorHAnsi" w:eastAsiaTheme="majorEastAsia" w:hAnsiTheme="minorHAnsi" w:cstheme="minorHAnsi"/>
          <w:color w:val="auto"/>
          <w:sz w:val="24"/>
        </w:rPr>
      </w:pPr>
    </w:p>
    <w:p w14:paraId="39DEA65C" w14:textId="77777777" w:rsidR="00AB0C44" w:rsidRPr="00317C85" w:rsidRDefault="00AB0C44" w:rsidP="00E65B3E">
      <w:pPr>
        <w:rPr>
          <w:color w:val="auto"/>
          <w:sz w:val="6"/>
          <w:szCs w:val="6"/>
        </w:rPr>
      </w:pPr>
    </w:p>
    <w:p w14:paraId="2DA0E499" w14:textId="77777777" w:rsidR="00AB0C44" w:rsidRPr="00317C85" w:rsidRDefault="00AB0C44" w:rsidP="00E65B3E">
      <w:pPr>
        <w:rPr>
          <w:color w:val="auto"/>
          <w:sz w:val="6"/>
          <w:szCs w:val="6"/>
        </w:rPr>
      </w:pPr>
    </w:p>
    <w:p w14:paraId="106E9EDF" w14:textId="77777777" w:rsidR="00AB0C44" w:rsidRPr="00317C85" w:rsidRDefault="00AB0C44" w:rsidP="00E65B3E">
      <w:pPr>
        <w:rPr>
          <w:color w:val="auto"/>
          <w:sz w:val="6"/>
          <w:szCs w:val="6"/>
        </w:rPr>
      </w:pPr>
    </w:p>
    <w:p w14:paraId="1C77C765" w14:textId="77777777" w:rsidR="00A26ED2" w:rsidRPr="00317C85" w:rsidRDefault="00A26ED2" w:rsidP="00E65B3E">
      <w:pPr>
        <w:rPr>
          <w:rFonts w:asciiTheme="minorHAnsi" w:hAnsiTheme="minorHAnsi" w:cstheme="minorHAnsi"/>
          <w:color w:val="auto"/>
          <w:sz w:val="24"/>
        </w:rPr>
      </w:pPr>
      <w:bookmarkStart w:id="23" w:name="_Skabelon_til_forpligtende"/>
      <w:bookmarkEnd w:id="23"/>
    </w:p>
    <w:tbl>
      <w:tblPr>
        <w:tblpPr w:leftFromText="141" w:rightFromText="141" w:vertAnchor="text" w:tblpXSpec="center" w:tblpY="1"/>
        <w:tblOverlap w:val="never"/>
        <w:tblW w:w="15457"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457"/>
      </w:tblGrid>
      <w:tr w:rsidR="00DC0386" w:rsidRPr="00317C85" w14:paraId="322D9064" w14:textId="77777777" w:rsidTr="000320DD">
        <w:trPr>
          <w:trHeight w:val="842"/>
        </w:trPr>
        <w:tc>
          <w:tcPr>
            <w:tcW w:w="15457" w:type="dxa"/>
            <w:tcBorders>
              <w:top w:val="single" w:sz="4" w:space="0" w:color="1F497D" w:themeColor="text2"/>
              <w:left w:val="single" w:sz="4" w:space="0" w:color="auto"/>
              <w:bottom w:val="single" w:sz="4" w:space="0" w:color="auto"/>
              <w:right w:val="single" w:sz="4" w:space="0" w:color="1F497D" w:themeColor="text2"/>
            </w:tcBorders>
            <w:shd w:val="clear" w:color="auto" w:fill="D7E3BC"/>
            <w:vAlign w:val="center"/>
          </w:tcPr>
          <w:p w14:paraId="4DB4F526" w14:textId="77777777" w:rsidR="001E3801" w:rsidRPr="00317C85" w:rsidRDefault="001E3801" w:rsidP="00E65B3E">
            <w:pPr>
              <w:pStyle w:val="Overskrift2"/>
              <w:jc w:val="center"/>
              <w:rPr>
                <w:rFonts w:asciiTheme="minorHAnsi" w:hAnsiTheme="minorHAnsi" w:cstheme="minorHAnsi"/>
                <w:b w:val="0"/>
                <w:sz w:val="32"/>
                <w:szCs w:val="32"/>
                <w:lang w:val="en-US"/>
              </w:rPr>
            </w:pPr>
            <w:r w:rsidRPr="00317C85">
              <w:br w:type="page"/>
            </w:r>
            <w:r w:rsidRPr="00317C85">
              <w:br w:type="page"/>
            </w:r>
            <w:r w:rsidRPr="00317C85">
              <w:br w:type="page"/>
            </w:r>
            <w:r w:rsidRPr="00317C85">
              <w:br w:type="page"/>
            </w:r>
            <w:r w:rsidRPr="00317C85">
              <w:br w:type="page"/>
            </w:r>
            <w:r w:rsidRPr="00317C85">
              <w:br w:type="page"/>
            </w:r>
            <w:r w:rsidRPr="00317C85">
              <w:rPr>
                <w:szCs w:val="22"/>
              </w:rPr>
              <w:br w:type="page"/>
            </w:r>
            <w:bookmarkStart w:id="24" w:name="_Toc85204545"/>
            <w:bookmarkStart w:id="25" w:name="_Toc86917298"/>
            <w:bookmarkStart w:id="26" w:name="_Toc108604035"/>
            <w:r w:rsidRPr="00317C85">
              <w:rPr>
                <w:rFonts w:asciiTheme="minorHAnsi" w:hAnsiTheme="minorHAnsi" w:cstheme="minorHAnsi"/>
                <w:b w:val="0"/>
                <w:sz w:val="32"/>
                <w:szCs w:val="32"/>
                <w:lang w:val="en-US"/>
              </w:rPr>
              <w:t>Feedback, feed up, feedforward</w:t>
            </w:r>
            <w:bookmarkEnd w:id="24"/>
            <w:bookmarkEnd w:id="25"/>
            <w:bookmarkEnd w:id="26"/>
          </w:p>
        </w:tc>
      </w:tr>
    </w:tbl>
    <w:p w14:paraId="19092126" w14:textId="77777777" w:rsidR="001E3801" w:rsidRPr="00317C85" w:rsidRDefault="001E3801" w:rsidP="00E65B3E">
      <w:pPr>
        <w:jc w:val="center"/>
        <w:rPr>
          <w:rFonts w:asciiTheme="minorHAnsi" w:hAnsiTheme="minorHAnsi" w:cstheme="minorHAnsi"/>
          <w:b/>
          <w:color w:val="auto"/>
          <w:sz w:val="16"/>
          <w:szCs w:val="16"/>
        </w:rPr>
      </w:pPr>
    </w:p>
    <w:tbl>
      <w:tblPr>
        <w:tblW w:w="15309" w:type="dxa"/>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09"/>
      </w:tblGrid>
      <w:tr w:rsidR="001E3801" w:rsidRPr="00317C85" w14:paraId="15A494DC" w14:textId="77777777" w:rsidTr="00FA2EAD">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7E3BC"/>
          </w:tcPr>
          <w:p w14:paraId="0E4979F6" w14:textId="77777777" w:rsidR="001E3801" w:rsidRPr="00317C85" w:rsidRDefault="001E3801" w:rsidP="00E65B3E">
            <w:pPr>
              <w:rPr>
                <w:rFonts w:asciiTheme="minorHAnsi" w:hAnsiTheme="minorHAnsi" w:cstheme="minorHAnsi"/>
                <w:b/>
                <w:color w:val="auto"/>
                <w:szCs w:val="22"/>
              </w:rPr>
            </w:pPr>
            <w:r w:rsidRPr="00317C85">
              <w:rPr>
                <w:rFonts w:asciiTheme="minorHAnsi" w:hAnsiTheme="minorHAnsi" w:cstheme="minorHAnsi"/>
                <w:color w:val="auto"/>
                <w:szCs w:val="22"/>
              </w:rPr>
              <w:t>Din egen forberedelse til vejledningssamtale:</w:t>
            </w:r>
            <w:r w:rsidRPr="00317C85">
              <w:rPr>
                <w:rFonts w:asciiTheme="minorHAnsi" w:hAnsiTheme="minorHAnsi" w:cstheme="minorHAnsi"/>
                <w:b/>
                <w:color w:val="auto"/>
                <w:szCs w:val="22"/>
              </w:rPr>
              <w:t xml:space="preserve"> </w:t>
            </w:r>
          </w:p>
          <w:p w14:paraId="33D88CF6" w14:textId="77777777" w:rsidR="001E3801" w:rsidRPr="00317C85" w:rsidRDefault="001E3801" w:rsidP="00E65B3E">
            <w:pPr>
              <w:rPr>
                <w:rFonts w:asciiTheme="minorHAnsi" w:hAnsiTheme="minorHAnsi" w:cstheme="minorHAnsi"/>
                <w:b/>
                <w:color w:val="auto"/>
              </w:rPr>
            </w:pPr>
            <w:r w:rsidRPr="00317C85">
              <w:rPr>
                <w:rFonts w:asciiTheme="minorHAnsi" w:hAnsiTheme="minorHAnsi" w:cstheme="minorHAnsi"/>
                <w:color w:val="auto"/>
                <w:szCs w:val="22"/>
              </w:rPr>
              <w:t>Hvad har du brug for at tale med din vejleder om?</w:t>
            </w:r>
          </w:p>
        </w:tc>
      </w:tr>
      <w:tr w:rsidR="001E3801" w:rsidRPr="00317C85" w14:paraId="2C525C15" w14:textId="77777777" w:rsidTr="000320DD">
        <w:trPr>
          <w:trHeight w:val="2604"/>
        </w:trPr>
        <w:tc>
          <w:tcPr>
            <w:tcW w:w="15309" w:type="dxa"/>
            <w:tcBorders>
              <w:top w:val="single" w:sz="4" w:space="0" w:color="1F497D" w:themeColor="text2"/>
              <w:left w:val="single" w:sz="4" w:space="0" w:color="auto"/>
              <w:bottom w:val="single" w:sz="4" w:space="0" w:color="1F497D" w:themeColor="text2"/>
              <w:right w:val="single" w:sz="4" w:space="0" w:color="1F497D" w:themeColor="text2"/>
            </w:tcBorders>
          </w:tcPr>
          <w:p w14:paraId="65EF6714" w14:textId="77777777" w:rsidR="001E3801" w:rsidRPr="00317C85" w:rsidRDefault="001E3801" w:rsidP="00E65B3E">
            <w:pPr>
              <w:rPr>
                <w:rFonts w:asciiTheme="minorHAnsi" w:hAnsiTheme="minorHAnsi" w:cstheme="minorHAnsi"/>
                <w:color w:val="auto"/>
                <w:sz w:val="28"/>
                <w:szCs w:val="28"/>
              </w:rPr>
            </w:pPr>
          </w:p>
        </w:tc>
      </w:tr>
      <w:tr w:rsidR="001E3801" w:rsidRPr="00317C85" w14:paraId="4AD4DBB1" w14:textId="77777777" w:rsidTr="00FA2EAD">
        <w:trPr>
          <w:trHeight w:val="826"/>
        </w:trPr>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7E3BC"/>
          </w:tcPr>
          <w:p w14:paraId="6EA36818"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Feed up: Hvad er dit mål?</w:t>
            </w:r>
          </w:p>
          <w:p w14:paraId="0DDD5217"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Feedback: Hvor er du nået til i forhold til målet?</w:t>
            </w:r>
          </w:p>
          <w:p w14:paraId="7EA2E916" w14:textId="77777777" w:rsidR="001E3801" w:rsidRPr="00317C85" w:rsidRDefault="001E3801" w:rsidP="00E65B3E">
            <w:pPr>
              <w:rPr>
                <w:rFonts w:asciiTheme="minorHAnsi" w:hAnsiTheme="minorHAnsi" w:cstheme="minorHAnsi"/>
                <w:color w:val="auto"/>
              </w:rPr>
            </w:pPr>
            <w:r w:rsidRPr="00317C85">
              <w:rPr>
                <w:rFonts w:asciiTheme="minorHAnsi" w:hAnsiTheme="minorHAnsi" w:cstheme="minorHAnsi"/>
                <w:color w:val="auto"/>
              </w:rPr>
              <w:t xml:space="preserve">Feedforward: </w:t>
            </w:r>
            <w:r w:rsidRPr="00317C85">
              <w:rPr>
                <w:rFonts w:asciiTheme="minorHAnsi" w:hAnsiTheme="minorHAnsi" w:cstheme="minorHAnsi"/>
                <w:color w:val="auto"/>
                <w:szCs w:val="22"/>
              </w:rPr>
              <w:t>Hvad er næste skridt for at nå målet? Eller til at blive endnu dygtigere?</w:t>
            </w:r>
          </w:p>
        </w:tc>
      </w:tr>
      <w:tr w:rsidR="001E3801" w:rsidRPr="00317C85" w14:paraId="09887B3E" w14:textId="77777777" w:rsidTr="00FA2EAD">
        <w:trPr>
          <w:trHeight w:val="1745"/>
        </w:trPr>
        <w:tc>
          <w:tcPr>
            <w:tcW w:w="15309"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2FCE1F3" w14:textId="77777777" w:rsidR="001E3801" w:rsidRPr="00317C85" w:rsidRDefault="001E3801" w:rsidP="00E65B3E">
            <w:pPr>
              <w:rPr>
                <w:rFonts w:asciiTheme="minorHAnsi" w:hAnsiTheme="minorHAnsi" w:cstheme="minorHAnsi"/>
                <w:color w:val="auto"/>
                <w:sz w:val="28"/>
                <w:szCs w:val="28"/>
                <w:highlight w:val="yellow"/>
              </w:rPr>
            </w:pPr>
          </w:p>
          <w:p w14:paraId="1A752084" w14:textId="77777777" w:rsidR="001E3801" w:rsidRPr="00317C85" w:rsidRDefault="001E3801" w:rsidP="00E65B3E">
            <w:pPr>
              <w:rPr>
                <w:rFonts w:asciiTheme="minorHAnsi" w:hAnsiTheme="minorHAnsi" w:cstheme="minorHAnsi"/>
                <w:color w:val="auto"/>
                <w:sz w:val="28"/>
                <w:szCs w:val="28"/>
                <w:highlight w:val="yellow"/>
              </w:rPr>
            </w:pPr>
          </w:p>
          <w:p w14:paraId="71022B21" w14:textId="77777777" w:rsidR="001E3801" w:rsidRPr="00317C85" w:rsidRDefault="001E3801" w:rsidP="00E65B3E">
            <w:pPr>
              <w:rPr>
                <w:rFonts w:asciiTheme="minorHAnsi" w:hAnsiTheme="minorHAnsi" w:cstheme="minorHAnsi"/>
                <w:color w:val="auto"/>
                <w:sz w:val="28"/>
                <w:szCs w:val="28"/>
              </w:rPr>
            </w:pPr>
          </w:p>
          <w:p w14:paraId="7B3D79BC" w14:textId="77777777" w:rsidR="00FA2EAD" w:rsidRPr="00317C85" w:rsidRDefault="00FA2EAD" w:rsidP="00E65B3E">
            <w:pPr>
              <w:rPr>
                <w:rFonts w:asciiTheme="minorHAnsi" w:hAnsiTheme="minorHAnsi" w:cstheme="minorHAnsi"/>
                <w:color w:val="auto"/>
                <w:sz w:val="28"/>
                <w:szCs w:val="28"/>
              </w:rPr>
            </w:pPr>
          </w:p>
          <w:p w14:paraId="5988B1BD" w14:textId="77777777" w:rsidR="00FA2EAD" w:rsidRPr="00317C85" w:rsidRDefault="00FA2EAD" w:rsidP="00E65B3E">
            <w:pPr>
              <w:rPr>
                <w:rFonts w:asciiTheme="minorHAnsi" w:hAnsiTheme="minorHAnsi" w:cstheme="minorHAnsi"/>
                <w:color w:val="auto"/>
                <w:sz w:val="28"/>
                <w:szCs w:val="28"/>
              </w:rPr>
            </w:pPr>
          </w:p>
          <w:p w14:paraId="5B81A65D" w14:textId="77777777" w:rsidR="00FA2EAD" w:rsidRPr="00317C85" w:rsidRDefault="00FA2EAD" w:rsidP="00E65B3E">
            <w:pPr>
              <w:rPr>
                <w:rFonts w:asciiTheme="minorHAnsi" w:hAnsiTheme="minorHAnsi" w:cstheme="minorHAnsi"/>
                <w:color w:val="auto"/>
                <w:sz w:val="28"/>
                <w:szCs w:val="28"/>
              </w:rPr>
            </w:pPr>
          </w:p>
          <w:p w14:paraId="441F5190" w14:textId="77777777" w:rsidR="00FA2EAD" w:rsidRPr="00317C85" w:rsidRDefault="00FA2EAD" w:rsidP="00E65B3E">
            <w:pPr>
              <w:rPr>
                <w:rFonts w:asciiTheme="minorHAnsi" w:hAnsiTheme="minorHAnsi" w:cstheme="minorHAnsi"/>
                <w:color w:val="auto"/>
                <w:sz w:val="28"/>
                <w:szCs w:val="28"/>
              </w:rPr>
            </w:pPr>
          </w:p>
          <w:p w14:paraId="17D814A1" w14:textId="77777777" w:rsidR="00FA2EAD" w:rsidRPr="00317C85" w:rsidRDefault="00FA2EAD" w:rsidP="00E65B3E">
            <w:pPr>
              <w:rPr>
                <w:rFonts w:asciiTheme="minorHAnsi" w:hAnsiTheme="minorHAnsi" w:cstheme="minorHAnsi"/>
                <w:color w:val="auto"/>
                <w:sz w:val="28"/>
                <w:szCs w:val="28"/>
              </w:rPr>
            </w:pPr>
          </w:p>
          <w:p w14:paraId="579C2BF8" w14:textId="77777777" w:rsidR="00FA2EAD" w:rsidRPr="00317C85" w:rsidRDefault="00FA2EAD" w:rsidP="00E65B3E">
            <w:pPr>
              <w:rPr>
                <w:rFonts w:asciiTheme="minorHAnsi" w:hAnsiTheme="minorHAnsi" w:cstheme="minorHAnsi"/>
                <w:color w:val="auto"/>
                <w:sz w:val="28"/>
                <w:szCs w:val="28"/>
              </w:rPr>
            </w:pPr>
          </w:p>
          <w:p w14:paraId="1D4FADE0" w14:textId="77777777" w:rsidR="00FA2EAD" w:rsidRPr="00317C85" w:rsidRDefault="00FA2EAD" w:rsidP="00E65B3E">
            <w:pPr>
              <w:rPr>
                <w:rFonts w:asciiTheme="minorHAnsi" w:hAnsiTheme="minorHAnsi" w:cstheme="minorHAnsi"/>
                <w:color w:val="auto"/>
                <w:sz w:val="28"/>
                <w:szCs w:val="28"/>
              </w:rPr>
            </w:pPr>
          </w:p>
          <w:p w14:paraId="14CE299E" w14:textId="77777777" w:rsidR="00FA2EAD" w:rsidRPr="00317C85" w:rsidRDefault="00FA2EAD" w:rsidP="00E65B3E">
            <w:pPr>
              <w:rPr>
                <w:rFonts w:asciiTheme="minorHAnsi" w:hAnsiTheme="minorHAnsi" w:cstheme="minorHAnsi"/>
                <w:color w:val="auto"/>
                <w:sz w:val="28"/>
                <w:szCs w:val="28"/>
              </w:rPr>
            </w:pPr>
          </w:p>
          <w:p w14:paraId="30AD75AF" w14:textId="6C1778C9" w:rsidR="00FA2EAD" w:rsidRPr="00317C85" w:rsidRDefault="00FA2EAD" w:rsidP="00E65B3E">
            <w:pPr>
              <w:rPr>
                <w:rFonts w:asciiTheme="minorHAnsi" w:hAnsiTheme="minorHAnsi" w:cstheme="minorHAnsi"/>
                <w:color w:val="auto"/>
                <w:sz w:val="28"/>
                <w:szCs w:val="28"/>
              </w:rPr>
            </w:pPr>
          </w:p>
        </w:tc>
      </w:tr>
    </w:tbl>
    <w:p w14:paraId="650E25F8" w14:textId="77777777" w:rsidR="001E3801" w:rsidRPr="00317C85" w:rsidRDefault="001E3801" w:rsidP="00E65B3E">
      <w:pPr>
        <w:rPr>
          <w:rFonts w:ascii="Calibri" w:eastAsia="Calibri" w:hAnsi="Calibri" w:cs="Calibri"/>
          <w:color w:val="auto"/>
          <w:sz w:val="6"/>
          <w:szCs w:val="6"/>
        </w:rPr>
      </w:pPr>
    </w:p>
    <w:p w14:paraId="6AD395D3" w14:textId="77777777" w:rsidR="001E3801" w:rsidRPr="00317C85" w:rsidRDefault="001E3801" w:rsidP="00E65B3E">
      <w:pPr>
        <w:rPr>
          <w:rFonts w:ascii="Calibri" w:eastAsia="Calibri" w:hAnsi="Calibri" w:cs="Calibri"/>
          <w:color w:val="auto"/>
          <w:sz w:val="6"/>
          <w:szCs w:val="6"/>
        </w:rPr>
      </w:pPr>
    </w:p>
    <w:p w14:paraId="5227ADB9" w14:textId="77777777" w:rsidR="001E3801" w:rsidRPr="00317C85" w:rsidRDefault="001E3801" w:rsidP="00E65B3E">
      <w:pPr>
        <w:rPr>
          <w:rFonts w:ascii="Calibri" w:eastAsia="Calibri" w:hAnsi="Calibri" w:cs="Calibri"/>
          <w:color w:val="auto"/>
          <w:sz w:val="6"/>
          <w:szCs w:val="6"/>
        </w:rPr>
      </w:pPr>
    </w:p>
    <w:p w14:paraId="5740659A" w14:textId="77777777" w:rsidR="001E3801" w:rsidRPr="00317C85" w:rsidRDefault="001E3801" w:rsidP="00E65B3E">
      <w:pPr>
        <w:rPr>
          <w:rFonts w:ascii="Calibri" w:eastAsia="Calibri" w:hAnsi="Calibri" w:cs="Calibri"/>
          <w:color w:val="auto"/>
          <w:sz w:val="6"/>
          <w:szCs w:val="6"/>
        </w:rPr>
      </w:pPr>
    </w:p>
    <w:p w14:paraId="5C86A527" w14:textId="77777777" w:rsidR="001E3801" w:rsidRPr="00317C85" w:rsidRDefault="001E3801" w:rsidP="00E65B3E">
      <w:pPr>
        <w:rPr>
          <w:rFonts w:ascii="Calibri" w:eastAsia="Calibri" w:hAnsi="Calibri" w:cs="Calibri"/>
          <w:color w:val="auto"/>
          <w:sz w:val="6"/>
          <w:szCs w:val="6"/>
        </w:rPr>
      </w:pPr>
    </w:p>
    <w:p w14:paraId="347AABB3" w14:textId="77777777" w:rsidR="001E3801" w:rsidRPr="00317C85" w:rsidRDefault="001E3801" w:rsidP="00E65B3E">
      <w:pPr>
        <w:rPr>
          <w:rFonts w:ascii="Calibri" w:eastAsia="Calibri" w:hAnsi="Calibri" w:cs="Calibri"/>
          <w:color w:val="auto"/>
          <w:sz w:val="6"/>
          <w:szCs w:val="6"/>
        </w:rPr>
      </w:pPr>
    </w:p>
    <w:p w14:paraId="419878DB" w14:textId="77777777" w:rsidR="00632D4E" w:rsidRPr="00317C85" w:rsidRDefault="00632D4E" w:rsidP="00E65B3E">
      <w:pPr>
        <w:rPr>
          <w:rFonts w:ascii="Calibri" w:eastAsia="Calibri" w:hAnsi="Calibri" w:cs="Calibri"/>
          <w:color w:val="auto"/>
          <w:sz w:val="6"/>
          <w:szCs w:val="6"/>
        </w:rPr>
      </w:pPr>
    </w:p>
    <w:p w14:paraId="1161516A" w14:textId="77777777" w:rsidR="00632D4E" w:rsidRPr="00317C85" w:rsidRDefault="00632D4E" w:rsidP="00E65B3E">
      <w:pPr>
        <w:rPr>
          <w:rFonts w:ascii="Calibri" w:eastAsia="Calibri" w:hAnsi="Calibri" w:cs="Calibri"/>
          <w:color w:val="auto"/>
          <w:sz w:val="6"/>
          <w:szCs w:val="6"/>
        </w:rPr>
      </w:pPr>
    </w:p>
    <w:tbl>
      <w:tblPr>
        <w:tblStyle w:val="a9"/>
        <w:tblW w:w="151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5168"/>
      </w:tblGrid>
      <w:tr w:rsidR="001E3801" w:rsidRPr="00317C85" w14:paraId="582A6326" w14:textId="77777777" w:rsidTr="0025238D">
        <w:trPr>
          <w:trHeight w:val="616"/>
        </w:trPr>
        <w:tc>
          <w:tcPr>
            <w:tcW w:w="15168" w:type="dxa"/>
            <w:shd w:val="clear" w:color="auto" w:fill="D7E3BC"/>
            <w:vAlign w:val="bottom"/>
          </w:tcPr>
          <w:p w14:paraId="535AA9A1" w14:textId="77777777" w:rsidR="001E3801" w:rsidRPr="00317C85" w:rsidRDefault="001E3801" w:rsidP="00E65B3E">
            <w:pPr>
              <w:pStyle w:val="Overskrift2"/>
              <w:jc w:val="center"/>
              <w:outlineLvl w:val="1"/>
              <w:rPr>
                <w:rFonts w:asciiTheme="minorHAnsi" w:hAnsiTheme="minorHAnsi" w:cstheme="minorHAnsi"/>
                <w:b w:val="0"/>
              </w:rPr>
            </w:pPr>
            <w:bookmarkStart w:id="27" w:name="_Deltagelse_i_aften"/>
            <w:bookmarkStart w:id="28" w:name="_Toc108604036"/>
            <w:bookmarkEnd w:id="27"/>
            <w:r w:rsidRPr="00317C85">
              <w:rPr>
                <w:rFonts w:asciiTheme="minorHAnsi" w:hAnsiTheme="minorHAnsi" w:cstheme="minorHAnsi"/>
                <w:b w:val="0"/>
              </w:rPr>
              <w:t>Deltagelse i aften og weekend</w:t>
            </w:r>
            <w:bookmarkEnd w:id="28"/>
          </w:p>
        </w:tc>
      </w:tr>
      <w:tr w:rsidR="001E3801" w:rsidRPr="00317C85" w14:paraId="571ACD24" w14:textId="77777777" w:rsidTr="0025238D">
        <w:tc>
          <w:tcPr>
            <w:tcW w:w="15168" w:type="dxa"/>
            <w:shd w:val="clear" w:color="auto" w:fill="D7E3BC"/>
          </w:tcPr>
          <w:p w14:paraId="6D2A8497" w14:textId="77777777" w:rsidR="001E3801" w:rsidRPr="00317C85" w:rsidRDefault="001E3801" w:rsidP="00E65B3E">
            <w:pPr>
              <w:rPr>
                <w:rFonts w:ascii="Calibri" w:eastAsia="Calibri" w:hAnsi="Calibri" w:cs="Calibri"/>
                <w:color w:val="auto"/>
              </w:rPr>
            </w:pPr>
            <w:r w:rsidRPr="00317C85">
              <w:rPr>
                <w:rFonts w:ascii="Calibri" w:eastAsia="Calibri" w:hAnsi="Calibri" w:cs="Calibri"/>
                <w:color w:val="auto"/>
              </w:rPr>
              <w:t>For at arbejde med mål for læringsudbytte, så er det vigtigt at du også er tilstede om aftenen og i weekender, hvis du er i praktik i et døgnafsnit.</w:t>
            </w:r>
          </w:p>
          <w:p w14:paraId="132D8241" w14:textId="77777777" w:rsidR="001E3801" w:rsidRPr="00317C85" w:rsidRDefault="001E3801" w:rsidP="00E65B3E">
            <w:pPr>
              <w:rPr>
                <w:rFonts w:ascii="Calibri" w:eastAsia="Calibri" w:hAnsi="Calibri" w:cs="Calibri"/>
                <w:b/>
                <w:color w:val="auto"/>
              </w:rPr>
            </w:pPr>
          </w:p>
          <w:p w14:paraId="53EAB295"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Det vil give dig mulighed for at:</w:t>
            </w:r>
          </w:p>
          <w:p w14:paraId="6DD1D618" w14:textId="77777777"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Få viden om, og erfaring med, overgange mellem dag-, aften og nat, samt hverdage og weekender. Overgangene betyder skift af bl.a. personale og dermed patientens kontaktperson, opgaver der skal udføres og rytme hen over døgnet.</w:t>
            </w:r>
          </w:p>
          <w:p w14:paraId="260F3A00" w14:textId="77777777"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Kommunikere med pårørende. Der er oftere pårørende tilstede i aftener og weekender.</w:t>
            </w:r>
          </w:p>
          <w:p w14:paraId="78965626" w14:textId="77777777" w:rsid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Have øje for om der er variationer i patientens tilstand hen over døgnet/ ugen.</w:t>
            </w:r>
          </w:p>
          <w:p w14:paraId="3AF73E3F" w14:textId="3A73EE36" w:rsidR="001E3801" w:rsidRPr="00580ED7" w:rsidRDefault="001E3801" w:rsidP="00E65B3E">
            <w:pPr>
              <w:numPr>
                <w:ilvl w:val="0"/>
                <w:numId w:val="6"/>
              </w:numPr>
              <w:rPr>
                <w:rFonts w:ascii="Calibri" w:eastAsia="Calibri" w:hAnsi="Calibri" w:cs="Calibri"/>
                <w:color w:val="auto"/>
                <w:szCs w:val="22"/>
              </w:rPr>
            </w:pPr>
            <w:r w:rsidRPr="00580ED7">
              <w:rPr>
                <w:rFonts w:ascii="Calibri" w:eastAsia="Calibri" w:hAnsi="Calibri" w:cs="Calibri"/>
                <w:color w:val="auto"/>
                <w:szCs w:val="22"/>
              </w:rPr>
              <w:t>Fokusere på patientens ressourcer, aktivitet og netværk.</w:t>
            </w:r>
          </w:p>
          <w:p w14:paraId="3A1BC9D5" w14:textId="77777777" w:rsidR="001E3801" w:rsidRPr="00317C85" w:rsidRDefault="001E3801" w:rsidP="00E65B3E">
            <w:pPr>
              <w:rPr>
                <w:rFonts w:ascii="Calibri" w:eastAsia="Calibri" w:hAnsi="Calibri" w:cs="Calibri"/>
                <w:color w:val="auto"/>
                <w:szCs w:val="22"/>
              </w:rPr>
            </w:pPr>
            <w:r w:rsidRPr="00317C85">
              <w:rPr>
                <w:rFonts w:ascii="Calibri" w:eastAsia="Calibri" w:hAnsi="Calibri" w:cs="Calibri"/>
                <w:color w:val="auto"/>
                <w:szCs w:val="22"/>
              </w:rPr>
              <w:t xml:space="preserve"> </w:t>
            </w:r>
          </w:p>
        </w:tc>
      </w:tr>
      <w:tr w:rsidR="001E3801" w:rsidRPr="00317C85" w14:paraId="3EFAF101" w14:textId="77777777" w:rsidTr="0025238D">
        <w:tc>
          <w:tcPr>
            <w:tcW w:w="15168" w:type="dxa"/>
          </w:tcPr>
          <w:p w14:paraId="3A3CB2F9"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Egne notater i forhold til deltagelse i aften/weekend: hvad har jeg fået med mig?</w:t>
            </w:r>
          </w:p>
          <w:p w14:paraId="45AACC94" w14:textId="77777777" w:rsidR="001E3801" w:rsidRPr="00317C85" w:rsidRDefault="001E3801" w:rsidP="00E65B3E">
            <w:pPr>
              <w:rPr>
                <w:rFonts w:ascii="Calibri" w:eastAsia="Calibri" w:hAnsi="Calibri" w:cs="Calibri"/>
                <w:color w:val="auto"/>
              </w:rPr>
            </w:pPr>
          </w:p>
          <w:p w14:paraId="32AFB261" w14:textId="77777777" w:rsidR="001E3801" w:rsidRPr="00317C85" w:rsidRDefault="001E3801" w:rsidP="00E65B3E">
            <w:pPr>
              <w:rPr>
                <w:rFonts w:ascii="Calibri" w:eastAsia="Calibri" w:hAnsi="Calibri" w:cs="Calibri"/>
                <w:color w:val="auto"/>
              </w:rPr>
            </w:pPr>
          </w:p>
          <w:p w14:paraId="195AEECF" w14:textId="77777777" w:rsidR="001E3801" w:rsidRPr="00317C85" w:rsidRDefault="001E3801" w:rsidP="00E65B3E">
            <w:pPr>
              <w:rPr>
                <w:rFonts w:ascii="Calibri" w:eastAsia="Calibri" w:hAnsi="Calibri" w:cs="Calibri"/>
                <w:color w:val="auto"/>
              </w:rPr>
            </w:pPr>
          </w:p>
          <w:p w14:paraId="50883E2F" w14:textId="77777777" w:rsidR="001E3801" w:rsidRPr="00317C85" w:rsidRDefault="001E3801" w:rsidP="00E65B3E">
            <w:pPr>
              <w:rPr>
                <w:rFonts w:ascii="Calibri" w:eastAsia="Calibri" w:hAnsi="Calibri" w:cs="Calibri"/>
                <w:color w:val="auto"/>
              </w:rPr>
            </w:pPr>
          </w:p>
          <w:p w14:paraId="15C679C0" w14:textId="77777777" w:rsidR="001E3801" w:rsidRPr="00317C85" w:rsidRDefault="001E3801" w:rsidP="00E65B3E">
            <w:pPr>
              <w:rPr>
                <w:rFonts w:ascii="Calibri" w:eastAsia="Calibri" w:hAnsi="Calibri" w:cs="Calibri"/>
                <w:color w:val="auto"/>
              </w:rPr>
            </w:pPr>
          </w:p>
          <w:p w14:paraId="7A398B12" w14:textId="77777777" w:rsidR="001E3801" w:rsidRPr="00317C85" w:rsidRDefault="001E3801" w:rsidP="00E65B3E">
            <w:pPr>
              <w:rPr>
                <w:rFonts w:ascii="Calibri" w:eastAsia="Calibri" w:hAnsi="Calibri" w:cs="Calibri"/>
                <w:color w:val="auto"/>
              </w:rPr>
            </w:pPr>
          </w:p>
          <w:p w14:paraId="0C9926F5" w14:textId="77777777" w:rsidR="001E3801" w:rsidRPr="00317C85" w:rsidRDefault="001E3801" w:rsidP="00E65B3E">
            <w:pPr>
              <w:rPr>
                <w:rFonts w:ascii="Calibri" w:eastAsia="Calibri" w:hAnsi="Calibri" w:cs="Calibri"/>
                <w:color w:val="auto"/>
              </w:rPr>
            </w:pPr>
          </w:p>
          <w:p w14:paraId="6A782A64" w14:textId="77777777" w:rsidR="001E3801" w:rsidRPr="00317C85" w:rsidRDefault="001E3801" w:rsidP="00E65B3E">
            <w:pPr>
              <w:rPr>
                <w:rFonts w:ascii="Calibri" w:eastAsia="Calibri" w:hAnsi="Calibri" w:cs="Calibri"/>
                <w:color w:val="auto"/>
              </w:rPr>
            </w:pPr>
          </w:p>
          <w:p w14:paraId="1EFF30AC" w14:textId="77777777" w:rsidR="001E3801" w:rsidRPr="00317C85" w:rsidRDefault="001E3801" w:rsidP="00E65B3E">
            <w:pPr>
              <w:rPr>
                <w:rFonts w:ascii="Calibri" w:eastAsia="Calibri" w:hAnsi="Calibri" w:cs="Calibri"/>
                <w:color w:val="auto"/>
              </w:rPr>
            </w:pPr>
          </w:p>
        </w:tc>
      </w:tr>
      <w:tr w:rsidR="001E3801" w:rsidRPr="00317C85" w14:paraId="7C3252C3" w14:textId="77777777" w:rsidTr="0025238D">
        <w:tc>
          <w:tcPr>
            <w:tcW w:w="15168" w:type="dxa"/>
          </w:tcPr>
          <w:p w14:paraId="3BFC87E2" w14:textId="77777777" w:rsidR="001E3801" w:rsidRPr="00317C85" w:rsidRDefault="001E3801" w:rsidP="00E65B3E">
            <w:pPr>
              <w:rPr>
                <w:rFonts w:ascii="Calibri" w:eastAsia="Calibri" w:hAnsi="Calibri" w:cs="Calibri"/>
                <w:b/>
                <w:color w:val="auto"/>
              </w:rPr>
            </w:pPr>
            <w:r w:rsidRPr="00317C85">
              <w:rPr>
                <w:rFonts w:ascii="Calibri" w:eastAsia="Calibri" w:hAnsi="Calibri" w:cs="Calibri"/>
                <w:b/>
                <w:color w:val="auto"/>
              </w:rPr>
              <w:t>Egne noter ud fra drøftelse med vejleder om ovenstående</w:t>
            </w:r>
          </w:p>
          <w:p w14:paraId="61F5BEBE" w14:textId="77777777" w:rsidR="001E3801" w:rsidRPr="00317C85" w:rsidRDefault="001E3801" w:rsidP="00E65B3E">
            <w:pPr>
              <w:rPr>
                <w:rFonts w:ascii="Calibri" w:eastAsia="Calibri" w:hAnsi="Calibri" w:cs="Calibri"/>
                <w:color w:val="auto"/>
              </w:rPr>
            </w:pPr>
          </w:p>
          <w:p w14:paraId="2BA37077" w14:textId="77777777" w:rsidR="001E3801" w:rsidRPr="00317C85" w:rsidRDefault="001E3801" w:rsidP="00E65B3E">
            <w:pPr>
              <w:rPr>
                <w:rFonts w:ascii="Calibri" w:eastAsia="Calibri" w:hAnsi="Calibri" w:cs="Calibri"/>
                <w:color w:val="auto"/>
              </w:rPr>
            </w:pPr>
          </w:p>
          <w:p w14:paraId="381E5F38" w14:textId="77777777" w:rsidR="001E3801" w:rsidRPr="00317C85" w:rsidRDefault="001E3801" w:rsidP="00E65B3E">
            <w:pPr>
              <w:rPr>
                <w:rFonts w:ascii="Calibri" w:eastAsia="Calibri" w:hAnsi="Calibri" w:cs="Calibri"/>
                <w:color w:val="auto"/>
              </w:rPr>
            </w:pPr>
          </w:p>
          <w:p w14:paraId="0037C6F5" w14:textId="77777777" w:rsidR="001E3801" w:rsidRPr="00317C85" w:rsidRDefault="001E3801" w:rsidP="00E65B3E">
            <w:pPr>
              <w:rPr>
                <w:rFonts w:ascii="Calibri" w:eastAsia="Calibri" w:hAnsi="Calibri" w:cs="Calibri"/>
                <w:color w:val="auto"/>
              </w:rPr>
            </w:pPr>
          </w:p>
          <w:p w14:paraId="3B5BDC52" w14:textId="0009B2DC" w:rsidR="001E3801" w:rsidRPr="00317C85" w:rsidRDefault="00FA2EAD" w:rsidP="00E65B3E">
            <w:pPr>
              <w:tabs>
                <w:tab w:val="left" w:pos="3065"/>
              </w:tabs>
              <w:rPr>
                <w:rFonts w:ascii="Calibri" w:eastAsia="Calibri" w:hAnsi="Calibri" w:cs="Calibri"/>
                <w:color w:val="auto"/>
              </w:rPr>
            </w:pPr>
            <w:r w:rsidRPr="00317C85">
              <w:rPr>
                <w:rFonts w:ascii="Calibri" w:eastAsia="Calibri" w:hAnsi="Calibri" w:cs="Calibri"/>
                <w:color w:val="auto"/>
              </w:rPr>
              <w:tab/>
            </w:r>
          </w:p>
          <w:p w14:paraId="4E2008A9" w14:textId="77777777" w:rsidR="001E3801" w:rsidRPr="00317C85" w:rsidRDefault="001E3801" w:rsidP="00E65B3E">
            <w:pPr>
              <w:rPr>
                <w:rFonts w:ascii="Calibri" w:eastAsia="Calibri" w:hAnsi="Calibri" w:cs="Calibri"/>
                <w:color w:val="auto"/>
              </w:rPr>
            </w:pPr>
          </w:p>
          <w:p w14:paraId="3DF91130" w14:textId="77777777" w:rsidR="001E3801" w:rsidRPr="00317C85" w:rsidRDefault="001E3801" w:rsidP="00E65B3E">
            <w:pPr>
              <w:rPr>
                <w:rFonts w:ascii="Calibri" w:eastAsia="Calibri" w:hAnsi="Calibri" w:cs="Calibri"/>
                <w:color w:val="auto"/>
              </w:rPr>
            </w:pPr>
          </w:p>
          <w:p w14:paraId="17153775" w14:textId="77777777" w:rsidR="001E3801" w:rsidRPr="00317C85" w:rsidRDefault="001E3801" w:rsidP="00E65B3E">
            <w:pPr>
              <w:rPr>
                <w:rFonts w:ascii="Calibri" w:eastAsia="Calibri" w:hAnsi="Calibri" w:cs="Calibri"/>
                <w:color w:val="auto"/>
              </w:rPr>
            </w:pPr>
          </w:p>
          <w:p w14:paraId="23FD2EE4" w14:textId="77777777" w:rsidR="001E3801" w:rsidRPr="00317C85" w:rsidRDefault="001E3801" w:rsidP="00E65B3E">
            <w:pPr>
              <w:rPr>
                <w:rFonts w:ascii="Calibri" w:eastAsia="Calibri" w:hAnsi="Calibri" w:cs="Calibri"/>
                <w:color w:val="auto"/>
              </w:rPr>
            </w:pPr>
          </w:p>
          <w:p w14:paraId="42FC9AD3" w14:textId="77777777" w:rsidR="001E3801" w:rsidRPr="00317C85" w:rsidRDefault="001E3801" w:rsidP="00E65B3E">
            <w:pPr>
              <w:rPr>
                <w:rFonts w:ascii="Calibri" w:eastAsia="Calibri" w:hAnsi="Calibri" w:cs="Calibri"/>
                <w:color w:val="auto"/>
              </w:rPr>
            </w:pPr>
          </w:p>
          <w:p w14:paraId="6FCC5AC1" w14:textId="77777777" w:rsidR="001E3801" w:rsidRPr="00317C85" w:rsidRDefault="001E3801" w:rsidP="00E65B3E">
            <w:pPr>
              <w:rPr>
                <w:rFonts w:ascii="Calibri" w:eastAsia="Calibri" w:hAnsi="Calibri" w:cs="Calibri"/>
                <w:color w:val="auto"/>
              </w:rPr>
            </w:pPr>
          </w:p>
          <w:p w14:paraId="0DC2909B" w14:textId="77777777" w:rsidR="001E3801" w:rsidRPr="00317C85" w:rsidRDefault="001E3801" w:rsidP="00E65B3E">
            <w:pPr>
              <w:rPr>
                <w:rFonts w:ascii="Calibri" w:eastAsia="Calibri" w:hAnsi="Calibri" w:cs="Calibri"/>
                <w:color w:val="auto"/>
              </w:rPr>
            </w:pPr>
          </w:p>
        </w:tc>
      </w:tr>
    </w:tbl>
    <w:p w14:paraId="56717C68" w14:textId="77777777" w:rsidR="001E3801" w:rsidRPr="00317C85" w:rsidRDefault="001E3801" w:rsidP="00E65B3E">
      <w:pPr>
        <w:rPr>
          <w:rFonts w:ascii="Calibri" w:eastAsia="Calibri" w:hAnsi="Calibri" w:cs="Calibri"/>
          <w:color w:val="auto"/>
          <w:sz w:val="6"/>
          <w:szCs w:val="6"/>
        </w:rPr>
      </w:pPr>
    </w:p>
    <w:p w14:paraId="5ABE8236" w14:textId="77777777" w:rsidR="001E3801" w:rsidRPr="00317C85" w:rsidRDefault="001E3801" w:rsidP="00E65B3E">
      <w:pPr>
        <w:rPr>
          <w:rFonts w:ascii="Calibri" w:eastAsia="Calibri" w:hAnsi="Calibri" w:cs="Calibri"/>
          <w:color w:val="auto"/>
          <w:sz w:val="6"/>
          <w:szCs w:val="6"/>
        </w:rPr>
      </w:pPr>
    </w:p>
    <w:p w14:paraId="5996490D" w14:textId="77777777" w:rsidR="001E3801" w:rsidRPr="00317C85" w:rsidRDefault="001E3801" w:rsidP="00E65B3E">
      <w:pPr>
        <w:rPr>
          <w:rFonts w:ascii="Calibri" w:eastAsia="Calibri" w:hAnsi="Calibri" w:cs="Calibri"/>
          <w:color w:val="auto"/>
          <w:sz w:val="6"/>
          <w:szCs w:val="6"/>
        </w:rPr>
      </w:pPr>
    </w:p>
    <w:p w14:paraId="757D6617" w14:textId="77777777" w:rsidR="001E3801" w:rsidRPr="00317C85" w:rsidRDefault="001E3801" w:rsidP="00E65B3E">
      <w:pPr>
        <w:rPr>
          <w:rFonts w:ascii="Calibri" w:eastAsia="Calibri" w:hAnsi="Calibri" w:cs="Calibri"/>
          <w:color w:val="auto"/>
          <w:sz w:val="6"/>
          <w:szCs w:val="6"/>
        </w:rPr>
      </w:pPr>
    </w:p>
    <w:p w14:paraId="66C26F8C" w14:textId="77777777" w:rsidR="001E3801" w:rsidRPr="00317C85" w:rsidRDefault="001E3801" w:rsidP="00E65B3E">
      <w:pPr>
        <w:rPr>
          <w:rFonts w:ascii="Calibri" w:eastAsia="Calibri" w:hAnsi="Calibri" w:cs="Calibri"/>
          <w:color w:val="auto"/>
          <w:sz w:val="6"/>
          <w:szCs w:val="6"/>
        </w:rPr>
      </w:pPr>
    </w:p>
    <w:p w14:paraId="4C3E3CFA" w14:textId="77777777" w:rsidR="001E3801" w:rsidRPr="00317C85" w:rsidRDefault="001E3801" w:rsidP="00E65B3E">
      <w:pPr>
        <w:rPr>
          <w:rFonts w:ascii="Calibri" w:eastAsia="Calibri" w:hAnsi="Calibri" w:cs="Calibri"/>
          <w:color w:val="auto"/>
          <w:sz w:val="6"/>
          <w:szCs w:val="6"/>
        </w:rPr>
      </w:pPr>
    </w:p>
    <w:p w14:paraId="2D25FE8D" w14:textId="2439C01B" w:rsidR="00A773FE" w:rsidRPr="00317C85" w:rsidRDefault="00A773FE" w:rsidP="00E65B3E">
      <w:pPr>
        <w:rPr>
          <w:rFonts w:ascii="Calibri" w:eastAsia="Calibri" w:hAnsi="Calibri" w:cs="Calibri"/>
          <w:color w:val="auto"/>
          <w:sz w:val="6"/>
          <w:szCs w:val="6"/>
        </w:rPr>
      </w:pPr>
    </w:p>
    <w:tbl>
      <w:tblPr>
        <w:tblStyle w:val="a9"/>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A773FE" w:rsidRPr="00317C85" w14:paraId="4BD4BF8B" w14:textId="77777777" w:rsidTr="000320DD">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6FFCAF0F" w14:textId="77777777" w:rsidR="00A773FE" w:rsidRPr="00317C85" w:rsidRDefault="00A773FE" w:rsidP="00E65B3E">
            <w:pPr>
              <w:pStyle w:val="Overskrift2"/>
              <w:jc w:val="center"/>
              <w:outlineLvl w:val="1"/>
              <w:rPr>
                <w:rFonts w:asciiTheme="minorHAnsi" w:hAnsiTheme="minorHAnsi" w:cstheme="minorHAnsi"/>
                <w:b w:val="0"/>
              </w:rPr>
            </w:pPr>
            <w:bookmarkStart w:id="29" w:name="_Studieaktivitetsmodel"/>
            <w:bookmarkStart w:id="30" w:name="_Toc108604037"/>
            <w:bookmarkEnd w:id="29"/>
            <w:r w:rsidRPr="00317C85">
              <w:rPr>
                <w:rFonts w:asciiTheme="minorHAnsi" w:hAnsiTheme="minorHAnsi" w:cstheme="minorHAnsi"/>
                <w:b w:val="0"/>
              </w:rPr>
              <w:t>Studieaktivitetsmodel</w:t>
            </w:r>
            <w:bookmarkEnd w:id="30"/>
          </w:p>
        </w:tc>
      </w:tr>
    </w:tbl>
    <w:p w14:paraId="02EF326A" w14:textId="77777777" w:rsidR="00A773FE" w:rsidRPr="00317C85" w:rsidRDefault="00A773FE" w:rsidP="00E65B3E">
      <w:pPr>
        <w:rPr>
          <w:rFonts w:ascii="Calibri" w:eastAsia="Calibri" w:hAnsi="Calibri" w:cs="Calibri"/>
          <w:color w:val="auto"/>
          <w:sz w:val="6"/>
          <w:szCs w:val="6"/>
        </w:rPr>
      </w:pPr>
    </w:p>
    <w:p w14:paraId="412BBEDB" w14:textId="74C4DE58" w:rsidR="00A773FE" w:rsidRPr="00317C85" w:rsidRDefault="00F92B4A" w:rsidP="00E65B3E">
      <w:pPr>
        <w:rPr>
          <w:rFonts w:ascii="Calibri" w:eastAsia="Calibri" w:hAnsi="Calibri" w:cs="Calibri"/>
          <w:color w:val="auto"/>
          <w:sz w:val="6"/>
          <w:szCs w:val="6"/>
        </w:rPr>
      </w:pPr>
      <w:r w:rsidRPr="001D136E">
        <w:rPr>
          <w:noProof/>
          <w:color w:val="0000FF"/>
        </w:rPr>
        <w:drawing>
          <wp:anchor distT="0" distB="0" distL="114300" distR="114300" simplePos="0" relativeHeight="251672064" behindDoc="0" locked="0" layoutInCell="1" allowOverlap="1" wp14:anchorId="7CC5980E" wp14:editId="0F65ADB2">
            <wp:simplePos x="0" y="0"/>
            <wp:positionH relativeFrom="margin">
              <wp:align>center</wp:align>
            </wp:positionH>
            <wp:positionV relativeFrom="paragraph">
              <wp:posOffset>8255</wp:posOffset>
            </wp:positionV>
            <wp:extent cx="1308100" cy="1308100"/>
            <wp:effectExtent l="0" t="0" r="6350" b="635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p>
    <w:p w14:paraId="5054656D" w14:textId="5E36BB86" w:rsidR="00A773FE" w:rsidRPr="00317C85" w:rsidRDefault="00A773FE" w:rsidP="00E65B3E">
      <w:pPr>
        <w:rPr>
          <w:rFonts w:ascii="Calibri" w:eastAsia="Calibri" w:hAnsi="Calibri" w:cs="Calibri"/>
          <w:color w:val="auto"/>
          <w:sz w:val="6"/>
          <w:szCs w:val="6"/>
        </w:rPr>
      </w:pPr>
    </w:p>
    <w:p w14:paraId="773F6234" w14:textId="2F7AD699" w:rsidR="00F92B4A" w:rsidRPr="009F207F" w:rsidRDefault="00A3399E" w:rsidP="00E65B3E">
      <w:pPr>
        <w:rPr>
          <w:rFonts w:ascii="Calibri" w:eastAsia="Calibri" w:hAnsi="Calibri" w:cs="Calibri"/>
          <w:color w:val="0000FF"/>
          <w:sz w:val="18"/>
          <w:szCs w:val="18"/>
        </w:rPr>
      </w:pPr>
      <w:hyperlink r:id="rId68" w:history="1">
        <w:r w:rsidR="00F92B4A" w:rsidRPr="009F207F">
          <w:rPr>
            <w:rStyle w:val="Hyperlink"/>
            <w:rFonts w:ascii="Calibri" w:eastAsia="Calibri" w:hAnsi="Calibri" w:cs="Calibri"/>
            <w:sz w:val="18"/>
            <w:szCs w:val="18"/>
          </w:rPr>
          <w:t>Link til dias med lydfil om studieaktivitetsmodellen</w:t>
        </w:r>
      </w:hyperlink>
      <w:r w:rsidR="00F92B4A" w:rsidRPr="009F207F">
        <w:rPr>
          <w:rFonts w:ascii="Calibri" w:eastAsia="Calibri" w:hAnsi="Calibri" w:cs="Calibri"/>
          <w:color w:val="0000FF"/>
          <w:sz w:val="18"/>
          <w:szCs w:val="18"/>
        </w:rPr>
        <w:t xml:space="preserve"> </w:t>
      </w:r>
    </w:p>
    <w:p w14:paraId="613AACDB" w14:textId="77777777" w:rsidR="00A773FE" w:rsidRPr="00317C85" w:rsidRDefault="00A773FE" w:rsidP="00E65B3E">
      <w:pPr>
        <w:rPr>
          <w:rFonts w:ascii="Calibri" w:eastAsia="Calibri" w:hAnsi="Calibri" w:cs="Calibri"/>
          <w:color w:val="auto"/>
          <w:sz w:val="6"/>
          <w:szCs w:val="6"/>
        </w:rPr>
      </w:pPr>
    </w:p>
    <w:p w14:paraId="6204DD02" w14:textId="0538D976" w:rsidR="00A773FE" w:rsidRPr="00317C85" w:rsidRDefault="00A773FE" w:rsidP="00E65B3E">
      <w:pPr>
        <w:rPr>
          <w:rFonts w:ascii="Calibri" w:eastAsia="Calibri" w:hAnsi="Calibri" w:cs="Calibri"/>
          <w:color w:val="auto"/>
          <w:sz w:val="6"/>
          <w:szCs w:val="6"/>
        </w:rPr>
      </w:pPr>
    </w:p>
    <w:p w14:paraId="088D24E8" w14:textId="12B752A5" w:rsidR="00A773FE" w:rsidRPr="00317C85" w:rsidRDefault="00EF6114" w:rsidP="00E65B3E">
      <w:pPr>
        <w:rPr>
          <w:rFonts w:ascii="Calibri" w:eastAsia="Calibri" w:hAnsi="Calibri" w:cs="Calibri"/>
          <w:color w:val="auto"/>
          <w:sz w:val="6"/>
          <w:szCs w:val="6"/>
        </w:rPr>
      </w:pPr>
      <w:r w:rsidRPr="00317C85">
        <w:rPr>
          <w:noProof/>
          <w:color w:val="auto"/>
        </w:rPr>
        <w:drawing>
          <wp:inline distT="0" distB="0" distL="0" distR="0" wp14:anchorId="7BB291C4" wp14:editId="11FCE463">
            <wp:extent cx="9709150" cy="5175250"/>
            <wp:effectExtent l="0" t="0" r="635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09935" cy="5175668"/>
                    </a:xfrm>
                    <a:prstGeom prst="rect">
                      <a:avLst/>
                    </a:prstGeom>
                  </pic:spPr>
                </pic:pic>
              </a:graphicData>
            </a:graphic>
          </wp:inline>
        </w:drawing>
      </w:r>
    </w:p>
    <w:p w14:paraId="61D50292" w14:textId="77777777" w:rsidR="00EF6114" w:rsidRPr="00317C85" w:rsidRDefault="00EF6114" w:rsidP="00E65B3E">
      <w:pPr>
        <w:rPr>
          <w:noProof/>
          <w:color w:val="auto"/>
        </w:rPr>
      </w:pPr>
    </w:p>
    <w:p w14:paraId="7E66A340" w14:textId="77777777" w:rsidR="00FA2EAD" w:rsidRPr="00317C85" w:rsidRDefault="00FA2EAD" w:rsidP="00E65B3E">
      <w:pPr>
        <w:rPr>
          <w:noProof/>
          <w:color w:val="auto"/>
        </w:rPr>
      </w:pPr>
    </w:p>
    <w:tbl>
      <w:tblPr>
        <w:tblStyle w:val="a8"/>
        <w:tblW w:w="15764"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5416"/>
        <w:gridCol w:w="10348"/>
      </w:tblGrid>
      <w:tr w:rsidR="00FA2EAD" w:rsidRPr="00317C85" w14:paraId="7E020BB2" w14:textId="77777777" w:rsidTr="000320DD">
        <w:trPr>
          <w:trHeight w:val="541"/>
        </w:trPr>
        <w:tc>
          <w:tcPr>
            <w:tcW w:w="15764" w:type="dxa"/>
            <w:gridSpan w:val="2"/>
            <w:shd w:val="clear" w:color="auto" w:fill="D7E3BC"/>
            <w:vAlign w:val="bottom"/>
          </w:tcPr>
          <w:p w14:paraId="71FFD101" w14:textId="77777777" w:rsidR="00FA2EAD" w:rsidRPr="00317C85" w:rsidRDefault="00FA2EAD" w:rsidP="00E65B3E">
            <w:pPr>
              <w:pStyle w:val="Overskrift1"/>
              <w:spacing w:line="360" w:lineRule="auto"/>
              <w:jc w:val="center"/>
              <w:rPr>
                <w:rFonts w:asciiTheme="minorHAnsi" w:eastAsia="Calibri" w:hAnsiTheme="minorHAnsi" w:cstheme="minorHAnsi"/>
                <w:b/>
                <w:color w:val="auto"/>
              </w:rPr>
            </w:pPr>
            <w:bookmarkStart w:id="31" w:name="_Toc108604038"/>
            <w:r w:rsidRPr="00317C85">
              <w:rPr>
                <w:rFonts w:asciiTheme="minorHAnsi" w:eastAsia="Calibri" w:hAnsiTheme="minorHAnsi" w:cstheme="minorHAnsi"/>
                <w:b/>
                <w:color w:val="auto"/>
              </w:rPr>
              <w:t>Mål for læringsudbytte</w:t>
            </w:r>
            <w:bookmarkEnd w:id="31"/>
          </w:p>
        </w:tc>
      </w:tr>
      <w:tr w:rsidR="00FA2EAD" w:rsidRPr="00317C85" w14:paraId="5A46B3CB" w14:textId="77777777" w:rsidTr="000320DD">
        <w:trPr>
          <w:trHeight w:val="554"/>
        </w:trPr>
        <w:tc>
          <w:tcPr>
            <w:tcW w:w="5416" w:type="dxa"/>
            <w:shd w:val="clear" w:color="auto" w:fill="D7E3BC"/>
            <w:vAlign w:val="center"/>
          </w:tcPr>
          <w:p w14:paraId="2F87A114"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Viden</w:t>
            </w:r>
          </w:p>
        </w:tc>
        <w:tc>
          <w:tcPr>
            <w:tcW w:w="10348" w:type="dxa"/>
            <w:shd w:val="clear" w:color="auto" w:fill="D7E3BC"/>
            <w:vAlign w:val="center"/>
          </w:tcPr>
          <w:p w14:paraId="013B4806"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489157FD" w14:textId="77777777" w:rsidTr="000320DD">
        <w:trPr>
          <w:trHeight w:val="20"/>
        </w:trPr>
        <w:tc>
          <w:tcPr>
            <w:tcW w:w="5416" w:type="dxa"/>
            <w:vAlign w:val="center"/>
          </w:tcPr>
          <w:p w14:paraId="656C53A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V1 </w:t>
            </w:r>
          </w:p>
          <w:p w14:paraId="07D1277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farmakologi, medicinhåndtering, rammeordination og rammedelegering. </w:t>
            </w:r>
          </w:p>
        </w:tc>
        <w:tc>
          <w:tcPr>
            <w:tcW w:w="10348" w:type="dxa"/>
            <w:vAlign w:val="center"/>
          </w:tcPr>
          <w:p w14:paraId="7DE41A94"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Forklare og reflektere over indholdet i D4 omkring medicinhåndtering for sygeplejestuderende</w:t>
            </w:r>
          </w:p>
          <w:p w14:paraId="32DCA6DD"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Forklare og reflektere over præparaters virkning, bivirkning, indikation og kontraindikationer</w:t>
            </w:r>
          </w:p>
          <w:p w14:paraId="55FA32F1" w14:textId="77777777" w:rsidR="00FA2EAD" w:rsidRPr="00317C85"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Samfundsøkonomisk overvejelser</w:t>
            </w:r>
          </w:p>
          <w:p w14:paraId="4AC54979" w14:textId="77777777" w:rsidR="00FA2EAD" w:rsidRDefault="00FA2EAD" w:rsidP="00E65B3E">
            <w:pPr>
              <w:numPr>
                <w:ilvl w:val="0"/>
                <w:numId w:val="9"/>
              </w:numPr>
              <w:rPr>
                <w:rFonts w:ascii="Calibri" w:eastAsia="Calibri" w:hAnsi="Calibri" w:cs="Calibri"/>
                <w:color w:val="auto"/>
                <w:szCs w:val="22"/>
              </w:rPr>
            </w:pPr>
            <w:r w:rsidRPr="00317C85">
              <w:rPr>
                <w:rFonts w:ascii="Calibri" w:eastAsia="Calibri" w:hAnsi="Calibri" w:cs="Calibri"/>
                <w:color w:val="auto"/>
                <w:szCs w:val="22"/>
              </w:rPr>
              <w:t>Indhente viden om afdelingens ramme delegation</w:t>
            </w:r>
          </w:p>
          <w:p w14:paraId="7A812C67" w14:textId="77777777" w:rsidR="00F92B4A" w:rsidRPr="00317C85" w:rsidRDefault="00F92B4A" w:rsidP="00E65B3E">
            <w:pPr>
              <w:ind w:left="360"/>
              <w:rPr>
                <w:rFonts w:ascii="Calibri" w:eastAsia="Calibri" w:hAnsi="Calibri" w:cs="Calibri"/>
                <w:color w:val="auto"/>
                <w:szCs w:val="22"/>
              </w:rPr>
            </w:pPr>
          </w:p>
        </w:tc>
      </w:tr>
      <w:tr w:rsidR="00FA2EAD" w:rsidRPr="00317C85" w14:paraId="583C5536" w14:textId="77777777" w:rsidTr="000320DD">
        <w:trPr>
          <w:trHeight w:val="20"/>
        </w:trPr>
        <w:tc>
          <w:tcPr>
            <w:tcW w:w="5416" w:type="dxa"/>
            <w:vAlign w:val="center"/>
          </w:tcPr>
          <w:p w14:paraId="0AE96665"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V2 </w:t>
            </w:r>
          </w:p>
          <w:p w14:paraId="3709F03B"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Kan forklare og reflektere over dele af menneskets anatomi, fysiologi og patofysiologi.</w:t>
            </w:r>
          </w:p>
        </w:tc>
        <w:tc>
          <w:tcPr>
            <w:tcW w:w="10348" w:type="dxa"/>
            <w:vAlign w:val="center"/>
          </w:tcPr>
          <w:p w14:paraId="1351E279" w14:textId="77777777" w:rsidR="00FA2EAD" w:rsidRPr="00317C85"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brugen af almen basismonitorering (EWS, højde, vægt, ernæring).</w:t>
            </w:r>
          </w:p>
          <w:p w14:paraId="476A0A08" w14:textId="77777777" w:rsidR="00FA2EAD" w:rsidRPr="00317C85"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viden om de typiske psykiatriske diagnoser (Depression, mani, psykose, ADHD)</w:t>
            </w:r>
          </w:p>
          <w:p w14:paraId="66E55E4D" w14:textId="77777777" w:rsidR="00FA2EAD" w:rsidRDefault="00FA2EAD" w:rsidP="00E65B3E">
            <w:pPr>
              <w:numPr>
                <w:ilvl w:val="0"/>
                <w:numId w:val="10"/>
              </w:numPr>
              <w:rPr>
                <w:rFonts w:ascii="Calibri" w:eastAsia="Calibri" w:hAnsi="Calibri" w:cs="Calibri"/>
                <w:color w:val="auto"/>
                <w:szCs w:val="22"/>
              </w:rPr>
            </w:pPr>
            <w:r w:rsidRPr="00317C85">
              <w:rPr>
                <w:rFonts w:ascii="Calibri" w:eastAsia="Calibri" w:hAnsi="Calibri" w:cs="Calibri"/>
                <w:color w:val="auto"/>
                <w:szCs w:val="22"/>
              </w:rPr>
              <w:t>Forklare og reflektere over hvordan psykisk sygdom kan påvirke patienters kognitive funktioner</w:t>
            </w:r>
          </w:p>
          <w:p w14:paraId="4A0FB916" w14:textId="77777777" w:rsidR="00F92B4A" w:rsidRPr="00317C85" w:rsidRDefault="00F92B4A" w:rsidP="00E65B3E">
            <w:pPr>
              <w:ind w:left="360"/>
              <w:rPr>
                <w:rFonts w:ascii="Calibri" w:eastAsia="Calibri" w:hAnsi="Calibri" w:cs="Calibri"/>
                <w:color w:val="auto"/>
                <w:szCs w:val="22"/>
              </w:rPr>
            </w:pPr>
          </w:p>
        </w:tc>
      </w:tr>
      <w:tr w:rsidR="00FA2EAD" w:rsidRPr="00317C85" w14:paraId="40D3B2CC" w14:textId="77777777" w:rsidTr="000320DD">
        <w:trPr>
          <w:trHeight w:val="20"/>
        </w:trPr>
        <w:tc>
          <w:tcPr>
            <w:tcW w:w="5416" w:type="dxa"/>
            <w:vAlign w:val="center"/>
          </w:tcPr>
          <w:p w14:paraId="1D9DD8C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V3 </w:t>
            </w:r>
          </w:p>
          <w:p w14:paraId="4B911950"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viden om individuelle, sociale, kulturelle, religiøse, internationale og etiske forholds indflydelse på menneskers oplevelser og reaktioner ved sundhedsudfordringer og sygdomssammenhænge. </w:t>
            </w:r>
          </w:p>
        </w:tc>
        <w:tc>
          <w:tcPr>
            <w:tcW w:w="10348" w:type="dxa"/>
            <w:vAlign w:val="center"/>
          </w:tcPr>
          <w:p w14:paraId="1884EA8E"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patientens egen forståelse af sygdom og sundhed.</w:t>
            </w:r>
          </w:p>
          <w:p w14:paraId="3E2710EB"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 over etiske dilemmaer i klinisk praksis</w:t>
            </w:r>
          </w:p>
          <w:p w14:paraId="7BC0DE36"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de retslige foranstaltninger eller tvangsforanstaltninger patienter kan være underlagt.</w:t>
            </w:r>
          </w:p>
          <w:p w14:paraId="3119AB77" w14:textId="77777777" w:rsidR="00FA2EAD" w:rsidRPr="00317C85" w:rsidRDefault="00FA2EAD" w:rsidP="00E65B3E">
            <w:pPr>
              <w:numPr>
                <w:ilvl w:val="0"/>
                <w:numId w:val="21"/>
              </w:numPr>
              <w:rPr>
                <w:rFonts w:ascii="Calibri" w:eastAsia="Calibri" w:hAnsi="Calibri" w:cs="Calibri"/>
                <w:color w:val="auto"/>
                <w:szCs w:val="22"/>
              </w:rPr>
            </w:pPr>
            <w:r w:rsidRPr="00317C85">
              <w:rPr>
                <w:rFonts w:ascii="Calibri" w:eastAsia="Calibri" w:hAnsi="Calibri" w:cs="Calibri"/>
                <w:color w:val="auto"/>
                <w:szCs w:val="22"/>
              </w:rPr>
              <w:t>Forklare og reflektere over klinisk praksis brug af recovery tilgang herunder håbets betydning</w:t>
            </w:r>
          </w:p>
        </w:tc>
      </w:tr>
      <w:tr w:rsidR="00FA2EAD" w:rsidRPr="00317C85" w14:paraId="7DC98FC7" w14:textId="77777777" w:rsidTr="000320DD">
        <w:trPr>
          <w:trHeight w:val="20"/>
        </w:trPr>
        <w:tc>
          <w:tcPr>
            <w:tcW w:w="5416" w:type="dxa"/>
            <w:vAlign w:val="center"/>
          </w:tcPr>
          <w:p w14:paraId="147F094A"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V4 </w:t>
            </w:r>
          </w:p>
          <w:p w14:paraId="689412CE"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forstå og reflektere over viden om målrettede pædagogiske og kommunikative interventioner i direkte og digital kontekst med involvering af patient, borger og pårørende med respekt for forskellighed. </w:t>
            </w:r>
          </w:p>
        </w:tc>
        <w:tc>
          <w:tcPr>
            <w:tcW w:w="10348" w:type="dxa"/>
            <w:vAlign w:val="center"/>
          </w:tcPr>
          <w:p w14:paraId="13A24826" w14:textId="77777777" w:rsidR="00FA2EAD" w:rsidRPr="00317C85"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forskellige pædagogiske overvejelser i tilgangen til patienter og pårørende med respekt for forskellighed</w:t>
            </w:r>
          </w:p>
          <w:p w14:paraId="53B68F14" w14:textId="77777777" w:rsidR="00FA2EAD" w:rsidRPr="00317C85"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pædagogiske og behandlingsmæssige redskaber fx ugeskema, patientplan, behandlingsplan og kriseplan</w:t>
            </w:r>
          </w:p>
          <w:p w14:paraId="2DB19244" w14:textId="77777777" w:rsidR="00FA2EAD" w:rsidRDefault="00FA2EAD" w:rsidP="00E65B3E">
            <w:pPr>
              <w:numPr>
                <w:ilvl w:val="0"/>
                <w:numId w:val="22"/>
              </w:numPr>
              <w:rPr>
                <w:rFonts w:ascii="Calibri" w:eastAsia="Calibri" w:hAnsi="Calibri" w:cs="Calibri"/>
                <w:color w:val="auto"/>
                <w:szCs w:val="22"/>
              </w:rPr>
            </w:pPr>
            <w:r w:rsidRPr="00317C85">
              <w:rPr>
                <w:rFonts w:ascii="Calibri" w:eastAsia="Calibri" w:hAnsi="Calibri" w:cs="Calibri"/>
                <w:color w:val="auto"/>
                <w:szCs w:val="22"/>
              </w:rPr>
              <w:t>Forstå og reflektere over psykoedukation til at støtte op om patientens egen viden og forståelse.</w:t>
            </w:r>
          </w:p>
          <w:p w14:paraId="1D9BD1BA" w14:textId="77777777" w:rsidR="00F92B4A" w:rsidRPr="00317C85" w:rsidRDefault="00F92B4A" w:rsidP="00E65B3E">
            <w:pPr>
              <w:ind w:left="360"/>
              <w:rPr>
                <w:rFonts w:ascii="Calibri" w:eastAsia="Calibri" w:hAnsi="Calibri" w:cs="Calibri"/>
                <w:color w:val="auto"/>
                <w:szCs w:val="22"/>
              </w:rPr>
            </w:pPr>
          </w:p>
        </w:tc>
      </w:tr>
      <w:tr w:rsidR="00FA2EAD" w:rsidRPr="00317C85" w14:paraId="5ED73C3E" w14:textId="77777777" w:rsidTr="000320DD">
        <w:trPr>
          <w:trHeight w:val="20"/>
        </w:trPr>
        <w:tc>
          <w:tcPr>
            <w:tcW w:w="5416" w:type="dxa"/>
            <w:vAlign w:val="center"/>
          </w:tcPr>
          <w:p w14:paraId="389DC2E0"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V5 </w:t>
            </w:r>
          </w:p>
          <w:p w14:paraId="1749CF5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szCs w:val="22"/>
              </w:rPr>
              <w:t xml:space="preserve">Kan beskrive sundhedsvæsenets organisering, ansvarsfordeling og virkemåder. </w:t>
            </w:r>
          </w:p>
        </w:tc>
        <w:tc>
          <w:tcPr>
            <w:tcW w:w="10348" w:type="dxa"/>
            <w:vAlign w:val="center"/>
          </w:tcPr>
          <w:p w14:paraId="05A3E66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forskellige former for patientforløb.</w:t>
            </w:r>
          </w:p>
          <w:p w14:paraId="7BCB57F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henvisningsprocedure, sektorovergange og tværsektorielt samarbejde fx ved indlæggelse og udskrivelse.</w:t>
            </w:r>
          </w:p>
          <w:p w14:paraId="42FB3277"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organiseringen i aktuel klinisk praksis.</w:t>
            </w:r>
          </w:p>
          <w:p w14:paraId="39CBE9DB" w14:textId="77777777" w:rsidR="00FA2EAD" w:rsidRPr="00317C85" w:rsidRDefault="00FA2EAD" w:rsidP="00E65B3E">
            <w:pPr>
              <w:numPr>
                <w:ilvl w:val="0"/>
                <w:numId w:val="23"/>
              </w:numPr>
              <w:rPr>
                <w:rFonts w:ascii="Calibri" w:eastAsia="Calibri" w:hAnsi="Calibri" w:cs="Calibri"/>
                <w:color w:val="auto"/>
                <w:szCs w:val="22"/>
              </w:rPr>
            </w:pPr>
            <w:r w:rsidRPr="00317C85">
              <w:rPr>
                <w:rFonts w:ascii="Calibri" w:eastAsia="Calibri" w:hAnsi="Calibri" w:cs="Calibri"/>
                <w:color w:val="auto"/>
                <w:szCs w:val="22"/>
              </w:rPr>
              <w:t>Beskrive Regionens organisering og værdigrundlag, Vision og udviklingsplan for Psykiatrien Region Sjælland 2018-2023</w:t>
            </w:r>
          </w:p>
        </w:tc>
      </w:tr>
      <w:tr w:rsidR="00FA2EAD" w:rsidRPr="00317C85" w14:paraId="450E75F9" w14:textId="77777777" w:rsidTr="000320DD">
        <w:trPr>
          <w:trHeight w:val="20"/>
        </w:trPr>
        <w:tc>
          <w:tcPr>
            <w:tcW w:w="5416" w:type="dxa"/>
            <w:vAlign w:val="center"/>
          </w:tcPr>
          <w:p w14:paraId="022EED85"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V6</w:t>
            </w:r>
          </w:p>
          <w:p w14:paraId="5D5AB65F"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betydningen af forebyggelse og sundhedsfremme. </w:t>
            </w:r>
          </w:p>
        </w:tc>
        <w:tc>
          <w:tcPr>
            <w:tcW w:w="10348" w:type="dxa"/>
            <w:vAlign w:val="center"/>
          </w:tcPr>
          <w:p w14:paraId="5390E127" w14:textId="77777777" w:rsidR="00FA2EAD" w:rsidRPr="00317C85" w:rsidRDefault="00FA2EAD" w:rsidP="00E65B3E">
            <w:pPr>
              <w:ind w:left="360"/>
              <w:rPr>
                <w:rFonts w:ascii="Calibri" w:eastAsia="Calibri" w:hAnsi="Calibri" w:cs="Calibri"/>
                <w:color w:val="auto"/>
                <w:szCs w:val="22"/>
              </w:rPr>
            </w:pPr>
          </w:p>
          <w:p w14:paraId="7C13370C" w14:textId="77777777" w:rsidR="00FA2EAD" w:rsidRPr="00317C85" w:rsidRDefault="00FA2EAD" w:rsidP="00E65B3E">
            <w:pPr>
              <w:numPr>
                <w:ilvl w:val="0"/>
                <w:numId w:val="24"/>
              </w:numPr>
              <w:rPr>
                <w:rFonts w:ascii="Calibri" w:eastAsia="Calibri" w:hAnsi="Calibri" w:cs="Calibri"/>
                <w:color w:val="auto"/>
                <w:szCs w:val="22"/>
              </w:rPr>
            </w:pPr>
            <w:r w:rsidRPr="00317C85">
              <w:rPr>
                <w:rFonts w:ascii="Calibri" w:eastAsia="Calibri" w:hAnsi="Calibri" w:cs="Calibri"/>
                <w:color w:val="auto"/>
                <w:szCs w:val="22"/>
              </w:rPr>
              <w:t xml:space="preserve">Forklare og reflektere over KRAMS faktorernes anvendelse og betydning.  </w:t>
            </w:r>
          </w:p>
          <w:p w14:paraId="790706F8" w14:textId="77777777" w:rsidR="00FA2EAD" w:rsidRPr="00317C85" w:rsidRDefault="00FA2EAD" w:rsidP="00E65B3E">
            <w:pPr>
              <w:numPr>
                <w:ilvl w:val="0"/>
                <w:numId w:val="24"/>
              </w:numPr>
              <w:rPr>
                <w:rFonts w:ascii="Calibri" w:eastAsia="Calibri" w:hAnsi="Calibri" w:cs="Calibri"/>
                <w:color w:val="auto"/>
                <w:szCs w:val="22"/>
              </w:rPr>
            </w:pPr>
            <w:r w:rsidRPr="00317C85">
              <w:rPr>
                <w:rFonts w:ascii="Calibri" w:eastAsia="Calibri" w:hAnsi="Calibri" w:cs="Calibri"/>
                <w:color w:val="auto"/>
                <w:szCs w:val="22"/>
              </w:rPr>
              <w:t>Forklar og reflekter over psykisk sygdoms påvirkning af generel sundhed hos patienter.</w:t>
            </w:r>
          </w:p>
          <w:p w14:paraId="0833C4B8" w14:textId="77777777" w:rsidR="00FA2EAD" w:rsidRPr="00317C85" w:rsidRDefault="00FA2EAD" w:rsidP="00E65B3E">
            <w:pPr>
              <w:rPr>
                <w:rFonts w:ascii="Calibri" w:eastAsia="Calibri" w:hAnsi="Calibri" w:cs="Calibri"/>
                <w:color w:val="auto"/>
                <w:szCs w:val="22"/>
              </w:rPr>
            </w:pPr>
          </w:p>
        </w:tc>
      </w:tr>
      <w:tr w:rsidR="00FA2EAD" w:rsidRPr="00317C85" w14:paraId="02D3B198" w14:textId="77777777" w:rsidTr="000320DD">
        <w:trPr>
          <w:trHeight w:val="20"/>
        </w:trPr>
        <w:tc>
          <w:tcPr>
            <w:tcW w:w="5416" w:type="dxa"/>
            <w:vAlign w:val="center"/>
          </w:tcPr>
          <w:p w14:paraId="56D0B4F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V7</w:t>
            </w:r>
            <w:bookmarkStart w:id="32" w:name="_GoBack"/>
            <w:bookmarkEnd w:id="32"/>
          </w:p>
          <w:p w14:paraId="1FBB239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professionens anvendelse af teknologi i pleje, behandling og kvalitetssikring. </w:t>
            </w:r>
          </w:p>
        </w:tc>
        <w:tc>
          <w:tcPr>
            <w:tcW w:w="10348" w:type="dxa"/>
            <w:vAlign w:val="center"/>
          </w:tcPr>
          <w:p w14:paraId="69518370" w14:textId="77777777" w:rsidR="00FA2EAD" w:rsidRPr="00317C85"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Kan forklare og reflektere over funktioner og anvendelse af SP.</w:t>
            </w:r>
          </w:p>
          <w:p w14:paraId="772C5E3D" w14:textId="77777777" w:rsidR="00FA2EAD" w:rsidRPr="00317C85"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valg af teknologi PC, Rover, videokonsultation/samtaler. </w:t>
            </w:r>
          </w:p>
          <w:p w14:paraId="7C284257" w14:textId="4538E096" w:rsidR="00FA2EAD" w:rsidRDefault="00FA2EAD" w:rsidP="00E65B3E">
            <w:pPr>
              <w:numPr>
                <w:ilvl w:val="0"/>
                <w:numId w:val="25"/>
              </w:numPr>
              <w:rPr>
                <w:rFonts w:ascii="Calibri" w:eastAsia="Calibri" w:hAnsi="Calibri" w:cs="Calibri"/>
                <w:color w:val="auto"/>
                <w:szCs w:val="22"/>
              </w:rPr>
            </w:pPr>
            <w:r w:rsidRPr="00317C85">
              <w:rPr>
                <w:rFonts w:ascii="Calibri" w:eastAsia="Calibri" w:hAnsi="Calibri" w:cs="Calibri"/>
                <w:color w:val="auto"/>
                <w:szCs w:val="22"/>
              </w:rPr>
              <w:t xml:space="preserve">Kan forklare og reflektere over patienters brug af </w:t>
            </w:r>
            <w:hyperlink r:id="rId70" w:history="1">
              <w:r w:rsidR="002D6EE0" w:rsidRPr="00AB56BA">
                <w:rPr>
                  <w:rStyle w:val="Hyperlink"/>
                  <w:rFonts w:asciiTheme="minorHAnsi" w:eastAsia="Times New Roman" w:hAnsiTheme="minorHAnsi"/>
                  <w:szCs w:val="22"/>
                </w:rPr>
                <w:t>Safeapp</w:t>
              </w:r>
            </w:hyperlink>
            <w:r w:rsidR="002D6EE0" w:rsidRPr="004D2E35">
              <w:rPr>
                <w:rFonts w:asciiTheme="minorHAnsi" w:eastAsia="Times New Roman" w:hAnsiTheme="minorHAnsi" w:cs="Times New Roman"/>
                <w:color w:val="auto"/>
                <w:szCs w:val="22"/>
              </w:rPr>
              <w:t>, ”</w:t>
            </w:r>
            <w:hyperlink r:id="rId71" w:history="1">
              <w:r w:rsidR="002D6EE0" w:rsidRPr="00AB56BA">
                <w:rPr>
                  <w:rStyle w:val="Hyperlink"/>
                  <w:rFonts w:asciiTheme="minorHAnsi" w:eastAsia="Times New Roman" w:hAnsiTheme="minorHAnsi"/>
                  <w:szCs w:val="22"/>
                </w:rPr>
                <w:t>Min Plan</w:t>
              </w:r>
            </w:hyperlink>
            <w:r w:rsidR="002D6EE0">
              <w:rPr>
                <w:rStyle w:val="Hyperlink"/>
                <w:rFonts w:asciiTheme="minorHAnsi" w:eastAsia="Times New Roman" w:hAnsiTheme="minorHAnsi"/>
                <w:szCs w:val="22"/>
              </w:rPr>
              <w:t xml:space="preserve"> </w:t>
            </w:r>
            <w:r w:rsidRPr="00317C85">
              <w:rPr>
                <w:rFonts w:ascii="Calibri" w:eastAsia="Calibri" w:hAnsi="Calibri" w:cs="Calibri"/>
                <w:color w:val="auto"/>
                <w:szCs w:val="22"/>
              </w:rPr>
              <w:t>eller andre Apps.</w:t>
            </w:r>
          </w:p>
          <w:p w14:paraId="666965B8" w14:textId="77777777" w:rsidR="008A1BD2" w:rsidRPr="00317C85" w:rsidRDefault="008A1BD2" w:rsidP="00E65B3E">
            <w:pPr>
              <w:ind w:left="360"/>
              <w:rPr>
                <w:rFonts w:ascii="Calibri" w:eastAsia="Calibri" w:hAnsi="Calibri" w:cs="Calibri"/>
                <w:color w:val="auto"/>
                <w:szCs w:val="22"/>
              </w:rPr>
            </w:pPr>
          </w:p>
          <w:p w14:paraId="2F86114C" w14:textId="77777777" w:rsidR="00FA2EAD" w:rsidRDefault="00FA2EAD" w:rsidP="00E65B3E">
            <w:pPr>
              <w:rPr>
                <w:rFonts w:ascii="Calibri" w:eastAsia="Calibri" w:hAnsi="Calibri" w:cs="Calibri"/>
                <w:color w:val="auto"/>
                <w:szCs w:val="22"/>
              </w:rPr>
            </w:pPr>
            <w:r w:rsidRPr="00C830FC">
              <w:rPr>
                <w:rFonts w:ascii="Calibri" w:eastAsia="Calibri" w:hAnsi="Calibri" w:cs="Calibri"/>
                <w:b/>
                <w:color w:val="auto"/>
                <w:szCs w:val="22"/>
              </w:rPr>
              <w:t>Safeapp</w:t>
            </w:r>
            <w:r w:rsidRPr="00317C85">
              <w:rPr>
                <w:rFonts w:ascii="Calibri" w:eastAsia="Calibri" w:hAnsi="Calibri" w:cs="Calibri"/>
                <w:color w:val="auto"/>
                <w:szCs w:val="22"/>
              </w:rPr>
              <w:t xml:space="preserve"> </w:t>
            </w:r>
            <w:r w:rsidRPr="00317C85">
              <w:rPr>
                <w:rFonts w:asciiTheme="minorHAnsi" w:eastAsia="Times New Roman" w:hAnsiTheme="minorHAnsi" w:cs="Times New Roman"/>
                <w:noProof/>
                <w:color w:val="auto"/>
                <w:szCs w:val="22"/>
              </w:rPr>
              <w:drawing>
                <wp:anchor distT="0" distB="0" distL="114300" distR="114300" simplePos="0" relativeHeight="251662848" behindDoc="0" locked="0" layoutInCell="1" allowOverlap="1" wp14:anchorId="195131CC" wp14:editId="5AF014AF">
                  <wp:simplePos x="0" y="0"/>
                  <wp:positionH relativeFrom="column">
                    <wp:posOffset>-1905</wp:posOffset>
                  </wp:positionH>
                  <wp:positionV relativeFrom="paragraph">
                    <wp:posOffset>179070</wp:posOffset>
                  </wp:positionV>
                  <wp:extent cx="819150" cy="819150"/>
                  <wp:effectExtent l="0" t="0" r="0" b="0"/>
                  <wp:wrapSquare wrapText="bothSides"/>
                  <wp:docPr id="29" name="Billede 29" descr="C:\Users\dou\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Downloads\qr-code (7).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C85">
              <w:rPr>
                <w:rFonts w:ascii="Calibri" w:eastAsia="Calibri" w:hAnsi="Calibri" w:cs="Calibri"/>
                <w:color w:val="auto"/>
                <w:szCs w:val="22"/>
              </w:rPr>
              <w:t xml:space="preserve">                                    </w:t>
            </w:r>
            <w:r w:rsidRPr="00C830FC">
              <w:rPr>
                <w:rFonts w:ascii="Calibri" w:eastAsia="Calibri" w:hAnsi="Calibri" w:cs="Calibri"/>
                <w:b/>
                <w:color w:val="auto"/>
                <w:szCs w:val="22"/>
              </w:rPr>
              <w:t>Min plan</w:t>
            </w:r>
          </w:p>
          <w:p w14:paraId="453A1DAC" w14:textId="77BEEC83" w:rsidR="008A1BD2" w:rsidRPr="00317C85" w:rsidRDefault="008A1BD2" w:rsidP="00E65B3E">
            <w:pPr>
              <w:rPr>
                <w:rFonts w:ascii="Calibri" w:eastAsia="Calibri" w:hAnsi="Calibri" w:cs="Calibri"/>
                <w:color w:val="auto"/>
                <w:szCs w:val="22"/>
              </w:rPr>
            </w:pPr>
            <w:r w:rsidRPr="00317C85">
              <w:rPr>
                <w:noProof/>
                <w:color w:val="auto"/>
              </w:rPr>
              <w:drawing>
                <wp:anchor distT="0" distB="0" distL="114300" distR="114300" simplePos="0" relativeHeight="251663872" behindDoc="0" locked="0" layoutInCell="1" allowOverlap="1" wp14:anchorId="4756528B" wp14:editId="4D157097">
                  <wp:simplePos x="0" y="0"/>
                  <wp:positionH relativeFrom="column">
                    <wp:posOffset>1778635</wp:posOffset>
                  </wp:positionH>
                  <wp:positionV relativeFrom="paragraph">
                    <wp:posOffset>60960</wp:posOffset>
                  </wp:positionV>
                  <wp:extent cx="737870" cy="737870"/>
                  <wp:effectExtent l="0" t="0" r="5080" b="508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D460C" w14:textId="667A2A8A" w:rsidR="008A1BD2" w:rsidRDefault="008A1BD2" w:rsidP="00E65B3E">
            <w:pPr>
              <w:rPr>
                <w:rFonts w:ascii="Calibri" w:eastAsia="Calibri" w:hAnsi="Calibri" w:cs="Calibri"/>
                <w:color w:val="auto"/>
                <w:szCs w:val="22"/>
              </w:rPr>
            </w:pPr>
          </w:p>
          <w:p w14:paraId="1B192E4B" w14:textId="0775C7D8" w:rsidR="008A1BD2" w:rsidRDefault="008A1BD2" w:rsidP="00E65B3E">
            <w:pPr>
              <w:rPr>
                <w:rFonts w:ascii="Calibri" w:eastAsia="Calibri" w:hAnsi="Calibri" w:cs="Calibri"/>
                <w:color w:val="auto"/>
                <w:szCs w:val="22"/>
              </w:rPr>
            </w:pPr>
          </w:p>
          <w:p w14:paraId="30A03418" w14:textId="43E33C03" w:rsidR="008A1BD2" w:rsidRDefault="008A1BD2" w:rsidP="00E65B3E">
            <w:pPr>
              <w:rPr>
                <w:rFonts w:ascii="Calibri" w:eastAsia="Calibri" w:hAnsi="Calibri" w:cs="Calibri"/>
                <w:color w:val="auto"/>
                <w:szCs w:val="22"/>
              </w:rPr>
            </w:pPr>
          </w:p>
          <w:p w14:paraId="79B0FB62" w14:textId="53A402CE" w:rsidR="008A1BD2" w:rsidRDefault="008A1BD2" w:rsidP="00E65B3E">
            <w:pPr>
              <w:rPr>
                <w:rFonts w:ascii="Calibri" w:eastAsia="Calibri" w:hAnsi="Calibri" w:cs="Calibri"/>
                <w:color w:val="auto"/>
                <w:szCs w:val="22"/>
              </w:rPr>
            </w:pPr>
          </w:p>
          <w:p w14:paraId="455256AB" w14:textId="4306FC50" w:rsidR="00FA2EAD" w:rsidRPr="00317C85" w:rsidRDefault="00FA2EAD" w:rsidP="00E65B3E">
            <w:pPr>
              <w:rPr>
                <w:rFonts w:ascii="Calibri" w:eastAsia="Calibri" w:hAnsi="Calibri" w:cs="Calibri"/>
                <w:color w:val="auto"/>
                <w:szCs w:val="22"/>
              </w:rPr>
            </w:pPr>
          </w:p>
        </w:tc>
      </w:tr>
      <w:tr w:rsidR="00FA2EAD" w:rsidRPr="00317C85" w14:paraId="1CB2C2CE" w14:textId="77777777" w:rsidTr="000320DD">
        <w:trPr>
          <w:trHeight w:val="20"/>
        </w:trPr>
        <w:tc>
          <w:tcPr>
            <w:tcW w:w="5416" w:type="dxa"/>
            <w:vAlign w:val="center"/>
          </w:tcPr>
          <w:p w14:paraId="0E50D509"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V8</w:t>
            </w:r>
          </w:p>
          <w:p w14:paraId="4E097251"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reflektere over anvendelse af kommunikationsteorier og -metoder og forstå den kommunikative betydning i forhold til dialog og relationsskabelse. </w:t>
            </w:r>
          </w:p>
          <w:p w14:paraId="5B73792C" w14:textId="77777777" w:rsidR="00FA2EAD" w:rsidRPr="00317C85" w:rsidRDefault="00FA2EAD" w:rsidP="00E65B3E">
            <w:pPr>
              <w:rPr>
                <w:rFonts w:ascii="Calibri" w:eastAsia="Calibri" w:hAnsi="Calibri" w:cs="Calibri"/>
                <w:color w:val="auto"/>
              </w:rPr>
            </w:pPr>
          </w:p>
        </w:tc>
        <w:tc>
          <w:tcPr>
            <w:tcW w:w="10348" w:type="dxa"/>
            <w:vAlign w:val="center"/>
          </w:tcPr>
          <w:p w14:paraId="77FC6E77"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Forstå og reflektere over teori om kommunikation i samtaler med patienter og pårørende.</w:t>
            </w:r>
          </w:p>
          <w:p w14:paraId="2A26B122"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Reflektere over funktionen som medkontaktperson i et udvalgt patientforløb.</w:t>
            </w:r>
          </w:p>
          <w:p w14:paraId="29664064"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 xml:space="preserve">Reflektere over relationsdannelse, vedligeholdelse af og afslutning af en relation – både i korttidskontakt og miljøterapeutiske forløb. </w:t>
            </w:r>
          </w:p>
          <w:p w14:paraId="52C10A67" w14:textId="77777777" w:rsidR="00FA2EAD" w:rsidRPr="00317C85"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Kan påtage sig og reflektere over mindre vejledningsopgaver.</w:t>
            </w:r>
          </w:p>
          <w:p w14:paraId="49382098" w14:textId="77777777" w:rsidR="00FA2EAD" w:rsidRDefault="00FA2EAD" w:rsidP="00E65B3E">
            <w:pPr>
              <w:numPr>
                <w:ilvl w:val="0"/>
                <w:numId w:val="15"/>
              </w:numPr>
              <w:rPr>
                <w:rFonts w:ascii="Calibri" w:eastAsia="Calibri" w:hAnsi="Calibri" w:cs="Calibri"/>
                <w:color w:val="auto"/>
                <w:szCs w:val="22"/>
              </w:rPr>
            </w:pPr>
            <w:r w:rsidRPr="00317C85">
              <w:rPr>
                <w:rFonts w:ascii="Calibri" w:eastAsia="Calibri" w:hAnsi="Calibri" w:cs="Calibri"/>
                <w:color w:val="auto"/>
                <w:szCs w:val="22"/>
              </w:rPr>
              <w:t>Have viden og reflektere over egen og patientens verbale og nonverbale kommunikation og dets betydning i relationen.</w:t>
            </w:r>
          </w:p>
          <w:p w14:paraId="52B8F599" w14:textId="77777777" w:rsidR="008A1BD2" w:rsidRPr="00317C85" w:rsidRDefault="008A1BD2" w:rsidP="00E65B3E">
            <w:pPr>
              <w:ind w:left="360"/>
              <w:rPr>
                <w:rFonts w:ascii="Calibri" w:eastAsia="Calibri" w:hAnsi="Calibri" w:cs="Calibri"/>
                <w:color w:val="auto"/>
                <w:szCs w:val="22"/>
              </w:rPr>
            </w:pPr>
          </w:p>
        </w:tc>
      </w:tr>
      <w:tr w:rsidR="00FA2EAD" w:rsidRPr="00317C85" w14:paraId="5BE80680" w14:textId="77777777" w:rsidTr="000320DD">
        <w:trPr>
          <w:trHeight w:val="552"/>
        </w:trPr>
        <w:tc>
          <w:tcPr>
            <w:tcW w:w="5416" w:type="dxa"/>
            <w:shd w:val="clear" w:color="auto" w:fill="D7E3BC"/>
            <w:vAlign w:val="center"/>
          </w:tcPr>
          <w:p w14:paraId="10E8129C"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Færdigheder</w:t>
            </w:r>
          </w:p>
        </w:tc>
        <w:tc>
          <w:tcPr>
            <w:tcW w:w="10348" w:type="dxa"/>
            <w:shd w:val="clear" w:color="auto" w:fill="D7E3BC"/>
            <w:vAlign w:val="center"/>
          </w:tcPr>
          <w:p w14:paraId="321E9FDF"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3820EC7A" w14:textId="77777777" w:rsidTr="000320DD">
        <w:trPr>
          <w:trHeight w:val="20"/>
        </w:trPr>
        <w:tc>
          <w:tcPr>
            <w:tcW w:w="5416" w:type="dxa"/>
            <w:vAlign w:val="center"/>
          </w:tcPr>
          <w:p w14:paraId="6F4E4A31"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F1 </w:t>
            </w:r>
          </w:p>
          <w:p w14:paraId="29813702"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Kan anvende og begrunde sygeplejefaglige interventioner i pleje- og behandlingsforløb samt i forebyggende forløb.</w:t>
            </w:r>
          </w:p>
          <w:p w14:paraId="5D280F48" w14:textId="77777777" w:rsidR="00FA2EAD" w:rsidRPr="00317C85" w:rsidRDefault="00FA2EAD" w:rsidP="00E65B3E">
            <w:pPr>
              <w:rPr>
                <w:rFonts w:ascii="Calibri" w:eastAsia="Calibri" w:hAnsi="Calibri" w:cs="Calibri"/>
                <w:color w:val="auto"/>
              </w:rPr>
            </w:pPr>
          </w:p>
        </w:tc>
        <w:tc>
          <w:tcPr>
            <w:tcW w:w="10348" w:type="dxa"/>
            <w:vAlign w:val="center"/>
          </w:tcPr>
          <w:p w14:paraId="64DF28E7"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aktivt i samtaler med patient og i den daglige struktur.</w:t>
            </w:r>
          </w:p>
          <w:p w14:paraId="60310766"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Identificere sygeplejefaglige problemstillinger ud fra sygeplejeteori hos patienter.</w:t>
            </w:r>
          </w:p>
          <w:p w14:paraId="53F5B9F5"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Anvende og begrunde interventioner som fx:</w:t>
            </w:r>
          </w:p>
          <w:p w14:paraId="14EBC70B" w14:textId="77777777" w:rsidR="00FA2EAD" w:rsidRPr="00317C85" w:rsidRDefault="00FA2EAD" w:rsidP="00E65B3E">
            <w:pPr>
              <w:numPr>
                <w:ilvl w:val="1"/>
                <w:numId w:val="16"/>
              </w:numPr>
              <w:rPr>
                <w:rFonts w:ascii="Calibri" w:eastAsia="Calibri" w:hAnsi="Calibri" w:cs="Calibri"/>
                <w:color w:val="auto"/>
                <w:szCs w:val="22"/>
              </w:rPr>
            </w:pPr>
            <w:r w:rsidRPr="00317C85">
              <w:rPr>
                <w:rFonts w:ascii="Calibri" w:eastAsia="Calibri" w:hAnsi="Calibri" w:cs="Calibri"/>
                <w:color w:val="auto"/>
                <w:szCs w:val="22"/>
              </w:rPr>
              <w:t xml:space="preserve">Motivere patienten til at stå op, deltage i miljøterapeutiske måltider, gøre sig observationer som dokumenteres i SP. </w:t>
            </w:r>
          </w:p>
          <w:p w14:paraId="343FBF13"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i planlægning af pleje og behandling.</w:t>
            </w:r>
          </w:p>
          <w:p w14:paraId="0C91F9B9"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aktivt i pleje og behandling, udvise initiativ, ansvar og påtage sig opgaver.</w:t>
            </w:r>
          </w:p>
          <w:p w14:paraId="5725DC10" w14:textId="77777777" w:rsidR="00FA2EAD" w:rsidRPr="00317C85"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Deltage i konferencer, stuegang/lægesamtaler, miljøterapeutiske samtaler med kontaktperson.</w:t>
            </w:r>
          </w:p>
          <w:p w14:paraId="0EAD1BA9" w14:textId="77777777" w:rsidR="00FA2EAD" w:rsidRDefault="00FA2EAD" w:rsidP="00E65B3E">
            <w:pPr>
              <w:numPr>
                <w:ilvl w:val="0"/>
                <w:numId w:val="16"/>
              </w:numPr>
              <w:rPr>
                <w:rFonts w:ascii="Calibri" w:eastAsia="Calibri" w:hAnsi="Calibri" w:cs="Calibri"/>
                <w:color w:val="auto"/>
                <w:szCs w:val="22"/>
              </w:rPr>
            </w:pPr>
            <w:r w:rsidRPr="00317C85">
              <w:rPr>
                <w:rFonts w:ascii="Calibri" w:eastAsia="Calibri" w:hAnsi="Calibri" w:cs="Calibri"/>
                <w:color w:val="auto"/>
                <w:szCs w:val="22"/>
              </w:rPr>
              <w:t>Medinddrage patienters ressourcer og mestringsstrategier i sygeplejeinterventioner.</w:t>
            </w:r>
          </w:p>
          <w:p w14:paraId="627831F2" w14:textId="77777777" w:rsidR="008A1BD2" w:rsidRPr="00317C85" w:rsidRDefault="008A1BD2" w:rsidP="00E65B3E">
            <w:pPr>
              <w:ind w:left="360"/>
              <w:rPr>
                <w:rFonts w:ascii="Calibri" w:eastAsia="Calibri" w:hAnsi="Calibri" w:cs="Calibri"/>
                <w:color w:val="auto"/>
                <w:szCs w:val="22"/>
              </w:rPr>
            </w:pPr>
          </w:p>
        </w:tc>
      </w:tr>
      <w:tr w:rsidR="00FA2EAD" w:rsidRPr="00317C85" w14:paraId="33DB858F" w14:textId="77777777" w:rsidTr="000320DD">
        <w:trPr>
          <w:trHeight w:val="20"/>
        </w:trPr>
        <w:tc>
          <w:tcPr>
            <w:tcW w:w="5416" w:type="dxa"/>
            <w:vAlign w:val="center"/>
          </w:tcPr>
          <w:p w14:paraId="621CDCCF"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F2 </w:t>
            </w:r>
          </w:p>
          <w:p w14:paraId="084FDEE6"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og begrunde medicinhåndtering. </w:t>
            </w:r>
          </w:p>
          <w:p w14:paraId="7B26CE08" w14:textId="77777777" w:rsidR="00FA2EAD" w:rsidRPr="00317C85" w:rsidRDefault="00FA2EAD" w:rsidP="00E65B3E">
            <w:pPr>
              <w:rPr>
                <w:rFonts w:ascii="Calibri" w:eastAsia="Calibri" w:hAnsi="Calibri" w:cs="Calibri"/>
                <w:color w:val="auto"/>
              </w:rPr>
            </w:pPr>
          </w:p>
        </w:tc>
        <w:tc>
          <w:tcPr>
            <w:tcW w:w="10348" w:type="dxa"/>
            <w:vAlign w:val="center"/>
          </w:tcPr>
          <w:p w14:paraId="1ABAF6C1"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Indgå, anvende og begrunde medicinhåndtering:  dispensering og administrering altid sammen med vejleder, inden for gældende retningslinje (D4).</w:t>
            </w:r>
          </w:p>
          <w:p w14:paraId="119908AE"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 xml:space="preserve">Observere virkning og bivirkning både ved fast behandling og PN. </w:t>
            </w:r>
          </w:p>
          <w:p w14:paraId="36EEC863" w14:textId="77777777" w:rsidR="00FA2EAD" w:rsidRPr="00317C85"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Deltage i stuegang og hvor medicin ordineres.</w:t>
            </w:r>
          </w:p>
          <w:p w14:paraId="018A5B41" w14:textId="23ADB596" w:rsidR="008A1BD2" w:rsidRPr="008A1BD2" w:rsidRDefault="00FA2EAD" w:rsidP="00E65B3E">
            <w:pPr>
              <w:numPr>
                <w:ilvl w:val="0"/>
                <w:numId w:val="17"/>
              </w:numPr>
              <w:rPr>
                <w:rFonts w:ascii="Calibri" w:eastAsia="Calibri" w:hAnsi="Calibri" w:cs="Calibri"/>
                <w:color w:val="auto"/>
                <w:szCs w:val="22"/>
              </w:rPr>
            </w:pPr>
            <w:r w:rsidRPr="00317C85">
              <w:rPr>
                <w:rFonts w:ascii="Calibri" w:eastAsia="Calibri" w:hAnsi="Calibri" w:cs="Calibri"/>
                <w:color w:val="auto"/>
                <w:szCs w:val="22"/>
              </w:rPr>
              <w:t>Observere personale i situationer, hvor de administrerer medicin.</w:t>
            </w:r>
          </w:p>
        </w:tc>
      </w:tr>
      <w:tr w:rsidR="00FA2EAD" w:rsidRPr="00317C85" w14:paraId="06A598D9" w14:textId="77777777" w:rsidTr="000320DD">
        <w:trPr>
          <w:trHeight w:val="1444"/>
        </w:trPr>
        <w:tc>
          <w:tcPr>
            <w:tcW w:w="5416" w:type="dxa"/>
            <w:vAlign w:val="center"/>
          </w:tcPr>
          <w:p w14:paraId="079F9A97"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F3</w:t>
            </w:r>
          </w:p>
          <w:p w14:paraId="10FA5775"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vejledning og undervisning af patient og borger, pårørende, kolleger og/eller uddannelsessøgende. </w:t>
            </w:r>
          </w:p>
        </w:tc>
        <w:tc>
          <w:tcPr>
            <w:tcW w:w="10348" w:type="dxa"/>
            <w:vAlign w:val="center"/>
          </w:tcPr>
          <w:p w14:paraId="6EF9CEFF"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Udføre/indgå i mindre vejledningsopgaver om fx medicinske bivirkninger, søvn og psykopatologi.</w:t>
            </w:r>
          </w:p>
          <w:p w14:paraId="00870AA2"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 xml:space="preserve">Indgå i vejledning til pårørende (om muligt). </w:t>
            </w:r>
          </w:p>
          <w:p w14:paraId="57AF99A1" w14:textId="77777777" w:rsidR="00FA2EAD" w:rsidRPr="00317C85" w:rsidRDefault="00FA2EAD" w:rsidP="00E65B3E">
            <w:pPr>
              <w:numPr>
                <w:ilvl w:val="0"/>
                <w:numId w:val="18"/>
              </w:numPr>
              <w:rPr>
                <w:rFonts w:ascii="Calibri" w:eastAsia="Calibri" w:hAnsi="Calibri" w:cs="Calibri"/>
                <w:color w:val="auto"/>
                <w:szCs w:val="22"/>
              </w:rPr>
            </w:pPr>
            <w:r w:rsidRPr="00317C85">
              <w:rPr>
                <w:rFonts w:ascii="Calibri" w:eastAsia="Calibri" w:hAnsi="Calibri" w:cs="Calibri"/>
                <w:color w:val="auto"/>
                <w:szCs w:val="22"/>
              </w:rPr>
              <w:t>Påtager sig undervisningsopgaver og/eller introduktion til andre uddannelsessøgende, personale/vejleder i afsnittet.</w:t>
            </w:r>
          </w:p>
        </w:tc>
      </w:tr>
      <w:tr w:rsidR="00FA2EAD" w:rsidRPr="00317C85" w14:paraId="0CB46FB8" w14:textId="77777777" w:rsidTr="000320DD">
        <w:trPr>
          <w:trHeight w:val="20"/>
        </w:trPr>
        <w:tc>
          <w:tcPr>
            <w:tcW w:w="5416" w:type="dxa"/>
            <w:vAlign w:val="center"/>
          </w:tcPr>
          <w:p w14:paraId="19E5763B"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F4 </w:t>
            </w:r>
          </w:p>
          <w:p w14:paraId="12F56E28"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situationsbestemt kommunikation i samspil med patient og borger i professionsfaglig og tværprofessionel praksis. </w:t>
            </w:r>
          </w:p>
          <w:p w14:paraId="6C8FBB43" w14:textId="77777777" w:rsidR="00FA2EAD" w:rsidRPr="00317C85" w:rsidRDefault="00FA2EAD" w:rsidP="00E65B3E">
            <w:pPr>
              <w:rPr>
                <w:rFonts w:ascii="Calibri" w:eastAsia="Calibri" w:hAnsi="Calibri" w:cs="Calibri"/>
                <w:color w:val="auto"/>
              </w:rPr>
            </w:pPr>
          </w:p>
        </w:tc>
        <w:tc>
          <w:tcPr>
            <w:tcW w:w="10348" w:type="dxa"/>
            <w:vAlign w:val="center"/>
          </w:tcPr>
          <w:p w14:paraId="610FE529"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 xml:space="preserve">Motivere til forskellige aktiviteter fx gåtur, motion/hallen, hygiejne, spise i fællesskabet eller stå op. </w:t>
            </w:r>
          </w:p>
          <w:p w14:paraId="39D73E6C"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Forberede og informere patienten på kommende aftaler med tværprofessionelt personale fx lægesamtaler, planmøder og test.</w:t>
            </w:r>
          </w:p>
          <w:p w14:paraId="118277A0"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Tilpasse kommunikation til patientens tilstand, og være opmærksom på patientens reaktioner i samtalen.</w:t>
            </w:r>
          </w:p>
          <w:p w14:paraId="5533E60D"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Vær opmærksom på patientens selvbestemmelsesret i kommunikationen.</w:t>
            </w:r>
          </w:p>
          <w:p w14:paraId="430D7204" w14:textId="77777777" w:rsidR="00FA2EAD" w:rsidRPr="00317C85"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 xml:space="preserve">Træne din faglighed i kommunikationen med patienter, pårørende og personale. </w:t>
            </w:r>
          </w:p>
          <w:p w14:paraId="70985542" w14:textId="77777777" w:rsidR="00FA2EAD" w:rsidRDefault="00FA2EAD" w:rsidP="00E65B3E">
            <w:pPr>
              <w:numPr>
                <w:ilvl w:val="0"/>
                <w:numId w:val="19"/>
              </w:numPr>
              <w:rPr>
                <w:rFonts w:ascii="Calibri" w:eastAsia="Calibri" w:hAnsi="Calibri" w:cs="Calibri"/>
                <w:color w:val="auto"/>
                <w:szCs w:val="22"/>
              </w:rPr>
            </w:pPr>
            <w:r w:rsidRPr="00317C85">
              <w:rPr>
                <w:rFonts w:ascii="Calibri" w:eastAsia="Calibri" w:hAnsi="Calibri" w:cs="Calibri"/>
                <w:color w:val="auto"/>
                <w:szCs w:val="22"/>
              </w:rPr>
              <w:t>Tage imod ny patienter og være med i udskrivelsesprocessen.</w:t>
            </w:r>
          </w:p>
          <w:p w14:paraId="75DBCF81" w14:textId="77777777" w:rsidR="00F92B4A" w:rsidRPr="00317C85" w:rsidRDefault="00F92B4A" w:rsidP="00E65B3E">
            <w:pPr>
              <w:ind w:left="360"/>
              <w:rPr>
                <w:rFonts w:ascii="Calibri" w:eastAsia="Calibri" w:hAnsi="Calibri" w:cs="Calibri"/>
                <w:color w:val="auto"/>
                <w:szCs w:val="22"/>
              </w:rPr>
            </w:pPr>
          </w:p>
        </w:tc>
      </w:tr>
      <w:tr w:rsidR="00FA2EAD" w:rsidRPr="00317C85" w14:paraId="309799CA" w14:textId="77777777" w:rsidTr="000320DD">
        <w:trPr>
          <w:trHeight w:val="20"/>
        </w:trPr>
        <w:tc>
          <w:tcPr>
            <w:tcW w:w="5416" w:type="dxa"/>
            <w:vAlign w:val="center"/>
          </w:tcPr>
          <w:p w14:paraId="012E9008"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F5 </w:t>
            </w:r>
          </w:p>
          <w:p w14:paraId="7258407F"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indgå i tværprofessionelt samarbejde i forskellige patient- og borgerforløb. </w:t>
            </w:r>
          </w:p>
          <w:p w14:paraId="3EAF2DD1" w14:textId="77777777" w:rsidR="00FA2EAD" w:rsidRPr="00317C85" w:rsidRDefault="00FA2EAD" w:rsidP="00E65B3E">
            <w:pPr>
              <w:rPr>
                <w:rFonts w:ascii="Calibri" w:eastAsia="Calibri" w:hAnsi="Calibri" w:cs="Calibri"/>
                <w:color w:val="auto"/>
              </w:rPr>
            </w:pPr>
          </w:p>
        </w:tc>
        <w:tc>
          <w:tcPr>
            <w:tcW w:w="10348" w:type="dxa"/>
            <w:vAlign w:val="center"/>
          </w:tcPr>
          <w:p w14:paraId="617D7CAC"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Daglige observationer og viden dokumenteres i SP, og videregives til relevant tværprofessionelle samarbejdspartnere.</w:t>
            </w:r>
          </w:p>
          <w:p w14:paraId="2624B2D8"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Indhente og anvende viden om og fra patienten</w:t>
            </w:r>
          </w:p>
          <w:p w14:paraId="68EDD292"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Forberede oplæg til konference ud fra indhentet patientviden og observationer. </w:t>
            </w:r>
          </w:p>
          <w:p w14:paraId="06B41D89"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Ved sektorovergange tage kontakt til distriktspsykiatri.</w:t>
            </w:r>
          </w:p>
          <w:p w14:paraId="46DDB2DD"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Ved tvangsforanstaltninger tage kontakt til patientrådgiver. </w:t>
            </w:r>
          </w:p>
          <w:p w14:paraId="42239490" w14:textId="77777777" w:rsidR="00FA2EAD" w:rsidRPr="00317C85"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 xml:space="preserve">Deltage i at revidere patient og behandlingsplaner. </w:t>
            </w:r>
          </w:p>
          <w:p w14:paraId="48EA6022" w14:textId="77777777" w:rsidR="00FA2EAD" w:rsidRDefault="00FA2EAD" w:rsidP="00E65B3E">
            <w:pPr>
              <w:numPr>
                <w:ilvl w:val="0"/>
                <w:numId w:val="20"/>
              </w:numPr>
              <w:rPr>
                <w:rFonts w:ascii="Calibri" w:eastAsia="Calibri" w:hAnsi="Calibri" w:cs="Calibri"/>
                <w:color w:val="auto"/>
                <w:szCs w:val="22"/>
              </w:rPr>
            </w:pPr>
            <w:r w:rsidRPr="00317C85">
              <w:rPr>
                <w:rFonts w:ascii="Calibri" w:eastAsia="Calibri" w:hAnsi="Calibri" w:cs="Calibri"/>
                <w:color w:val="auto"/>
                <w:szCs w:val="22"/>
              </w:rPr>
              <w:t>Tage kontakt til kommune eller andre støtteforanstaltninger.</w:t>
            </w:r>
          </w:p>
          <w:p w14:paraId="6A072EB4" w14:textId="77777777" w:rsidR="00F92B4A" w:rsidRPr="00317C85" w:rsidRDefault="00F92B4A" w:rsidP="00E65B3E">
            <w:pPr>
              <w:ind w:left="360"/>
              <w:rPr>
                <w:rFonts w:ascii="Calibri" w:eastAsia="Calibri" w:hAnsi="Calibri" w:cs="Calibri"/>
                <w:color w:val="auto"/>
                <w:szCs w:val="22"/>
              </w:rPr>
            </w:pPr>
          </w:p>
        </w:tc>
      </w:tr>
      <w:tr w:rsidR="00FA2EAD" w:rsidRPr="00317C85" w14:paraId="76BFEC40" w14:textId="77777777" w:rsidTr="000320DD">
        <w:trPr>
          <w:trHeight w:val="20"/>
        </w:trPr>
        <w:tc>
          <w:tcPr>
            <w:tcW w:w="5416" w:type="dxa"/>
            <w:vAlign w:val="center"/>
          </w:tcPr>
          <w:p w14:paraId="42F3B186"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F6</w:t>
            </w:r>
          </w:p>
          <w:p w14:paraId="19EE450A"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anvende teknologier i udførelsen af pleje, omsorg og behandling. </w:t>
            </w:r>
          </w:p>
          <w:p w14:paraId="64DB3E90" w14:textId="77777777" w:rsidR="00FA2EAD" w:rsidRPr="00317C85" w:rsidRDefault="00FA2EAD" w:rsidP="00E65B3E">
            <w:pPr>
              <w:rPr>
                <w:rFonts w:ascii="Calibri" w:eastAsia="Calibri" w:hAnsi="Calibri" w:cs="Calibri"/>
                <w:color w:val="auto"/>
                <w:szCs w:val="22"/>
              </w:rPr>
            </w:pPr>
          </w:p>
        </w:tc>
        <w:tc>
          <w:tcPr>
            <w:tcW w:w="10348" w:type="dxa"/>
            <w:vAlign w:val="center"/>
          </w:tcPr>
          <w:p w14:paraId="49FC016A"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I daglig praksis dokumentere i SP og anvende Rover i praksis, hvor det er relevant.</w:t>
            </w:r>
          </w:p>
          <w:p w14:paraId="63CF16F3"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Udarbejde kriseplan med patient og eventuelt ”Min Plan”.</w:t>
            </w:r>
          </w:p>
          <w:p w14:paraId="1AB04125" w14:textId="77777777" w:rsidR="00FA2EAD" w:rsidRPr="00317C85" w:rsidRDefault="00FA2EAD" w:rsidP="00E65B3E">
            <w:pPr>
              <w:numPr>
                <w:ilvl w:val="0"/>
                <w:numId w:val="11"/>
              </w:numPr>
              <w:rPr>
                <w:rFonts w:ascii="Calibri" w:eastAsia="Calibri" w:hAnsi="Calibri" w:cs="Calibri"/>
                <w:color w:val="auto"/>
                <w:szCs w:val="22"/>
              </w:rPr>
            </w:pPr>
            <w:r w:rsidRPr="00317C85">
              <w:rPr>
                <w:rFonts w:ascii="Calibri" w:eastAsia="Calibri" w:hAnsi="Calibri" w:cs="Calibri"/>
                <w:color w:val="auto"/>
                <w:szCs w:val="22"/>
              </w:rPr>
              <w:t>Anvende basismonitorering (BT/puls, temperatur, respirationsfrekvens, EWS og højde/vægt).</w:t>
            </w:r>
          </w:p>
        </w:tc>
      </w:tr>
      <w:tr w:rsidR="00FA2EAD" w:rsidRPr="00317C85" w14:paraId="5063FDFE" w14:textId="77777777" w:rsidTr="000320DD">
        <w:trPr>
          <w:trHeight w:val="20"/>
        </w:trPr>
        <w:tc>
          <w:tcPr>
            <w:tcW w:w="5416" w:type="dxa"/>
            <w:vAlign w:val="center"/>
          </w:tcPr>
          <w:p w14:paraId="3BD73BDA"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F7 </w:t>
            </w:r>
          </w:p>
          <w:p w14:paraId="4B1FE38D"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Kan mestre relevante studie- og arbejdsmetoder til at opsøge empiri, teori og forskningsmetoder samt deltage i innovations-, udviklings- og forskningsarbejde.</w:t>
            </w:r>
          </w:p>
        </w:tc>
        <w:tc>
          <w:tcPr>
            <w:tcW w:w="10348" w:type="dxa"/>
            <w:vAlign w:val="center"/>
          </w:tcPr>
          <w:p w14:paraId="7152EA2E" w14:textId="77777777" w:rsidR="00FA2EAD" w:rsidRPr="00317C85" w:rsidRDefault="00FA2EAD" w:rsidP="00E65B3E">
            <w:pPr>
              <w:ind w:left="360"/>
              <w:rPr>
                <w:rFonts w:ascii="Calibri" w:eastAsia="Calibri" w:hAnsi="Calibri" w:cs="Calibri"/>
                <w:color w:val="auto"/>
                <w:szCs w:val="22"/>
              </w:rPr>
            </w:pPr>
          </w:p>
          <w:p w14:paraId="21696B65"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 xml:space="preserve">Forholde sig nysgerrigt til praksis, undrende og udforskende i den mono- samt tværfaglige drøftelse. </w:t>
            </w:r>
          </w:p>
          <w:p w14:paraId="6449CCFE"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Opsøge og anvende relevant litteratur, retningslinjer og D4.</w:t>
            </w:r>
          </w:p>
          <w:p w14:paraId="7E4A1B2A"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Indgå i drøftelser og udførelse af interventioner inden for Safewards.</w:t>
            </w:r>
          </w:p>
          <w:p w14:paraId="781A7AD8" w14:textId="77777777" w:rsidR="00FA2EAD" w:rsidRPr="00317C85" w:rsidRDefault="00FA2EAD" w:rsidP="00E65B3E">
            <w:pPr>
              <w:numPr>
                <w:ilvl w:val="0"/>
                <w:numId w:val="12"/>
              </w:numPr>
              <w:rPr>
                <w:rFonts w:ascii="Calibri" w:eastAsia="Calibri" w:hAnsi="Calibri" w:cs="Calibri"/>
                <w:color w:val="auto"/>
                <w:szCs w:val="22"/>
              </w:rPr>
            </w:pPr>
            <w:r w:rsidRPr="00317C85">
              <w:rPr>
                <w:rFonts w:ascii="Calibri" w:eastAsia="Calibri" w:hAnsi="Calibri" w:cs="Calibri"/>
                <w:color w:val="auto"/>
                <w:szCs w:val="22"/>
              </w:rPr>
              <w:t>Anvende viden om ’Relationer og deeskalering’.</w:t>
            </w:r>
          </w:p>
          <w:p w14:paraId="2AE79CF7" w14:textId="77777777" w:rsidR="00FA2EAD" w:rsidRPr="00317C85" w:rsidRDefault="00FA2EAD" w:rsidP="00E65B3E">
            <w:pPr>
              <w:rPr>
                <w:rFonts w:ascii="Calibri" w:eastAsia="Calibri" w:hAnsi="Calibri" w:cs="Calibri"/>
                <w:color w:val="auto"/>
                <w:szCs w:val="22"/>
              </w:rPr>
            </w:pPr>
          </w:p>
          <w:p w14:paraId="127D8A2C" w14:textId="77777777" w:rsidR="00FA2EAD" w:rsidRPr="00317C85" w:rsidRDefault="00FA2EAD" w:rsidP="00E65B3E">
            <w:pPr>
              <w:rPr>
                <w:rFonts w:ascii="Calibri" w:eastAsia="Calibri" w:hAnsi="Calibri" w:cs="Calibri"/>
                <w:color w:val="auto"/>
                <w:szCs w:val="22"/>
              </w:rPr>
            </w:pPr>
          </w:p>
          <w:p w14:paraId="1BD37D27" w14:textId="77777777" w:rsidR="00FA2EAD" w:rsidRPr="00317C85" w:rsidRDefault="00FA2EAD" w:rsidP="00E65B3E">
            <w:pPr>
              <w:rPr>
                <w:rFonts w:ascii="Calibri" w:eastAsia="Calibri" w:hAnsi="Calibri" w:cs="Calibri"/>
                <w:color w:val="auto"/>
                <w:szCs w:val="22"/>
              </w:rPr>
            </w:pPr>
          </w:p>
          <w:p w14:paraId="7C0113DD" w14:textId="77777777" w:rsidR="00FA2EAD" w:rsidRPr="00317C85" w:rsidRDefault="00FA2EAD" w:rsidP="00E65B3E">
            <w:pPr>
              <w:rPr>
                <w:rFonts w:ascii="Calibri" w:eastAsia="Calibri" w:hAnsi="Calibri" w:cs="Calibri"/>
                <w:color w:val="auto"/>
                <w:szCs w:val="22"/>
              </w:rPr>
            </w:pPr>
          </w:p>
        </w:tc>
      </w:tr>
      <w:tr w:rsidR="00FA2EAD" w:rsidRPr="00317C85" w14:paraId="12E914A9" w14:textId="77777777" w:rsidTr="000320DD">
        <w:trPr>
          <w:trHeight w:val="540"/>
        </w:trPr>
        <w:tc>
          <w:tcPr>
            <w:tcW w:w="5416" w:type="dxa"/>
            <w:shd w:val="clear" w:color="auto" w:fill="D7E3BC"/>
            <w:vAlign w:val="center"/>
          </w:tcPr>
          <w:p w14:paraId="2713EB17"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Kompetencer</w:t>
            </w:r>
          </w:p>
        </w:tc>
        <w:tc>
          <w:tcPr>
            <w:tcW w:w="10348" w:type="dxa"/>
            <w:shd w:val="clear" w:color="auto" w:fill="D7E3BC"/>
            <w:vAlign w:val="center"/>
          </w:tcPr>
          <w:p w14:paraId="422EA7D3" w14:textId="77777777" w:rsidR="00FA2EAD" w:rsidRPr="00317C85" w:rsidRDefault="00FA2EAD" w:rsidP="00E65B3E">
            <w:pPr>
              <w:rPr>
                <w:rFonts w:ascii="Calibri" w:eastAsia="Calibri" w:hAnsi="Calibri" w:cs="Calibri"/>
                <w:b/>
                <w:color w:val="auto"/>
              </w:rPr>
            </w:pPr>
            <w:r w:rsidRPr="00317C85">
              <w:rPr>
                <w:rFonts w:ascii="Calibri" w:eastAsia="Calibri" w:hAnsi="Calibri" w:cs="Calibri"/>
                <w:b/>
                <w:color w:val="auto"/>
              </w:rPr>
              <w:t>Hvad kan du gøre i praksis:</w:t>
            </w:r>
          </w:p>
        </w:tc>
      </w:tr>
      <w:tr w:rsidR="00FA2EAD" w:rsidRPr="00317C85" w14:paraId="6AE2C967" w14:textId="77777777" w:rsidTr="000320DD">
        <w:trPr>
          <w:trHeight w:val="20"/>
        </w:trPr>
        <w:tc>
          <w:tcPr>
            <w:tcW w:w="5416" w:type="dxa"/>
            <w:vAlign w:val="center"/>
          </w:tcPr>
          <w:p w14:paraId="12CA440E"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K1</w:t>
            </w:r>
          </w:p>
          <w:p w14:paraId="74A18A73"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tage ansvar for og anvende pædagogiske interventioner i vejledning, undervisning og formidling til patient, borger, pårørende og fagprofessionelle. </w:t>
            </w:r>
          </w:p>
          <w:p w14:paraId="744954E9" w14:textId="77777777" w:rsidR="00FA2EAD" w:rsidRPr="00317C85" w:rsidRDefault="00FA2EAD" w:rsidP="00E65B3E">
            <w:pPr>
              <w:rPr>
                <w:rFonts w:ascii="Calibri" w:eastAsia="Calibri" w:hAnsi="Calibri" w:cs="Calibri"/>
                <w:color w:val="auto"/>
                <w:szCs w:val="22"/>
              </w:rPr>
            </w:pPr>
          </w:p>
        </w:tc>
        <w:tc>
          <w:tcPr>
            <w:tcW w:w="10348" w:type="dxa"/>
            <w:vAlign w:val="center"/>
          </w:tcPr>
          <w:p w14:paraId="3C4B67A7" w14:textId="77777777" w:rsidR="00FA2EAD" w:rsidRPr="00317C85" w:rsidRDefault="00FA2EAD" w:rsidP="00E65B3E">
            <w:pPr>
              <w:numPr>
                <w:ilvl w:val="0"/>
                <w:numId w:val="13"/>
              </w:numPr>
              <w:rPr>
                <w:rFonts w:ascii="Calibri" w:eastAsia="Calibri" w:hAnsi="Calibri" w:cs="Calibri"/>
                <w:color w:val="auto"/>
                <w:szCs w:val="22"/>
              </w:rPr>
            </w:pPr>
            <w:r w:rsidRPr="00317C85">
              <w:rPr>
                <w:rFonts w:ascii="Calibri" w:eastAsia="Calibri" w:hAnsi="Calibri" w:cs="Calibri"/>
                <w:color w:val="auto"/>
                <w:szCs w:val="22"/>
              </w:rPr>
              <w:t>Selvstændigt identificere og udføre pædagogiske interventioner ift. vejledningsbehov.</w:t>
            </w:r>
          </w:p>
          <w:p w14:paraId="33D458FF" w14:textId="77777777" w:rsidR="00FA2EAD" w:rsidRPr="00317C85" w:rsidRDefault="00FA2EAD" w:rsidP="00E65B3E">
            <w:pPr>
              <w:numPr>
                <w:ilvl w:val="0"/>
                <w:numId w:val="13"/>
              </w:numPr>
              <w:rPr>
                <w:rFonts w:ascii="Calibri" w:eastAsia="Calibri" w:hAnsi="Calibri" w:cs="Calibri"/>
                <w:color w:val="auto"/>
                <w:szCs w:val="22"/>
              </w:rPr>
            </w:pPr>
            <w:r w:rsidRPr="00317C85">
              <w:rPr>
                <w:rFonts w:ascii="Calibri" w:eastAsia="Calibri" w:hAnsi="Calibri" w:cs="Calibri"/>
                <w:color w:val="auto"/>
                <w:szCs w:val="22"/>
              </w:rPr>
              <w:t>Eksempelvis:</w:t>
            </w:r>
          </w:p>
          <w:p w14:paraId="7466F49E"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Vurdere behov for oplæring af nye uddannelsessøgende fx i brug af Rover og daglig struktur i afsnittet.</w:t>
            </w:r>
          </w:p>
          <w:p w14:paraId="2CC34444"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 xml:space="preserve">Identificere behov for psykoedukation. </w:t>
            </w:r>
          </w:p>
          <w:p w14:paraId="5A1EA9B6" w14:textId="77777777" w:rsidR="00FA2EAD" w:rsidRPr="00317C85" w:rsidRDefault="00FA2EAD" w:rsidP="00E65B3E">
            <w:pPr>
              <w:numPr>
                <w:ilvl w:val="0"/>
                <w:numId w:val="14"/>
              </w:numPr>
              <w:rPr>
                <w:rFonts w:ascii="Calibri" w:eastAsia="Calibri" w:hAnsi="Calibri" w:cs="Calibri"/>
                <w:color w:val="auto"/>
                <w:szCs w:val="22"/>
              </w:rPr>
            </w:pPr>
            <w:r w:rsidRPr="00317C85">
              <w:rPr>
                <w:rFonts w:ascii="Calibri" w:eastAsia="Calibri" w:hAnsi="Calibri" w:cs="Calibri"/>
                <w:color w:val="auto"/>
                <w:szCs w:val="22"/>
              </w:rPr>
              <w:t>Vurdere behov for vejledning af patient og pårørende i fx mestringsstrategier.</w:t>
            </w:r>
          </w:p>
          <w:p w14:paraId="6561901E" w14:textId="77777777" w:rsidR="00FA2EAD" w:rsidRPr="00317C85" w:rsidRDefault="00FA2EAD" w:rsidP="00E65B3E">
            <w:pPr>
              <w:numPr>
                <w:ilvl w:val="0"/>
                <w:numId w:val="2"/>
              </w:numPr>
              <w:rPr>
                <w:rFonts w:ascii="Calibri" w:eastAsia="Calibri" w:hAnsi="Calibri" w:cs="Calibri"/>
                <w:color w:val="auto"/>
                <w:szCs w:val="22"/>
              </w:rPr>
            </w:pPr>
            <w:r w:rsidRPr="00317C85">
              <w:rPr>
                <w:rFonts w:ascii="Calibri" w:eastAsia="Calibri" w:hAnsi="Calibri" w:cs="Calibri"/>
                <w:color w:val="auto"/>
                <w:szCs w:val="22"/>
              </w:rPr>
              <w:t>Tage medansvar for anvendelse af forhåndstilkendegivelsesskema og krisekort i klinisk praksis.</w:t>
            </w:r>
          </w:p>
        </w:tc>
      </w:tr>
      <w:tr w:rsidR="00FA2EAD" w:rsidRPr="00317C85" w14:paraId="0F1E0FE7" w14:textId="77777777" w:rsidTr="000320DD">
        <w:trPr>
          <w:trHeight w:val="20"/>
        </w:trPr>
        <w:tc>
          <w:tcPr>
            <w:tcW w:w="5416" w:type="dxa"/>
            <w:vAlign w:val="center"/>
          </w:tcPr>
          <w:p w14:paraId="195573F3"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K2</w:t>
            </w:r>
          </w:p>
          <w:p w14:paraId="7E4DEABE" w14:textId="77777777" w:rsidR="00FA2EAD" w:rsidRPr="00317C85" w:rsidRDefault="00FA2EAD" w:rsidP="00E65B3E">
            <w:pPr>
              <w:rPr>
                <w:rFonts w:ascii="Calibri" w:eastAsia="Calibri" w:hAnsi="Calibri" w:cs="Calibri"/>
                <w:color w:val="auto"/>
                <w:szCs w:val="22"/>
              </w:rPr>
            </w:pPr>
            <w:r w:rsidRPr="00317C85">
              <w:rPr>
                <w:rFonts w:ascii="Calibri" w:eastAsia="Calibri" w:hAnsi="Calibri" w:cs="Calibri"/>
                <w:color w:val="auto"/>
                <w:szCs w:val="22"/>
              </w:rPr>
              <w:t xml:space="preserve">Kan indgå i situationsbestemt kommunikation i forskellige kontekster. </w:t>
            </w:r>
          </w:p>
          <w:p w14:paraId="0E338771" w14:textId="77777777" w:rsidR="00FA2EAD" w:rsidRPr="00317C85" w:rsidRDefault="00FA2EAD" w:rsidP="00E65B3E">
            <w:pPr>
              <w:rPr>
                <w:rFonts w:ascii="Calibri" w:eastAsia="Calibri" w:hAnsi="Calibri" w:cs="Calibri"/>
                <w:color w:val="auto"/>
                <w:szCs w:val="22"/>
              </w:rPr>
            </w:pPr>
          </w:p>
        </w:tc>
        <w:tc>
          <w:tcPr>
            <w:tcW w:w="10348" w:type="dxa"/>
            <w:vAlign w:val="center"/>
          </w:tcPr>
          <w:p w14:paraId="69DFBCCF" w14:textId="77777777" w:rsidR="00FA2EAD" w:rsidRPr="00317C85" w:rsidRDefault="00FA2EAD" w:rsidP="00E65B3E">
            <w:pPr>
              <w:numPr>
                <w:ilvl w:val="0"/>
                <w:numId w:val="3"/>
              </w:numPr>
              <w:ind w:left="360"/>
              <w:rPr>
                <w:rFonts w:ascii="Calibri" w:eastAsia="Calibri" w:hAnsi="Calibri" w:cs="Calibri"/>
                <w:color w:val="auto"/>
                <w:szCs w:val="22"/>
              </w:rPr>
            </w:pPr>
            <w:r w:rsidRPr="00317C85">
              <w:rPr>
                <w:rFonts w:ascii="Calibri" w:eastAsia="Calibri" w:hAnsi="Calibri" w:cs="Calibri"/>
                <w:color w:val="auto"/>
                <w:szCs w:val="22"/>
              </w:rPr>
              <w:t>Indgå i situationsbestemt kommunikation i det kliniske arbejde fx:</w:t>
            </w:r>
          </w:p>
          <w:p w14:paraId="475B4B55"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Støtte patienten i behandlingen.</w:t>
            </w:r>
          </w:p>
          <w:p w14:paraId="1465D891"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 xml:space="preserve">Forskellige aktiviteter som gåtur, fysisk aktivitet, bad, hygiejne, transport, spise i fællesskabet, komme ud af sengen. </w:t>
            </w:r>
          </w:p>
          <w:p w14:paraId="2232009A"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Udføre dele af en ambulant samtale.</w:t>
            </w:r>
          </w:p>
          <w:p w14:paraId="734DEA2F" w14:textId="77777777" w:rsidR="00FA2EAD" w:rsidRPr="00317C85" w:rsidRDefault="00FA2EAD" w:rsidP="00E65B3E">
            <w:pPr>
              <w:numPr>
                <w:ilvl w:val="0"/>
                <w:numId w:val="5"/>
              </w:numPr>
              <w:rPr>
                <w:rFonts w:ascii="Calibri" w:eastAsia="Calibri" w:hAnsi="Calibri" w:cs="Calibri"/>
                <w:color w:val="auto"/>
                <w:szCs w:val="22"/>
              </w:rPr>
            </w:pPr>
            <w:r w:rsidRPr="00317C85">
              <w:rPr>
                <w:rFonts w:ascii="Calibri" w:eastAsia="Calibri" w:hAnsi="Calibri" w:cs="Calibri"/>
                <w:color w:val="auto"/>
                <w:szCs w:val="22"/>
              </w:rPr>
              <w:t>Arbejde deeskalerende.</w:t>
            </w:r>
          </w:p>
        </w:tc>
      </w:tr>
      <w:tr w:rsidR="00FA2EAD" w:rsidRPr="00317C85" w14:paraId="6F11CF78" w14:textId="77777777" w:rsidTr="000320DD">
        <w:trPr>
          <w:trHeight w:val="20"/>
        </w:trPr>
        <w:tc>
          <w:tcPr>
            <w:tcW w:w="5416" w:type="dxa"/>
            <w:vAlign w:val="center"/>
          </w:tcPr>
          <w:p w14:paraId="0F54CA17"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 xml:space="preserve">K3 </w:t>
            </w:r>
          </w:p>
          <w:p w14:paraId="42D99E89" w14:textId="77777777" w:rsidR="00FA2EAD" w:rsidRPr="00317C85" w:rsidRDefault="00FA2EAD" w:rsidP="00E65B3E">
            <w:pPr>
              <w:rPr>
                <w:rFonts w:ascii="Calibri" w:eastAsia="Calibri" w:hAnsi="Calibri" w:cs="Calibri"/>
                <w:color w:val="auto"/>
              </w:rPr>
            </w:pPr>
            <w:r w:rsidRPr="00317C85">
              <w:rPr>
                <w:rFonts w:ascii="Calibri" w:eastAsia="Calibri" w:hAnsi="Calibri" w:cs="Calibri"/>
                <w:color w:val="auto"/>
              </w:rPr>
              <w:t>Kan håndtere og påtage sig ansvar for professionsrelevant teknologi, herunder informations- og kommunikationsteknologi i den relevante kontekst.</w:t>
            </w:r>
          </w:p>
        </w:tc>
        <w:tc>
          <w:tcPr>
            <w:tcW w:w="10348" w:type="dxa"/>
            <w:vAlign w:val="center"/>
          </w:tcPr>
          <w:p w14:paraId="31A3C0DE" w14:textId="77777777" w:rsidR="00FA2EAD" w:rsidRPr="00317C85" w:rsidRDefault="00FA2EAD" w:rsidP="00E65B3E">
            <w:pPr>
              <w:numPr>
                <w:ilvl w:val="0"/>
                <w:numId w:val="7"/>
              </w:numPr>
              <w:rPr>
                <w:rFonts w:ascii="Calibri" w:eastAsia="Calibri" w:hAnsi="Calibri" w:cs="Calibri"/>
                <w:color w:val="auto"/>
                <w:szCs w:val="22"/>
              </w:rPr>
            </w:pPr>
            <w:r w:rsidRPr="00317C85">
              <w:rPr>
                <w:rFonts w:ascii="Calibri" w:eastAsia="Calibri" w:hAnsi="Calibri" w:cs="Calibri"/>
                <w:color w:val="auto"/>
                <w:szCs w:val="22"/>
              </w:rPr>
              <w:t xml:space="preserve">Dokumentere relevant information i SP, ajourføre oversigtstavler, brug af Rover, EWS, brug af Apps. </w:t>
            </w:r>
          </w:p>
          <w:p w14:paraId="722AC8FB" w14:textId="77777777" w:rsidR="00FA2EAD" w:rsidRPr="00317C85" w:rsidRDefault="00FA2EAD" w:rsidP="00E65B3E">
            <w:pPr>
              <w:numPr>
                <w:ilvl w:val="0"/>
                <w:numId w:val="7"/>
              </w:numPr>
              <w:rPr>
                <w:rFonts w:ascii="Calibri" w:eastAsia="Calibri" w:hAnsi="Calibri" w:cs="Calibri"/>
                <w:color w:val="auto"/>
                <w:szCs w:val="22"/>
              </w:rPr>
            </w:pPr>
            <w:r w:rsidRPr="00317C85">
              <w:rPr>
                <w:rFonts w:ascii="Calibri" w:eastAsia="Calibri" w:hAnsi="Calibri" w:cs="Calibri"/>
                <w:color w:val="auto"/>
                <w:szCs w:val="22"/>
              </w:rPr>
              <w:t>Selvstændigt opsøge viden og retningslinjer i D4.</w:t>
            </w:r>
          </w:p>
          <w:p w14:paraId="6E6D3832" w14:textId="77777777" w:rsidR="00FA2EAD" w:rsidRPr="00317C85" w:rsidRDefault="00FA2EAD" w:rsidP="00E65B3E">
            <w:pPr>
              <w:ind w:left="720"/>
              <w:rPr>
                <w:rFonts w:ascii="Calibri" w:eastAsia="Calibri" w:hAnsi="Calibri" w:cs="Calibri"/>
                <w:color w:val="auto"/>
                <w:szCs w:val="22"/>
              </w:rPr>
            </w:pPr>
          </w:p>
        </w:tc>
      </w:tr>
    </w:tbl>
    <w:p w14:paraId="193EFD9F" w14:textId="77777777" w:rsidR="00EF6114" w:rsidRPr="00317C85" w:rsidRDefault="00EF6114" w:rsidP="00E65B3E">
      <w:pPr>
        <w:rPr>
          <w:noProof/>
          <w:color w:val="auto"/>
        </w:rPr>
      </w:pPr>
    </w:p>
    <w:sectPr w:rsidR="00EF6114" w:rsidRPr="00317C85" w:rsidSect="00E65B3E">
      <w:pgSz w:w="16838" w:h="11906" w:orient="landscape"/>
      <w:pgMar w:top="720" w:right="720" w:bottom="720" w:left="720"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37B6C" w14:textId="77777777" w:rsidR="00A3399E" w:rsidRDefault="00A3399E">
      <w:r>
        <w:separator/>
      </w:r>
    </w:p>
  </w:endnote>
  <w:endnote w:type="continuationSeparator" w:id="0">
    <w:p w14:paraId="6C72BEB1" w14:textId="77777777" w:rsidR="00A3399E" w:rsidRDefault="00A3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9899" w14:textId="77777777" w:rsidR="00A3399E" w:rsidRDefault="00A3399E">
    <w:pPr>
      <w:pBdr>
        <w:top w:val="nil"/>
        <w:left w:val="nil"/>
        <w:bottom w:val="nil"/>
        <w:right w:val="nil"/>
        <w:between w:val="nil"/>
      </w:pBdr>
      <w:tabs>
        <w:tab w:val="center" w:pos="4819"/>
        <w:tab w:val="right" w:pos="9638"/>
      </w:tabs>
      <w:jc w:val="center"/>
      <w:rPr>
        <w:szCs w:val="22"/>
      </w:rPr>
    </w:pPr>
  </w:p>
  <w:p w14:paraId="4BDE989A" w14:textId="096A6441" w:rsidR="00A3399E" w:rsidRDefault="00A3399E">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separate"/>
    </w:r>
    <w:r>
      <w:rPr>
        <w:noProof/>
        <w:szCs w:val="22"/>
      </w:rPr>
      <w:t>10</w:t>
    </w:r>
    <w:r>
      <w:rPr>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370922"/>
      <w:docPartObj>
        <w:docPartGallery w:val="Page Numbers (Bottom of Page)"/>
        <w:docPartUnique/>
      </w:docPartObj>
    </w:sdtPr>
    <w:sdtContent>
      <w:p w14:paraId="4ED7CBB7" w14:textId="1E862252" w:rsidR="00A3399E" w:rsidRDefault="00A3399E">
        <w:pPr>
          <w:pStyle w:val="Sidefod"/>
          <w:jc w:val="center"/>
        </w:pPr>
        <w:r>
          <w:fldChar w:fldCharType="begin"/>
        </w:r>
        <w:r>
          <w:instrText>PAGE   \* MERGEFORMAT</w:instrText>
        </w:r>
        <w:r>
          <w:fldChar w:fldCharType="separate"/>
        </w:r>
        <w:r w:rsidR="00C830FC">
          <w:rPr>
            <w:noProof/>
          </w:rPr>
          <w:t>26</w:t>
        </w:r>
        <w:r>
          <w:fldChar w:fldCharType="end"/>
        </w:r>
      </w:p>
    </w:sdtContent>
  </w:sdt>
  <w:p w14:paraId="4BDE989C" w14:textId="77777777" w:rsidR="00A3399E" w:rsidRDefault="00A3399E">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767465"/>
      <w:docPartObj>
        <w:docPartGallery w:val="Page Numbers (Bottom of Page)"/>
        <w:docPartUnique/>
      </w:docPartObj>
    </w:sdtPr>
    <w:sdtContent>
      <w:p w14:paraId="3DE6227F" w14:textId="0F28C0CF" w:rsidR="00A3399E" w:rsidRDefault="00A3399E">
        <w:pPr>
          <w:pStyle w:val="Sidefod"/>
          <w:jc w:val="center"/>
        </w:pPr>
        <w:r>
          <w:fldChar w:fldCharType="begin"/>
        </w:r>
        <w:r>
          <w:instrText>PAGE   \* MERGEFORMAT</w:instrText>
        </w:r>
        <w:r>
          <w:fldChar w:fldCharType="separate"/>
        </w:r>
        <w:r w:rsidR="00C830FC">
          <w:rPr>
            <w:noProof/>
          </w:rPr>
          <w:t>18</w:t>
        </w:r>
        <w:r>
          <w:fldChar w:fldCharType="end"/>
        </w:r>
      </w:p>
    </w:sdtContent>
  </w:sdt>
  <w:p w14:paraId="4BDE989F" w14:textId="35A9F806" w:rsidR="00A3399E" w:rsidRDefault="00A3399E">
    <w:pPr>
      <w:pBdr>
        <w:top w:val="nil"/>
        <w:left w:val="nil"/>
        <w:bottom w:val="nil"/>
        <w:right w:val="nil"/>
        <w:between w:val="nil"/>
      </w:pBdr>
      <w:tabs>
        <w:tab w:val="center" w:pos="4819"/>
        <w:tab w:val="right" w:pos="9638"/>
        <w:tab w:val="left" w:pos="7396"/>
        <w:tab w:val="right" w:pos="9921"/>
      </w:tabs>
      <w:rPr>
        <w:i/>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5FD01" w14:textId="77777777" w:rsidR="00A3399E" w:rsidRDefault="00A3399E">
      <w:r>
        <w:separator/>
      </w:r>
    </w:p>
  </w:footnote>
  <w:footnote w:type="continuationSeparator" w:id="0">
    <w:p w14:paraId="0EE10A9E" w14:textId="77777777" w:rsidR="00A3399E" w:rsidRDefault="00A339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087"/>
    <w:multiLevelType w:val="multilevel"/>
    <w:tmpl w:val="F7A65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BF2375"/>
    <w:multiLevelType w:val="multilevel"/>
    <w:tmpl w:val="CE3C4F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945691"/>
    <w:multiLevelType w:val="hybridMultilevel"/>
    <w:tmpl w:val="F266B372"/>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AFB7823"/>
    <w:multiLevelType w:val="multilevel"/>
    <w:tmpl w:val="5568D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ED42E5"/>
    <w:multiLevelType w:val="multilevel"/>
    <w:tmpl w:val="2170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C12523"/>
    <w:multiLevelType w:val="hybridMultilevel"/>
    <w:tmpl w:val="24B470C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0E55361"/>
    <w:multiLevelType w:val="multilevel"/>
    <w:tmpl w:val="0DC0D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1E3441"/>
    <w:multiLevelType w:val="hybridMultilevel"/>
    <w:tmpl w:val="6390E4E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6EF0F42"/>
    <w:multiLevelType w:val="hybridMultilevel"/>
    <w:tmpl w:val="9E8CF520"/>
    <w:lvl w:ilvl="0" w:tplc="8F809FD8">
      <w:start w:val="1"/>
      <w:numFmt w:val="bullet"/>
      <w:lvlText w:val=""/>
      <w:lvlJc w:val="left"/>
      <w:pPr>
        <w:ind w:left="360" w:hanging="360"/>
      </w:pPr>
      <w:rPr>
        <w:rFonts w:ascii="Symbol" w:hAnsi="Symbol" w:hint="default"/>
        <w:color w:val="auto"/>
      </w:rPr>
    </w:lvl>
    <w:lvl w:ilvl="1" w:tplc="8F809FD8">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85E147D"/>
    <w:multiLevelType w:val="hybridMultilevel"/>
    <w:tmpl w:val="17F43266"/>
    <w:lvl w:ilvl="0" w:tplc="8F809FD8">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0B0E20"/>
    <w:multiLevelType w:val="hybridMultilevel"/>
    <w:tmpl w:val="960CEC8C"/>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0396988"/>
    <w:multiLevelType w:val="hybridMultilevel"/>
    <w:tmpl w:val="5B60E3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2D742AE"/>
    <w:multiLevelType w:val="multilevel"/>
    <w:tmpl w:val="AC34BB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7884C12"/>
    <w:multiLevelType w:val="multilevel"/>
    <w:tmpl w:val="384A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F602715"/>
    <w:multiLevelType w:val="multilevel"/>
    <w:tmpl w:val="E1EEE61A"/>
    <w:lvl w:ilvl="0">
      <w:start w:val="1"/>
      <w:numFmt w:val="bullet"/>
      <w:lvlText w:val=""/>
      <w:lvlJc w:val="left"/>
      <w:pPr>
        <w:ind w:left="360" w:hanging="360"/>
      </w:pPr>
      <w:rPr>
        <w:rFonts w:ascii="Symbol" w:hAnsi="Symbol" w:hint="default"/>
        <w:color w:val="auto"/>
        <w:sz w:val="22"/>
        <w:szCs w:val="22"/>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25F1F40"/>
    <w:multiLevelType w:val="hybridMultilevel"/>
    <w:tmpl w:val="06E86B6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5AB2159"/>
    <w:multiLevelType w:val="multilevel"/>
    <w:tmpl w:val="03D8B3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AB6275A"/>
    <w:multiLevelType w:val="hybridMultilevel"/>
    <w:tmpl w:val="80C6C94A"/>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0241F1"/>
    <w:multiLevelType w:val="multilevel"/>
    <w:tmpl w:val="18D2A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41A649C"/>
    <w:multiLevelType w:val="multilevel"/>
    <w:tmpl w:val="EA100F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BDB5A7A"/>
    <w:multiLevelType w:val="hybridMultilevel"/>
    <w:tmpl w:val="A02407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50F34DDD"/>
    <w:multiLevelType w:val="hybridMultilevel"/>
    <w:tmpl w:val="9F5645D6"/>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52136236"/>
    <w:multiLevelType w:val="hybridMultilevel"/>
    <w:tmpl w:val="EB66419E"/>
    <w:lvl w:ilvl="0" w:tplc="BC8276AA">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57CB411F"/>
    <w:multiLevelType w:val="multilevel"/>
    <w:tmpl w:val="FE26C4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1720FC"/>
    <w:multiLevelType w:val="hybridMultilevel"/>
    <w:tmpl w:val="0562FCA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59A008AE"/>
    <w:multiLevelType w:val="multilevel"/>
    <w:tmpl w:val="42787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D4603FA"/>
    <w:multiLevelType w:val="hybridMultilevel"/>
    <w:tmpl w:val="72689E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1DD29E8"/>
    <w:multiLevelType w:val="multilevel"/>
    <w:tmpl w:val="E8465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75F0217"/>
    <w:multiLevelType w:val="hybridMultilevel"/>
    <w:tmpl w:val="B2CEFDC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6DD8507F"/>
    <w:multiLevelType w:val="multilevel"/>
    <w:tmpl w:val="D5D00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32B7BEF"/>
    <w:multiLevelType w:val="multilevel"/>
    <w:tmpl w:val="875AE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4C860AC"/>
    <w:multiLevelType w:val="multilevel"/>
    <w:tmpl w:val="EA22B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ACE03D0"/>
    <w:multiLevelType w:val="hybridMultilevel"/>
    <w:tmpl w:val="09CADED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7C192B32"/>
    <w:multiLevelType w:val="multilevel"/>
    <w:tmpl w:val="CB564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FB04E6E"/>
    <w:multiLevelType w:val="multilevel"/>
    <w:tmpl w:val="28080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7FB640B0"/>
    <w:multiLevelType w:val="hybridMultilevel"/>
    <w:tmpl w:val="90D603B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7"/>
  </w:num>
  <w:num w:numId="2">
    <w:abstractNumId w:val="22"/>
  </w:num>
  <w:num w:numId="3">
    <w:abstractNumId w:val="4"/>
  </w:num>
  <w:num w:numId="4">
    <w:abstractNumId w:val="35"/>
  </w:num>
  <w:num w:numId="5">
    <w:abstractNumId w:val="21"/>
  </w:num>
  <w:num w:numId="6">
    <w:abstractNumId w:val="10"/>
  </w:num>
  <w:num w:numId="7">
    <w:abstractNumId w:val="38"/>
  </w:num>
  <w:num w:numId="8">
    <w:abstractNumId w:val="15"/>
  </w:num>
  <w:num w:numId="9">
    <w:abstractNumId w:val="6"/>
  </w:num>
  <w:num w:numId="10">
    <w:abstractNumId w:val="3"/>
  </w:num>
  <w:num w:numId="11">
    <w:abstractNumId w:val="1"/>
  </w:num>
  <w:num w:numId="12">
    <w:abstractNumId w:val="43"/>
  </w:num>
  <w:num w:numId="13">
    <w:abstractNumId w:val="0"/>
  </w:num>
  <w:num w:numId="14">
    <w:abstractNumId w:val="28"/>
  </w:num>
  <w:num w:numId="15">
    <w:abstractNumId w:val="33"/>
  </w:num>
  <w:num w:numId="16">
    <w:abstractNumId w:val="23"/>
  </w:num>
  <w:num w:numId="17">
    <w:abstractNumId w:val="14"/>
  </w:num>
  <w:num w:numId="18">
    <w:abstractNumId w:val="44"/>
  </w:num>
  <w:num w:numId="19">
    <w:abstractNumId w:val="37"/>
  </w:num>
  <w:num w:numId="20">
    <w:abstractNumId w:val="18"/>
  </w:num>
  <w:num w:numId="21">
    <w:abstractNumId w:val="30"/>
  </w:num>
  <w:num w:numId="22">
    <w:abstractNumId w:val="41"/>
  </w:num>
  <w:num w:numId="23">
    <w:abstractNumId w:val="40"/>
  </w:num>
  <w:num w:numId="24">
    <w:abstractNumId w:val="13"/>
  </w:num>
  <w:num w:numId="25">
    <w:abstractNumId w:val="32"/>
  </w:num>
  <w:num w:numId="26">
    <w:abstractNumId w:val="7"/>
  </w:num>
  <w:num w:numId="27">
    <w:abstractNumId w:val="26"/>
  </w:num>
  <w:num w:numId="28">
    <w:abstractNumId w:val="45"/>
  </w:num>
  <w:num w:numId="29">
    <w:abstractNumId w:val="16"/>
  </w:num>
  <w:num w:numId="30">
    <w:abstractNumId w:val="11"/>
  </w:num>
  <w:num w:numId="31">
    <w:abstractNumId w:val="20"/>
  </w:num>
  <w:num w:numId="32">
    <w:abstractNumId w:val="25"/>
  </w:num>
  <w:num w:numId="33">
    <w:abstractNumId w:val="2"/>
  </w:num>
  <w:num w:numId="34">
    <w:abstractNumId w:val="8"/>
  </w:num>
  <w:num w:numId="35">
    <w:abstractNumId w:val="34"/>
  </w:num>
  <w:num w:numId="36">
    <w:abstractNumId w:val="9"/>
  </w:num>
  <w:num w:numId="37">
    <w:abstractNumId w:val="19"/>
  </w:num>
  <w:num w:numId="38">
    <w:abstractNumId w:val="5"/>
  </w:num>
  <w:num w:numId="39">
    <w:abstractNumId w:val="27"/>
  </w:num>
  <w:num w:numId="40">
    <w:abstractNumId w:val="39"/>
  </w:num>
  <w:num w:numId="41">
    <w:abstractNumId w:val="36"/>
  </w:num>
  <w:num w:numId="42">
    <w:abstractNumId w:val="24"/>
  </w:num>
  <w:num w:numId="43">
    <w:abstractNumId w:val="12"/>
  </w:num>
  <w:num w:numId="44">
    <w:abstractNumId w:val="31"/>
  </w:num>
  <w:num w:numId="45">
    <w:abstractNumId w:val="42"/>
  </w:num>
  <w:num w:numId="46">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E0"/>
    <w:rsid w:val="00001F74"/>
    <w:rsid w:val="00011BC6"/>
    <w:rsid w:val="00015ED3"/>
    <w:rsid w:val="000222F6"/>
    <w:rsid w:val="000320DD"/>
    <w:rsid w:val="0003294F"/>
    <w:rsid w:val="000342B9"/>
    <w:rsid w:val="0003709D"/>
    <w:rsid w:val="00044732"/>
    <w:rsid w:val="00057715"/>
    <w:rsid w:val="000741E6"/>
    <w:rsid w:val="000866FC"/>
    <w:rsid w:val="000C4AB9"/>
    <w:rsid w:val="000C61D5"/>
    <w:rsid w:val="000D5752"/>
    <w:rsid w:val="000E549D"/>
    <w:rsid w:val="000E7795"/>
    <w:rsid w:val="000F54A3"/>
    <w:rsid w:val="000F73CC"/>
    <w:rsid w:val="001048C9"/>
    <w:rsid w:val="00115F11"/>
    <w:rsid w:val="00124454"/>
    <w:rsid w:val="001418F9"/>
    <w:rsid w:val="0014310D"/>
    <w:rsid w:val="00171A82"/>
    <w:rsid w:val="00174A5E"/>
    <w:rsid w:val="00180941"/>
    <w:rsid w:val="00184357"/>
    <w:rsid w:val="001A1EF0"/>
    <w:rsid w:val="001E2D71"/>
    <w:rsid w:val="001E3801"/>
    <w:rsid w:val="001E3D9E"/>
    <w:rsid w:val="001F44BC"/>
    <w:rsid w:val="002256BE"/>
    <w:rsid w:val="00242F1D"/>
    <w:rsid w:val="0025238D"/>
    <w:rsid w:val="00297084"/>
    <w:rsid w:val="002A1C55"/>
    <w:rsid w:val="002A3FF0"/>
    <w:rsid w:val="002C395F"/>
    <w:rsid w:val="002C4A24"/>
    <w:rsid w:val="002D68D5"/>
    <w:rsid w:val="002D6EE0"/>
    <w:rsid w:val="002F5791"/>
    <w:rsid w:val="00301D89"/>
    <w:rsid w:val="00317C85"/>
    <w:rsid w:val="0034232F"/>
    <w:rsid w:val="00357BA6"/>
    <w:rsid w:val="0037741E"/>
    <w:rsid w:val="003774EB"/>
    <w:rsid w:val="00393E8C"/>
    <w:rsid w:val="003A0BD3"/>
    <w:rsid w:val="003A57D1"/>
    <w:rsid w:val="003D2CD2"/>
    <w:rsid w:val="003D5C8A"/>
    <w:rsid w:val="003F1918"/>
    <w:rsid w:val="004056BE"/>
    <w:rsid w:val="004057F0"/>
    <w:rsid w:val="00415BD9"/>
    <w:rsid w:val="0043600E"/>
    <w:rsid w:val="00455263"/>
    <w:rsid w:val="00461C40"/>
    <w:rsid w:val="00464D07"/>
    <w:rsid w:val="00474124"/>
    <w:rsid w:val="00492667"/>
    <w:rsid w:val="004956C5"/>
    <w:rsid w:val="004967A0"/>
    <w:rsid w:val="004B2511"/>
    <w:rsid w:val="004B4A17"/>
    <w:rsid w:val="004C40CA"/>
    <w:rsid w:val="004C620E"/>
    <w:rsid w:val="004C6799"/>
    <w:rsid w:val="004C67D3"/>
    <w:rsid w:val="004E10D3"/>
    <w:rsid w:val="005358E8"/>
    <w:rsid w:val="005373EA"/>
    <w:rsid w:val="00550061"/>
    <w:rsid w:val="00553696"/>
    <w:rsid w:val="0057189F"/>
    <w:rsid w:val="00577FD1"/>
    <w:rsid w:val="00580ED7"/>
    <w:rsid w:val="005A2416"/>
    <w:rsid w:val="005A6604"/>
    <w:rsid w:val="005B3D3B"/>
    <w:rsid w:val="005B4DDA"/>
    <w:rsid w:val="005E1A97"/>
    <w:rsid w:val="005E4C00"/>
    <w:rsid w:val="005F0F60"/>
    <w:rsid w:val="00622291"/>
    <w:rsid w:val="00632D4E"/>
    <w:rsid w:val="00636021"/>
    <w:rsid w:val="00651DB6"/>
    <w:rsid w:val="00652E7E"/>
    <w:rsid w:val="00663C35"/>
    <w:rsid w:val="006746FE"/>
    <w:rsid w:val="00692B3F"/>
    <w:rsid w:val="00692CEB"/>
    <w:rsid w:val="006C4B39"/>
    <w:rsid w:val="006C754A"/>
    <w:rsid w:val="00702B2D"/>
    <w:rsid w:val="00707200"/>
    <w:rsid w:val="00710E53"/>
    <w:rsid w:val="007157AB"/>
    <w:rsid w:val="00716936"/>
    <w:rsid w:val="007330A4"/>
    <w:rsid w:val="0075016A"/>
    <w:rsid w:val="0079449B"/>
    <w:rsid w:val="007B229D"/>
    <w:rsid w:val="007B6211"/>
    <w:rsid w:val="007C1E7D"/>
    <w:rsid w:val="007C498B"/>
    <w:rsid w:val="007D02E9"/>
    <w:rsid w:val="007D64E3"/>
    <w:rsid w:val="007F0E6E"/>
    <w:rsid w:val="007F0FD8"/>
    <w:rsid w:val="00830C11"/>
    <w:rsid w:val="00847A13"/>
    <w:rsid w:val="008702EB"/>
    <w:rsid w:val="008839A7"/>
    <w:rsid w:val="008877B2"/>
    <w:rsid w:val="0089175E"/>
    <w:rsid w:val="00896A2C"/>
    <w:rsid w:val="008A1BD2"/>
    <w:rsid w:val="008D02D1"/>
    <w:rsid w:val="008D3377"/>
    <w:rsid w:val="008F2466"/>
    <w:rsid w:val="00902AD3"/>
    <w:rsid w:val="00922356"/>
    <w:rsid w:val="00922760"/>
    <w:rsid w:val="00922EE9"/>
    <w:rsid w:val="0092403D"/>
    <w:rsid w:val="009265B3"/>
    <w:rsid w:val="00947562"/>
    <w:rsid w:val="009731DC"/>
    <w:rsid w:val="009A30B6"/>
    <w:rsid w:val="009C0E0E"/>
    <w:rsid w:val="009D250E"/>
    <w:rsid w:val="009D5C44"/>
    <w:rsid w:val="009F207F"/>
    <w:rsid w:val="00A0383F"/>
    <w:rsid w:val="00A04AFB"/>
    <w:rsid w:val="00A26ED2"/>
    <w:rsid w:val="00A3399E"/>
    <w:rsid w:val="00A73251"/>
    <w:rsid w:val="00A73A8B"/>
    <w:rsid w:val="00A773FE"/>
    <w:rsid w:val="00A82D10"/>
    <w:rsid w:val="00AB0C44"/>
    <w:rsid w:val="00AC450E"/>
    <w:rsid w:val="00AD6AF3"/>
    <w:rsid w:val="00AE3EF8"/>
    <w:rsid w:val="00AF79BB"/>
    <w:rsid w:val="00B00E16"/>
    <w:rsid w:val="00B015BE"/>
    <w:rsid w:val="00B06F8E"/>
    <w:rsid w:val="00B21D8E"/>
    <w:rsid w:val="00B30FE0"/>
    <w:rsid w:val="00B367EA"/>
    <w:rsid w:val="00B54D43"/>
    <w:rsid w:val="00B76917"/>
    <w:rsid w:val="00B849F1"/>
    <w:rsid w:val="00B93272"/>
    <w:rsid w:val="00BA3DD6"/>
    <w:rsid w:val="00BB1BA6"/>
    <w:rsid w:val="00BB3769"/>
    <w:rsid w:val="00BB5C1A"/>
    <w:rsid w:val="00BC0525"/>
    <w:rsid w:val="00BD22F3"/>
    <w:rsid w:val="00BD7307"/>
    <w:rsid w:val="00BF0C00"/>
    <w:rsid w:val="00C169D9"/>
    <w:rsid w:val="00C24A66"/>
    <w:rsid w:val="00C37D94"/>
    <w:rsid w:val="00C44EBB"/>
    <w:rsid w:val="00C5379A"/>
    <w:rsid w:val="00C830FC"/>
    <w:rsid w:val="00CB44E5"/>
    <w:rsid w:val="00CC1873"/>
    <w:rsid w:val="00CD007E"/>
    <w:rsid w:val="00D1657B"/>
    <w:rsid w:val="00D20FB5"/>
    <w:rsid w:val="00D421D0"/>
    <w:rsid w:val="00D63E90"/>
    <w:rsid w:val="00D92EAB"/>
    <w:rsid w:val="00DA47A7"/>
    <w:rsid w:val="00DC0386"/>
    <w:rsid w:val="00DD1B6D"/>
    <w:rsid w:val="00DD2D9C"/>
    <w:rsid w:val="00DF1F2F"/>
    <w:rsid w:val="00DF393F"/>
    <w:rsid w:val="00DF76FD"/>
    <w:rsid w:val="00E27781"/>
    <w:rsid w:val="00E34AC9"/>
    <w:rsid w:val="00E414E3"/>
    <w:rsid w:val="00E4370A"/>
    <w:rsid w:val="00E463A3"/>
    <w:rsid w:val="00E53FE6"/>
    <w:rsid w:val="00E62C9D"/>
    <w:rsid w:val="00E63989"/>
    <w:rsid w:val="00E65B3E"/>
    <w:rsid w:val="00E71BF8"/>
    <w:rsid w:val="00EB394E"/>
    <w:rsid w:val="00EF0260"/>
    <w:rsid w:val="00EF6114"/>
    <w:rsid w:val="00F208FB"/>
    <w:rsid w:val="00F23FE4"/>
    <w:rsid w:val="00F5293A"/>
    <w:rsid w:val="00F57535"/>
    <w:rsid w:val="00F64113"/>
    <w:rsid w:val="00F700ED"/>
    <w:rsid w:val="00F8204A"/>
    <w:rsid w:val="00F84BF6"/>
    <w:rsid w:val="00F84F2D"/>
    <w:rsid w:val="00F92B4A"/>
    <w:rsid w:val="00F974DC"/>
    <w:rsid w:val="00FA2EAD"/>
    <w:rsid w:val="00FD2785"/>
    <w:rsid w:val="00FE0F6E"/>
    <w:rsid w:val="00FE10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DE94ED"/>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93E8C"/>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x">
    <w:name w:val="x"/>
    <w:basedOn w:val="TableNormal1"/>
    <w:rsid w:val="009A30B6"/>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rPr>
      <w:color w:val="E36C0A"/>
    </w:r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AF7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18175">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 w:id="1909269780">
      <w:bodyDiv w:val="1"/>
      <w:marLeft w:val="0"/>
      <w:marRight w:val="0"/>
      <w:marTop w:val="0"/>
      <w:marBottom w:val="0"/>
      <w:divBdr>
        <w:top w:val="none" w:sz="0" w:space="0" w:color="auto"/>
        <w:left w:val="none" w:sz="0" w:space="0" w:color="auto"/>
        <w:bottom w:val="none" w:sz="0" w:space="0" w:color="auto"/>
        <w:right w:val="none" w:sz="0" w:space="0" w:color="auto"/>
      </w:divBdr>
    </w:div>
    <w:div w:id="2055960280">
      <w:bodyDiv w:val="1"/>
      <w:marLeft w:val="0"/>
      <w:marRight w:val="0"/>
      <w:marTop w:val="0"/>
      <w:marBottom w:val="0"/>
      <w:divBdr>
        <w:top w:val="none" w:sz="0" w:space="0" w:color="auto"/>
        <w:left w:val="none" w:sz="0" w:space="0" w:color="auto"/>
        <w:bottom w:val="none" w:sz="0" w:space="0" w:color="auto"/>
        <w:right w:val="none" w:sz="0" w:space="0" w:color="auto"/>
      </w:divBdr>
      <w:divsChild>
        <w:div w:id="1263105384">
          <w:marLeft w:val="0"/>
          <w:marRight w:val="0"/>
          <w:marTop w:val="0"/>
          <w:marBottom w:val="0"/>
          <w:divBdr>
            <w:top w:val="none" w:sz="0" w:space="0" w:color="auto"/>
            <w:left w:val="none" w:sz="0" w:space="0" w:color="auto"/>
            <w:bottom w:val="none" w:sz="0" w:space="0" w:color="auto"/>
            <w:right w:val="none" w:sz="0" w:space="0" w:color="auto"/>
          </w:divBdr>
        </w:div>
        <w:div w:id="1327132220">
          <w:marLeft w:val="0"/>
          <w:marRight w:val="0"/>
          <w:marTop w:val="0"/>
          <w:marBottom w:val="0"/>
          <w:divBdr>
            <w:top w:val="none" w:sz="0" w:space="0" w:color="auto"/>
            <w:left w:val="none" w:sz="0" w:space="0" w:color="auto"/>
            <w:bottom w:val="none" w:sz="0" w:space="0" w:color="auto"/>
            <w:right w:val="none" w:sz="0" w:space="0" w:color="auto"/>
          </w:divBdr>
        </w:div>
        <w:div w:id="386103950">
          <w:marLeft w:val="0"/>
          <w:marRight w:val="0"/>
          <w:marTop w:val="0"/>
          <w:marBottom w:val="0"/>
          <w:divBdr>
            <w:top w:val="none" w:sz="0" w:space="0" w:color="auto"/>
            <w:left w:val="none" w:sz="0" w:space="0" w:color="auto"/>
            <w:bottom w:val="none" w:sz="0" w:space="0" w:color="auto"/>
            <w:right w:val="none" w:sz="0" w:space="0" w:color="auto"/>
          </w:divBdr>
        </w:div>
        <w:div w:id="963317512">
          <w:marLeft w:val="0"/>
          <w:marRight w:val="0"/>
          <w:marTop w:val="0"/>
          <w:marBottom w:val="0"/>
          <w:divBdr>
            <w:top w:val="none" w:sz="0" w:space="0" w:color="auto"/>
            <w:left w:val="none" w:sz="0" w:space="0" w:color="auto"/>
            <w:bottom w:val="none" w:sz="0" w:space="0" w:color="auto"/>
            <w:right w:val="none" w:sz="0" w:space="0" w:color="auto"/>
          </w:divBdr>
        </w:div>
        <w:div w:id="887568025">
          <w:marLeft w:val="0"/>
          <w:marRight w:val="0"/>
          <w:marTop w:val="0"/>
          <w:marBottom w:val="0"/>
          <w:divBdr>
            <w:top w:val="none" w:sz="0" w:space="0" w:color="auto"/>
            <w:left w:val="none" w:sz="0" w:space="0" w:color="auto"/>
            <w:bottom w:val="none" w:sz="0" w:space="0" w:color="auto"/>
            <w:right w:val="none" w:sz="0" w:space="0" w:color="auto"/>
          </w:divBdr>
        </w:div>
        <w:div w:id="330453894">
          <w:marLeft w:val="0"/>
          <w:marRight w:val="0"/>
          <w:marTop w:val="0"/>
          <w:marBottom w:val="0"/>
          <w:divBdr>
            <w:top w:val="none" w:sz="0" w:space="0" w:color="auto"/>
            <w:left w:val="none" w:sz="0" w:space="0" w:color="auto"/>
            <w:bottom w:val="none" w:sz="0" w:space="0" w:color="auto"/>
            <w:right w:val="none" w:sz="0" w:space="0" w:color="auto"/>
          </w:divBdr>
        </w:div>
        <w:div w:id="1427459365">
          <w:marLeft w:val="0"/>
          <w:marRight w:val="0"/>
          <w:marTop w:val="0"/>
          <w:marBottom w:val="0"/>
          <w:divBdr>
            <w:top w:val="none" w:sz="0" w:space="0" w:color="auto"/>
            <w:left w:val="none" w:sz="0" w:space="0" w:color="auto"/>
            <w:bottom w:val="none" w:sz="0" w:space="0" w:color="auto"/>
            <w:right w:val="none" w:sz="0" w:space="0" w:color="auto"/>
          </w:divBdr>
        </w:div>
        <w:div w:id="626393231">
          <w:marLeft w:val="0"/>
          <w:marRight w:val="0"/>
          <w:marTop w:val="0"/>
          <w:marBottom w:val="0"/>
          <w:divBdr>
            <w:top w:val="none" w:sz="0" w:space="0" w:color="auto"/>
            <w:left w:val="none" w:sz="0" w:space="0" w:color="auto"/>
            <w:bottom w:val="none" w:sz="0" w:space="0" w:color="auto"/>
            <w:right w:val="none" w:sz="0" w:space="0" w:color="auto"/>
          </w:divBdr>
        </w:div>
        <w:div w:id="2055229426">
          <w:marLeft w:val="0"/>
          <w:marRight w:val="0"/>
          <w:marTop w:val="0"/>
          <w:marBottom w:val="0"/>
          <w:divBdr>
            <w:top w:val="none" w:sz="0" w:space="0" w:color="auto"/>
            <w:left w:val="none" w:sz="0" w:space="0" w:color="auto"/>
            <w:bottom w:val="none" w:sz="0" w:space="0" w:color="auto"/>
            <w:right w:val="none" w:sz="0" w:space="0" w:color="auto"/>
          </w:divBdr>
        </w:div>
        <w:div w:id="156700883">
          <w:marLeft w:val="0"/>
          <w:marRight w:val="0"/>
          <w:marTop w:val="0"/>
          <w:marBottom w:val="0"/>
          <w:divBdr>
            <w:top w:val="none" w:sz="0" w:space="0" w:color="auto"/>
            <w:left w:val="none" w:sz="0" w:space="0" w:color="auto"/>
            <w:bottom w:val="none" w:sz="0" w:space="0" w:color="auto"/>
            <w:right w:val="none" w:sz="0" w:space="0" w:color="auto"/>
          </w:divBdr>
        </w:div>
        <w:div w:id="65156196">
          <w:marLeft w:val="0"/>
          <w:marRight w:val="0"/>
          <w:marTop w:val="0"/>
          <w:marBottom w:val="0"/>
          <w:divBdr>
            <w:top w:val="none" w:sz="0" w:space="0" w:color="auto"/>
            <w:left w:val="none" w:sz="0" w:space="0" w:color="auto"/>
            <w:bottom w:val="none" w:sz="0" w:space="0" w:color="auto"/>
            <w:right w:val="none" w:sz="0" w:space="0" w:color="auto"/>
          </w:divBdr>
        </w:div>
        <w:div w:id="1725979417">
          <w:marLeft w:val="0"/>
          <w:marRight w:val="0"/>
          <w:marTop w:val="0"/>
          <w:marBottom w:val="0"/>
          <w:divBdr>
            <w:top w:val="none" w:sz="0" w:space="0" w:color="auto"/>
            <w:left w:val="none" w:sz="0" w:space="0" w:color="auto"/>
            <w:bottom w:val="none" w:sz="0" w:space="0" w:color="auto"/>
            <w:right w:val="none" w:sz="0" w:space="0" w:color="auto"/>
          </w:divBdr>
        </w:div>
        <w:div w:id="2016229333">
          <w:marLeft w:val="0"/>
          <w:marRight w:val="0"/>
          <w:marTop w:val="0"/>
          <w:marBottom w:val="0"/>
          <w:divBdr>
            <w:top w:val="none" w:sz="0" w:space="0" w:color="auto"/>
            <w:left w:val="none" w:sz="0" w:space="0" w:color="auto"/>
            <w:bottom w:val="none" w:sz="0" w:space="0" w:color="auto"/>
            <w:right w:val="none" w:sz="0" w:space="0" w:color="auto"/>
          </w:divBdr>
        </w:div>
        <w:div w:id="2098089366">
          <w:marLeft w:val="0"/>
          <w:marRight w:val="0"/>
          <w:marTop w:val="0"/>
          <w:marBottom w:val="0"/>
          <w:divBdr>
            <w:top w:val="none" w:sz="0" w:space="0" w:color="auto"/>
            <w:left w:val="none" w:sz="0" w:space="0" w:color="auto"/>
            <w:bottom w:val="none" w:sz="0" w:space="0" w:color="auto"/>
            <w:right w:val="none" w:sz="0" w:space="0" w:color="auto"/>
          </w:divBdr>
        </w:div>
        <w:div w:id="596522828">
          <w:marLeft w:val="0"/>
          <w:marRight w:val="0"/>
          <w:marTop w:val="0"/>
          <w:marBottom w:val="0"/>
          <w:divBdr>
            <w:top w:val="none" w:sz="0" w:space="0" w:color="auto"/>
            <w:left w:val="none" w:sz="0" w:space="0" w:color="auto"/>
            <w:bottom w:val="none" w:sz="0" w:space="0" w:color="auto"/>
            <w:right w:val="none" w:sz="0" w:space="0" w:color="auto"/>
          </w:divBdr>
        </w:div>
        <w:div w:id="1815632995">
          <w:marLeft w:val="0"/>
          <w:marRight w:val="0"/>
          <w:marTop w:val="0"/>
          <w:marBottom w:val="0"/>
          <w:divBdr>
            <w:top w:val="none" w:sz="0" w:space="0" w:color="auto"/>
            <w:left w:val="none" w:sz="0" w:space="0" w:color="auto"/>
            <w:bottom w:val="none" w:sz="0" w:space="0" w:color="auto"/>
            <w:right w:val="none" w:sz="0" w:space="0" w:color="auto"/>
          </w:divBdr>
        </w:div>
        <w:div w:id="1900482982">
          <w:marLeft w:val="0"/>
          <w:marRight w:val="0"/>
          <w:marTop w:val="0"/>
          <w:marBottom w:val="0"/>
          <w:divBdr>
            <w:top w:val="none" w:sz="0" w:space="0" w:color="auto"/>
            <w:left w:val="none" w:sz="0" w:space="0" w:color="auto"/>
            <w:bottom w:val="none" w:sz="0" w:space="0" w:color="auto"/>
            <w:right w:val="none" w:sz="0" w:space="0" w:color="auto"/>
          </w:divBdr>
        </w:div>
        <w:div w:id="506217867">
          <w:marLeft w:val="0"/>
          <w:marRight w:val="0"/>
          <w:marTop w:val="0"/>
          <w:marBottom w:val="0"/>
          <w:divBdr>
            <w:top w:val="none" w:sz="0" w:space="0" w:color="auto"/>
            <w:left w:val="none" w:sz="0" w:space="0" w:color="auto"/>
            <w:bottom w:val="none" w:sz="0" w:space="0" w:color="auto"/>
            <w:right w:val="none" w:sz="0" w:space="0" w:color="auto"/>
          </w:divBdr>
        </w:div>
        <w:div w:id="2015180493">
          <w:marLeft w:val="0"/>
          <w:marRight w:val="0"/>
          <w:marTop w:val="0"/>
          <w:marBottom w:val="0"/>
          <w:divBdr>
            <w:top w:val="none" w:sz="0" w:space="0" w:color="auto"/>
            <w:left w:val="none" w:sz="0" w:space="0" w:color="auto"/>
            <w:bottom w:val="none" w:sz="0" w:space="0" w:color="auto"/>
            <w:right w:val="none" w:sz="0" w:space="0" w:color="auto"/>
          </w:divBdr>
        </w:div>
        <w:div w:id="2124954759">
          <w:marLeft w:val="0"/>
          <w:marRight w:val="0"/>
          <w:marTop w:val="0"/>
          <w:marBottom w:val="0"/>
          <w:divBdr>
            <w:top w:val="none" w:sz="0" w:space="0" w:color="auto"/>
            <w:left w:val="none" w:sz="0" w:space="0" w:color="auto"/>
            <w:bottom w:val="none" w:sz="0" w:space="0" w:color="auto"/>
            <w:right w:val="none" w:sz="0" w:space="0" w:color="auto"/>
          </w:divBdr>
        </w:div>
        <w:div w:id="3963212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dok.regionsjaelland.dk/view.aspx?DokID=375191&amp;q=375191" TargetMode="External"/><Relationship Id="rId26" Type="http://schemas.openxmlformats.org/officeDocument/2006/relationships/hyperlink" Target="http://dok.regionsjaelland.dk/view.aspx?DokID=235495&amp;q=235495" TargetMode="External"/><Relationship Id="rId39" Type="http://schemas.openxmlformats.org/officeDocument/2006/relationships/footer" Target="footer3.xml"/><Relationship Id="rId21" Type="http://schemas.openxmlformats.org/officeDocument/2006/relationships/hyperlink" Target="http://dok.regionsjaelland.dk/view.aspx?DokID=291296&amp;q=291296" TargetMode="External"/><Relationship Id="rId34" Type="http://schemas.openxmlformats.org/officeDocument/2006/relationships/hyperlink" Target="http://intra.regionsjaelland.dk/personale/min%20ans%C3%A6ttelse/blanketter/Documents/Bekl%C3%A6dningsgodg%C3%B8relse%20elever%20og%20studerende.xltx" TargetMode="External"/><Relationship Id="rId42"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7"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0" Type="http://schemas.openxmlformats.org/officeDocument/2006/relationships/hyperlink" Target="http://intra.regionsjaelland.dk/personale/uddannelse/grunduddannelse/Sider/Tv%C3%A6rg%C3%A5ende-Evaluering.aspx" TargetMode="External"/><Relationship Id="rId55"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6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68" Type="http://schemas.openxmlformats.org/officeDocument/2006/relationships/hyperlink" Target="https://www.psykiatrienregsj.dk/media/pohbbokv/200623-studieaktivitetsmodel-for-praktik-2020-med-indtaling-5.ppsx" TargetMode="External"/><Relationship Id="rId7" Type="http://schemas.openxmlformats.org/officeDocument/2006/relationships/styles" Target="styles.xml"/><Relationship Id="rId71" Type="http://schemas.openxmlformats.org/officeDocument/2006/relationships/hyperlink" Target="https://region-midtjylland.23video.com/video/71384641/min-plan-app" TargetMode="External"/><Relationship Id="rId2" Type="http://schemas.openxmlformats.org/officeDocument/2006/relationships/customXml" Target="../customXml/item2.xml"/><Relationship Id="rId16" Type="http://schemas.openxmlformats.org/officeDocument/2006/relationships/hyperlink" Target="http://hospital.powerlearn.dk/UserManagement/Custom/HospitalLogin.aspx?Mode=mailinitials"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dok.regionsjaelland.dk/view.aspx?DokID=268317&amp;q=268317" TargetMode="Externa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image" Target="media/image9.png"/><Relationship Id="rId45"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3" Type="http://schemas.openxmlformats.org/officeDocument/2006/relationships/image" Target="media/image13.png"/><Relationship Id="rId58" Type="http://schemas.openxmlformats.org/officeDocument/2006/relationships/hyperlink" Target="https://www.psykiatrienregsj.dk/job-og-uddannelse/uddannelse/grunduddannelser-psykiatrien/laeringsredskaber-og-metoder-til-elever-og-studerende-i-praktik/laegemidler-og-medicinregning-herunder-e-laering" TargetMode="External"/><Relationship Id="rId66"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dok.regionsjaelland.dk/view.aspx?DokID=375191&amp;q=375191" TargetMode="External"/><Relationship Id="rId23" Type="http://schemas.openxmlformats.org/officeDocument/2006/relationships/hyperlink" Target="http://dok.regionsjaelland.dk/view.aspx?DokID=291216&amp;q=291216" TargetMode="External"/><Relationship Id="rId28"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36" Type="http://schemas.openxmlformats.org/officeDocument/2006/relationships/image" Target="media/image8.png"/><Relationship Id="rId49"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57"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1"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10" Type="http://schemas.openxmlformats.org/officeDocument/2006/relationships/footnotes" Target="footnotes.xml"/><Relationship Id="rId19" Type="http://schemas.openxmlformats.org/officeDocument/2006/relationships/hyperlink" Target="https://www.psykiatrienregsj.dk/job-og-uddannelse/uddannelse/grunduddannelser-psykiatrien/skal-du-i-praktik-i-psykiatrien/sygeplejestuderende" TargetMode="External"/><Relationship Id="rId31" Type="http://schemas.openxmlformats.org/officeDocument/2006/relationships/image" Target="media/image5.jpeg"/><Relationship Id="rId44"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52" Type="http://schemas.openxmlformats.org/officeDocument/2006/relationships/image" Target="media/image12.jpeg"/><Relationship Id="rId60"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65"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73"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dok.regionsjaelland.dk/view.aspx?DokID=291216&amp;q=291216" TargetMode="External"/><Relationship Id="rId27" Type="http://schemas.openxmlformats.org/officeDocument/2006/relationships/hyperlink" Target="http://dok.regionsjaelland.dk/view.aspx?DokID=217273&amp;q=217273" TargetMode="External"/><Relationship Id="rId30" Type="http://schemas.openxmlformats.org/officeDocument/2006/relationships/hyperlink" Target="https://regionsjaelland.23video.com/gatu-gor-arbejdsdag-til-1" TargetMode="External"/><Relationship Id="rId35" Type="http://schemas.openxmlformats.org/officeDocument/2006/relationships/hyperlink" Target="http://intra.regionsjaelland.dk/personale/uddannelse/grunduddannelse/Sider/Tv%C3%A6rg%C3%A5ende-Evaluering.aspx" TargetMode="External"/><Relationship Id="rId43"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48" Type="http://schemas.openxmlformats.org/officeDocument/2006/relationships/image" Target="media/image11.png"/><Relationship Id="rId56"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64" Type="http://schemas.openxmlformats.org/officeDocument/2006/relationships/hyperlink" Target="https://www.psykiatrienregsj.dk/job-og-uddannelse/uddannelse/grunduddannelser-psykiatrien/laeringsredskaber-og-metoder-til-elever-og-studerende-i-praktik/laeringsspil-der-fremmer-laering-i-praktikken" TargetMode="External"/><Relationship Id="rId69"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http://intra.regionsjaelland.dk/personale/uddannelse/grunduddannelse/Sider/Tv%C3%A6rg%C3%A5ende-Evaluering.aspx" TargetMode="External"/><Relationship Id="rId72"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publikationer.regionsjaelland.dk/HR/politik-for-kraenkende-handlinger/" TargetMode="External"/><Relationship Id="rId25" Type="http://schemas.openxmlformats.org/officeDocument/2006/relationships/hyperlink" Target="http://dok.regionsjaelland.dk/view.aspx?DokID=333749&amp;q=333749" TargetMode="External"/><Relationship Id="rId33" Type="http://schemas.openxmlformats.org/officeDocument/2006/relationships/image" Target="media/image7.png"/><Relationship Id="rId38" Type="http://schemas.openxmlformats.org/officeDocument/2006/relationships/footer" Target="footer2.xml"/><Relationship Id="rId46"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5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67" Type="http://schemas.openxmlformats.org/officeDocument/2006/relationships/image" Target="media/image14.png"/><Relationship Id="rId20"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41" Type="http://schemas.openxmlformats.org/officeDocument/2006/relationships/image" Target="media/image10.png"/><Relationship Id="rId54"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62"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70" Type="http://schemas.openxmlformats.org/officeDocument/2006/relationships/hyperlink" Target="https://regionsjaelland.23video.com/ny-app-om-selvskad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F04BAE68-9BCC-48CF-9CAB-767477B2FF02}"/>
</file>

<file path=customXml/itemProps3.xml><?xml version="1.0" encoding="utf-8"?>
<ds:datastoreItem xmlns:ds="http://schemas.openxmlformats.org/officeDocument/2006/customXml" ds:itemID="{5A5D7122-9835-4222-9BA8-EFD7CC98A03C}"/>
</file>

<file path=customXml/itemProps4.xml><?xml version="1.0" encoding="utf-8"?>
<ds:datastoreItem xmlns:ds="http://schemas.openxmlformats.org/officeDocument/2006/customXml" ds:itemID="{B4959823-A4AA-4CB5-9D25-0667FE6A689E}"/>
</file>

<file path=customXml/itemProps5.xml><?xml version="1.0" encoding="utf-8"?>
<ds:datastoreItem xmlns:ds="http://schemas.openxmlformats.org/officeDocument/2006/customXml" ds:itemID="{C17EB068-25A1-4534-90ED-4738FBCCDAE6}"/>
</file>

<file path=docProps/app.xml><?xml version="1.0" encoding="utf-8"?>
<Properties xmlns="http://schemas.openxmlformats.org/officeDocument/2006/extended-properties" xmlns:vt="http://schemas.openxmlformats.org/officeDocument/2006/docPropsVTypes">
  <Template>Normal</Template>
  <TotalTime>71</TotalTime>
  <Pages>26</Pages>
  <Words>6389</Words>
  <Characters>37888</Characters>
  <Application>Microsoft Office Word</Application>
  <DocSecurity>0</DocSecurity>
  <Lines>1578</Lines>
  <Paragraphs>681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Kompetencekort 3 semester</vt:lpstr>
      <vt:lpstr/>
    </vt:vector>
  </TitlesOfParts>
  <Company>Region Sjaelland</Company>
  <LinksUpToDate>false</LinksUpToDate>
  <CharactersWithSpaces>43596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3 semester</dc:title>
  <dc:creator>ltrb</dc:creator>
  <cp:lastModifiedBy>Anette Due Hartmann</cp:lastModifiedBy>
  <cp:revision>11</cp:revision>
  <cp:lastPrinted>2022-07-13T08:26:00Z</cp:lastPrinted>
  <dcterms:created xsi:type="dcterms:W3CDTF">2022-11-02T17:10:00Z</dcterms:created>
  <dcterms:modified xsi:type="dcterms:W3CDTF">2023-10-18T09:58:00Z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y fmtid="{D5CDD505-2E9C-101B-9397-08002B2CF9AE}" pid="3" name="_dlc_DocIdItemGuid">
    <vt:lpwstr>51f4e86a-684d-44f2-b4fb-7b957685b3fe</vt:lpwstr>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System">
    <vt:lpwstr> </vt:lpwstr>
  </property>
  <property fmtid="{D5CDD505-2E9C-101B-9397-08002B2CF9AE}" pid="9" name="Enhed">
    <vt:lpwstr/>
  </property>
  <property fmtid="{D5CDD505-2E9C-101B-9397-08002B2CF9AE}" pid="10" name="CCMEventContext">
    <vt:lpwstr>8aa80b38-638e-4e19-963d-fd4b680c6bb5</vt:lpwstr>
  </property>
  <property fmtid="{D5CDD505-2E9C-101B-9397-08002B2CF9AE}" pid="11" name="Dokumenttype">
    <vt:lpwstr/>
  </property>
  <property fmtid="{D5CDD505-2E9C-101B-9397-08002B2CF9AE}" pid="12" name="CCMCommunication">
    <vt:lpwstr/>
  </property>
  <property fmtid="{D5CDD505-2E9C-101B-9397-08002B2CF9AE}" pid="13" name="Classification">
    <vt:lpwstr/>
  </property>
</Properties>
</file>