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1EB0" w14:textId="77777777" w:rsidR="00313B43" w:rsidRPr="00004286" w:rsidRDefault="00313B43" w:rsidP="00313B43">
      <w:pPr>
        <w:spacing w:line="240" w:lineRule="auto"/>
        <w:rPr>
          <w:b/>
          <w:bCs/>
          <w:sz w:val="32"/>
          <w:szCs w:val="32"/>
        </w:rPr>
      </w:pPr>
      <w:r w:rsidRPr="00004286">
        <w:rPr>
          <w:b/>
          <w:bCs/>
          <w:sz w:val="32"/>
          <w:szCs w:val="32"/>
        </w:rPr>
        <w:t>Macrogol</w:t>
      </w:r>
    </w:p>
    <w:p w14:paraId="45FD1968" w14:textId="77777777" w:rsidR="00313B43" w:rsidRPr="0084329A" w:rsidRDefault="00313B43" w:rsidP="00313B43">
      <w:pPr>
        <w:spacing w:line="240" w:lineRule="auto"/>
      </w:pPr>
      <w:r w:rsidRPr="0084329A">
        <w:t>De</w:t>
      </w:r>
      <w:r>
        <w:t>tte</w:t>
      </w:r>
      <w:r w:rsidRPr="0084329A">
        <w:t xml:space="preserve"> er til dig, som skal starte</w:t>
      </w:r>
      <w:r>
        <w:t xml:space="preserve"> </w:t>
      </w:r>
      <w:r w:rsidRPr="0084329A">
        <w:t>medicinsk behandling for forstoppelse</w:t>
      </w:r>
      <w:r>
        <w:t xml:space="preserve"> </w:t>
      </w:r>
      <w:r w:rsidRPr="0084329A">
        <w:t>og afføringsproblemer.</w:t>
      </w:r>
    </w:p>
    <w:p w14:paraId="19C491F6" w14:textId="77777777" w:rsidR="00313B43" w:rsidRPr="0084329A" w:rsidRDefault="00313B43" w:rsidP="00313B43">
      <w:pPr>
        <w:spacing w:line="240" w:lineRule="auto"/>
      </w:pPr>
      <w:r w:rsidRPr="0084329A">
        <w:t>95 % af tilfælde med afføringsproblemer</w:t>
      </w:r>
      <w:r>
        <w:t xml:space="preserve"> </w:t>
      </w:r>
      <w:r w:rsidRPr="0084329A">
        <w:t>skyldes uhensigtsmæssige</w:t>
      </w:r>
      <w:r>
        <w:t xml:space="preserve"> </w:t>
      </w:r>
      <w:r w:rsidRPr="0084329A">
        <w:t>afføringsvaner.</w:t>
      </w:r>
    </w:p>
    <w:p w14:paraId="2520426A" w14:textId="77777777" w:rsidR="00313B43" w:rsidRDefault="00313B43" w:rsidP="00313B43">
      <w:pPr>
        <w:spacing w:line="240" w:lineRule="auto"/>
      </w:pPr>
      <w:r w:rsidRPr="0084329A">
        <w:t>Ca. 20% af alle raske børn og unge i</w:t>
      </w:r>
      <w:r>
        <w:t xml:space="preserve"> </w:t>
      </w:r>
      <w:r w:rsidRPr="0084329A">
        <w:t>alderen fra 4–18 år har haft forstoppelsesproblemer</w:t>
      </w:r>
      <w:r>
        <w:t xml:space="preserve"> </w:t>
      </w:r>
      <w:r w:rsidRPr="0084329A">
        <w:t>på et eller andet</w:t>
      </w:r>
      <w:r>
        <w:t xml:space="preserve"> </w:t>
      </w:r>
      <w:r w:rsidRPr="0084329A">
        <w:t>tidspunkt.</w:t>
      </w:r>
    </w:p>
    <w:p w14:paraId="61A0B140" w14:textId="77777777" w:rsidR="00313B43" w:rsidRPr="0084329A" w:rsidRDefault="00313B43" w:rsidP="00313B43">
      <w:pPr>
        <w:spacing w:line="240" w:lineRule="auto"/>
      </w:pPr>
    </w:p>
    <w:p w14:paraId="6CBCCECC" w14:textId="77777777" w:rsidR="00313B43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Mål for behandlingen:</w:t>
      </w:r>
    </w:p>
    <w:p w14:paraId="22564D31" w14:textId="77777777" w:rsidR="00313B43" w:rsidRPr="0061065A" w:rsidRDefault="00313B43" w:rsidP="00313B43">
      <w:pPr>
        <w:pStyle w:val="Listeafsnit"/>
        <w:numPr>
          <w:ilvl w:val="0"/>
          <w:numId w:val="5"/>
        </w:numPr>
        <w:spacing w:line="240" w:lineRule="auto"/>
      </w:pPr>
      <w:r w:rsidRPr="0084329A">
        <w:t>At du har blød, regelmæssig afføring.</w:t>
      </w:r>
      <w:r w:rsidRPr="00004286">
        <w:rPr>
          <w:b/>
          <w:bCs/>
        </w:rPr>
        <w:t xml:space="preserve">  </w:t>
      </w:r>
    </w:p>
    <w:p w14:paraId="63DC05A0" w14:textId="77777777" w:rsidR="00313B43" w:rsidRDefault="00313B43" w:rsidP="00313B43">
      <w:pPr>
        <w:pStyle w:val="Listeafsnit"/>
        <w:numPr>
          <w:ilvl w:val="0"/>
          <w:numId w:val="5"/>
        </w:numPr>
        <w:spacing w:line="240" w:lineRule="auto"/>
      </w:pPr>
      <w:r w:rsidRPr="0084329A">
        <w:t>At du ikke har ondt ved toiletbesøg.</w:t>
      </w:r>
    </w:p>
    <w:p w14:paraId="0AD0A724" w14:textId="77777777" w:rsidR="00313B43" w:rsidRPr="0061065A" w:rsidRDefault="00313B43" w:rsidP="00313B43">
      <w:pPr>
        <w:pStyle w:val="Listeafsnit"/>
        <w:spacing w:line="240" w:lineRule="auto"/>
      </w:pPr>
    </w:p>
    <w:p w14:paraId="01A8C5A8" w14:textId="77777777" w:rsidR="00313B43" w:rsidRPr="00004286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Hvordan virker Macrogol:</w:t>
      </w: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Pr="0084329A">
        <w:t>Macrogol er et pulver, der opløses i</w:t>
      </w:r>
      <w:r>
        <w:t xml:space="preserve"> </w:t>
      </w:r>
      <w:r w:rsidRPr="0084329A">
        <w:t>væske. Opløsningen drikkes. Pulveret</w:t>
      </w:r>
      <w:r>
        <w:t xml:space="preserve"> </w:t>
      </w:r>
      <w:r w:rsidRPr="0084329A">
        <w:t>gør, at vandmolekylerne bliver så</w:t>
      </w:r>
      <w:r>
        <w:t xml:space="preserve"> </w:t>
      </w:r>
      <w:r w:rsidRPr="0084329A">
        <w:t>store, at al væsken fra opløsningen</w:t>
      </w:r>
      <w:r>
        <w:t xml:space="preserve"> </w:t>
      </w:r>
      <w:r w:rsidRPr="0084329A">
        <w:t xml:space="preserve">du drikker, bliver inde i tarmen </w:t>
      </w:r>
      <w:r>
        <w:t>–</w:t>
      </w:r>
      <w:r w:rsidRPr="0084329A">
        <w:t xml:space="preserve"> og</w:t>
      </w:r>
      <w:r>
        <w:t xml:space="preserve"> </w:t>
      </w:r>
      <w:r w:rsidRPr="0084329A">
        <w:t>blødgør den hårde afføring.</w:t>
      </w:r>
    </w:p>
    <w:p w14:paraId="42B36CA3" w14:textId="77777777" w:rsidR="00313B43" w:rsidRDefault="00313B43" w:rsidP="00313B43">
      <w:pPr>
        <w:spacing w:line="240" w:lineRule="auto"/>
      </w:pPr>
      <w:r w:rsidRPr="0084329A">
        <w:t>Macrogol optages ikke i kroppen.</w:t>
      </w:r>
      <w:r>
        <w:t xml:space="preserve"> </w:t>
      </w:r>
      <w:r w:rsidRPr="0084329A">
        <w:t>Når afføringen er blødgjort, bliver</w:t>
      </w:r>
      <w:r>
        <w:t xml:space="preserve"> </w:t>
      </w:r>
      <w:r w:rsidRPr="0084329A">
        <w:t>den mere fyldig og hjælper med til at</w:t>
      </w:r>
      <w:r>
        <w:t xml:space="preserve"> </w:t>
      </w:r>
      <w:r w:rsidRPr="0084329A">
        <w:t>normalisere tarmbevægelserne, så afføringen</w:t>
      </w:r>
      <w:r>
        <w:t xml:space="preserve"> </w:t>
      </w:r>
      <w:r w:rsidRPr="0084329A">
        <w:t>kan komme ud. Virkningen</w:t>
      </w:r>
      <w:r>
        <w:t xml:space="preserve"> </w:t>
      </w:r>
      <w:r w:rsidRPr="0084329A">
        <w:t>optræder ikke hurtigt, men i løbet af</w:t>
      </w:r>
      <w:r>
        <w:t xml:space="preserve"> </w:t>
      </w:r>
      <w:r w:rsidRPr="0084329A">
        <w:t>12-24 timer.</w:t>
      </w:r>
    </w:p>
    <w:p w14:paraId="785B824D" w14:textId="77777777" w:rsidR="00313B43" w:rsidRPr="0084329A" w:rsidRDefault="00313B43" w:rsidP="00313B43">
      <w:pPr>
        <w:spacing w:line="240" w:lineRule="auto"/>
      </w:pPr>
    </w:p>
    <w:p w14:paraId="69A2CE83" w14:textId="77777777" w:rsidR="00313B43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Sådan indtages Macrogol:</w:t>
      </w:r>
    </w:p>
    <w:p w14:paraId="25D97240" w14:textId="77777777" w:rsidR="00313B43" w:rsidRPr="0061065A" w:rsidRDefault="00313B43" w:rsidP="00313B43">
      <w:pPr>
        <w:spacing w:line="240" w:lineRule="auto"/>
      </w:pPr>
      <w:r w:rsidRPr="0084329A">
        <w:t>Macrogol pulveret opløses i tynde</w:t>
      </w:r>
      <w:r>
        <w:t xml:space="preserve"> </w:t>
      </w:r>
      <w:r w:rsidRPr="0084329A">
        <w:t xml:space="preserve">væsker som saft, juice, cola, </w:t>
      </w:r>
      <w:proofErr w:type="spellStart"/>
      <w:r w:rsidRPr="0084329A">
        <w:t>sprite</w:t>
      </w:r>
      <w:proofErr w:type="spellEnd"/>
      <w:r w:rsidRPr="0084329A">
        <w:t>,</w:t>
      </w:r>
      <w:r>
        <w:t xml:space="preserve"> </w:t>
      </w:r>
      <w:r w:rsidRPr="0084329A">
        <w:t xml:space="preserve">citronvand, the (dog max </w:t>
      </w:r>
      <w:r>
        <w:t>40</w:t>
      </w:r>
      <w:r w:rsidRPr="0084329A">
        <w:t xml:space="preserve"> grader</w:t>
      </w:r>
      <w:r>
        <w:t xml:space="preserve"> </w:t>
      </w:r>
      <w:r w:rsidRPr="0084329A">
        <w:t>varmt vand).</w:t>
      </w:r>
    </w:p>
    <w:p w14:paraId="2200C1FD" w14:textId="77777777" w:rsidR="00313B43" w:rsidRPr="0084329A" w:rsidRDefault="00313B43" w:rsidP="00313B43">
      <w:pPr>
        <w:spacing w:line="240" w:lineRule="auto"/>
      </w:pPr>
      <w:r w:rsidRPr="0084329A">
        <w:t>Macrogol</w:t>
      </w:r>
      <w:r>
        <w:t xml:space="preserve"> </w:t>
      </w:r>
      <w:r w:rsidRPr="0084329A">
        <w:t>junior opløses i 62,5 ml væske pr. brev.</w:t>
      </w:r>
      <w:r>
        <w:t xml:space="preserve">                                                                                   </w:t>
      </w:r>
      <w:r w:rsidRPr="0084329A">
        <w:t>Macrogol voksen opløses i 125 ml væske</w:t>
      </w:r>
      <w:r>
        <w:t xml:space="preserve"> </w:t>
      </w:r>
      <w:r w:rsidRPr="0084329A">
        <w:t>pr. brev.</w:t>
      </w:r>
    </w:p>
    <w:p w14:paraId="121EDE5B" w14:textId="77777777" w:rsidR="00313B43" w:rsidRPr="0084329A" w:rsidRDefault="00313B43" w:rsidP="00313B43">
      <w:pPr>
        <w:spacing w:line="240" w:lineRule="auto"/>
      </w:pPr>
      <w:r w:rsidRPr="0084329A">
        <w:t>1 brev voksen Macrogol svarer til 2</w:t>
      </w:r>
      <w:r>
        <w:t xml:space="preserve"> </w:t>
      </w:r>
      <w:r w:rsidRPr="0084329A">
        <w:t>breve junior.</w:t>
      </w:r>
    </w:p>
    <w:p w14:paraId="4544FB8F" w14:textId="602DE807" w:rsidR="00313B43" w:rsidRPr="0084329A" w:rsidRDefault="008577DE" w:rsidP="00313B43">
      <w:pPr>
        <w:spacing w:line="240" w:lineRule="auto"/>
      </w:pPr>
      <w:r>
        <w:t>(</w:t>
      </w:r>
      <w:r w:rsidR="00313B43" w:rsidRPr="0084329A">
        <w:t>Macrogol opløsningen kan</w:t>
      </w:r>
      <w:r w:rsidR="00313B43">
        <w:t xml:space="preserve"> evt.</w:t>
      </w:r>
      <w:r w:rsidR="00313B43" w:rsidRPr="0084329A">
        <w:t xml:space="preserve"> fryses til</w:t>
      </w:r>
      <w:r w:rsidR="00313B43">
        <w:t xml:space="preserve"> </w:t>
      </w:r>
      <w:r w:rsidR="00313B43" w:rsidRPr="0084329A">
        <w:t>ispinde.</w:t>
      </w:r>
      <w:r>
        <w:t xml:space="preserve"> Effekt reduceres)</w:t>
      </w:r>
    </w:p>
    <w:p w14:paraId="02738720" w14:textId="77777777" w:rsidR="00313B43" w:rsidRDefault="00313B43" w:rsidP="00313B43">
      <w:pPr>
        <w:spacing w:line="240" w:lineRule="auto"/>
      </w:pPr>
      <w:r w:rsidRPr="0084329A">
        <w:t>Dosis skal drikkes indenfor 1 time, men</w:t>
      </w:r>
      <w:r>
        <w:t xml:space="preserve"> </w:t>
      </w:r>
      <w:r w:rsidRPr="0084329A">
        <w:t>Macrogol kan blandes og opbevares i op</w:t>
      </w:r>
      <w:r>
        <w:t xml:space="preserve"> </w:t>
      </w:r>
      <w:r w:rsidRPr="0084329A">
        <w:t>til 24 timer på køl. Doseringen reguleres</w:t>
      </w:r>
      <w:r>
        <w:t xml:space="preserve"> </w:t>
      </w:r>
      <w:r w:rsidRPr="0084329A">
        <w:t>ud fra afføringens konsistens, efter</w:t>
      </w:r>
      <w:r>
        <w:t xml:space="preserve"> </w:t>
      </w:r>
      <w:r w:rsidRPr="0084329A">
        <w:t>aftale med jeres behandler.</w:t>
      </w:r>
    </w:p>
    <w:p w14:paraId="251398DD" w14:textId="77777777" w:rsidR="00313B43" w:rsidRPr="0084329A" w:rsidRDefault="00313B43" w:rsidP="00313B43">
      <w:pPr>
        <w:spacing w:line="240" w:lineRule="auto"/>
      </w:pPr>
    </w:p>
    <w:p w14:paraId="7BDC1FA4" w14:textId="77777777" w:rsidR="00313B43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Bivirkninger: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</w:t>
      </w:r>
    </w:p>
    <w:p w14:paraId="46B6C0C0" w14:textId="77777777" w:rsidR="00313B43" w:rsidRPr="00004286" w:rsidRDefault="00313B43" w:rsidP="00313B43">
      <w:pPr>
        <w:pStyle w:val="Listeafsnit"/>
        <w:numPr>
          <w:ilvl w:val="0"/>
          <w:numId w:val="3"/>
        </w:numPr>
        <w:spacing w:line="240" w:lineRule="auto"/>
        <w:rPr>
          <w:b/>
          <w:bCs/>
        </w:rPr>
      </w:pPr>
      <w:r w:rsidRPr="0084329A">
        <w:t>Der kan forekomme mavekneb eller</w:t>
      </w:r>
      <w:r>
        <w:t xml:space="preserve"> </w:t>
      </w:r>
      <w:r w:rsidRPr="0084329A">
        <w:t>kvalme.</w:t>
      </w:r>
    </w:p>
    <w:p w14:paraId="5A521BEB" w14:textId="77777777" w:rsidR="00313B43" w:rsidRDefault="00313B43" w:rsidP="00313B43">
      <w:pPr>
        <w:pStyle w:val="Listeafsnit"/>
        <w:numPr>
          <w:ilvl w:val="0"/>
          <w:numId w:val="3"/>
        </w:numPr>
        <w:spacing w:line="240" w:lineRule="auto"/>
      </w:pPr>
      <w:r w:rsidRPr="0084329A">
        <w:t>Mindre almindeligt ses allergiske reaktioner</w:t>
      </w:r>
      <w:r>
        <w:t xml:space="preserve"> </w:t>
      </w:r>
      <w:r w:rsidRPr="0084329A">
        <w:t>og udslæt, i tilfælde af dette,</w:t>
      </w:r>
      <w:r>
        <w:t xml:space="preserve"> </w:t>
      </w:r>
      <w:r w:rsidRPr="0084329A">
        <w:t>skal barnet ses af læge.</w:t>
      </w:r>
    </w:p>
    <w:p w14:paraId="1B05FBC9" w14:textId="77777777" w:rsidR="00313B43" w:rsidRDefault="00313B43" w:rsidP="00313B43">
      <w:pPr>
        <w:pStyle w:val="Listeafsnit"/>
        <w:numPr>
          <w:ilvl w:val="0"/>
          <w:numId w:val="3"/>
        </w:numPr>
        <w:spacing w:line="240" w:lineRule="auto"/>
      </w:pPr>
      <w:r w:rsidRPr="0084329A">
        <w:t>Ved tynd afføring mere end et døgn</w:t>
      </w:r>
      <w:r>
        <w:t xml:space="preserve"> </w:t>
      </w:r>
      <w:r w:rsidRPr="0084329A">
        <w:t>reguleres dosis efter aftale med behandler.</w:t>
      </w:r>
    </w:p>
    <w:p w14:paraId="4F9919B2" w14:textId="77777777" w:rsidR="00313B43" w:rsidRDefault="00313B43" w:rsidP="00313B43">
      <w:pPr>
        <w:pStyle w:val="Listeafsnit"/>
        <w:numPr>
          <w:ilvl w:val="0"/>
          <w:numId w:val="3"/>
        </w:numPr>
        <w:spacing w:line="240" w:lineRule="auto"/>
      </w:pPr>
      <w:r w:rsidRPr="0084329A">
        <w:t>Hvis afføringen bliver hård, kan dosis</w:t>
      </w:r>
      <w:r>
        <w:t xml:space="preserve"> </w:t>
      </w:r>
      <w:r w:rsidRPr="0084329A">
        <w:t>øges. Kontakt behandler for råd ved</w:t>
      </w:r>
      <w:r>
        <w:t xml:space="preserve"> </w:t>
      </w:r>
      <w:r w:rsidRPr="0084329A">
        <w:t>manglende effekt.</w:t>
      </w:r>
    </w:p>
    <w:p w14:paraId="3F7BAD09" w14:textId="77777777" w:rsidR="00313B43" w:rsidRDefault="00313B43" w:rsidP="00313B43">
      <w:pPr>
        <w:pStyle w:val="Listeafsnit"/>
        <w:numPr>
          <w:ilvl w:val="0"/>
          <w:numId w:val="3"/>
        </w:numPr>
        <w:spacing w:line="240" w:lineRule="auto"/>
      </w:pPr>
      <w:r w:rsidRPr="0084329A">
        <w:lastRenderedPageBreak/>
        <w:t>Det tager tid at normalisere tarmen,</w:t>
      </w:r>
      <w:r>
        <w:t xml:space="preserve"> </w:t>
      </w:r>
      <w:r w:rsidRPr="0084329A">
        <w:t>og behandlingen kan forventes at tage</w:t>
      </w:r>
      <w:r>
        <w:t xml:space="preserve"> </w:t>
      </w:r>
      <w:r w:rsidRPr="0084329A">
        <w:t>flere måneder.</w:t>
      </w:r>
    </w:p>
    <w:p w14:paraId="06AA1747" w14:textId="77777777" w:rsidR="00313B43" w:rsidRPr="0084329A" w:rsidRDefault="00313B43" w:rsidP="00313B43">
      <w:pPr>
        <w:spacing w:line="240" w:lineRule="auto"/>
      </w:pPr>
    </w:p>
    <w:p w14:paraId="464BAC93" w14:textId="77777777" w:rsidR="00313B43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 xml:space="preserve">Hvad kan </w:t>
      </w:r>
      <w:r>
        <w:rPr>
          <w:b/>
          <w:bCs/>
        </w:rPr>
        <w:t xml:space="preserve">du </w:t>
      </w:r>
      <w:r w:rsidRPr="0084329A">
        <w:rPr>
          <w:b/>
          <w:bCs/>
        </w:rPr>
        <w:t>selv gøre tillige med</w:t>
      </w:r>
      <w:r>
        <w:rPr>
          <w:b/>
          <w:bCs/>
        </w:rPr>
        <w:t xml:space="preserve"> </w:t>
      </w:r>
      <w:r w:rsidRPr="0084329A">
        <w:rPr>
          <w:b/>
          <w:bCs/>
        </w:rPr>
        <w:t>behandlingen:</w:t>
      </w:r>
      <w:r>
        <w:rPr>
          <w:b/>
          <w:bCs/>
        </w:rPr>
        <w:t xml:space="preserve">       </w:t>
      </w:r>
    </w:p>
    <w:p w14:paraId="60285C91" w14:textId="77777777" w:rsidR="00313B43" w:rsidRPr="00004286" w:rsidRDefault="00313B43" w:rsidP="00313B43">
      <w:pPr>
        <w:pStyle w:val="Listeafsnit"/>
        <w:numPr>
          <w:ilvl w:val="0"/>
          <w:numId w:val="2"/>
        </w:numPr>
        <w:spacing w:line="240" w:lineRule="auto"/>
        <w:rPr>
          <w:b/>
          <w:bCs/>
        </w:rPr>
      </w:pPr>
      <w:r w:rsidRPr="0084329A">
        <w:t>Gå på toilettet med det samme, når</w:t>
      </w:r>
      <w:r>
        <w:t xml:space="preserve"> </w:t>
      </w:r>
      <w:r w:rsidRPr="0084329A">
        <w:t>du mærker afføringstrang.</w:t>
      </w:r>
    </w:p>
    <w:p w14:paraId="0774065D" w14:textId="77777777" w:rsidR="00313B43" w:rsidRPr="00004286" w:rsidRDefault="00313B43" w:rsidP="00313B43">
      <w:pPr>
        <w:pStyle w:val="Listeafsnit"/>
        <w:numPr>
          <w:ilvl w:val="0"/>
          <w:numId w:val="2"/>
        </w:numPr>
        <w:spacing w:line="240" w:lineRule="auto"/>
        <w:rPr>
          <w:b/>
          <w:bCs/>
        </w:rPr>
      </w:pPr>
      <w:r w:rsidRPr="0084329A">
        <w:t>Du skal ikke holde dig ved leg/tv/</w:t>
      </w:r>
      <w:r>
        <w:t xml:space="preserve"> </w:t>
      </w:r>
      <w:r w:rsidRPr="0084329A">
        <w:t>spil.</w:t>
      </w:r>
    </w:p>
    <w:p w14:paraId="0924CF8B" w14:textId="62041383" w:rsidR="00313B43" w:rsidRPr="00004286" w:rsidRDefault="00313B43" w:rsidP="00313B43">
      <w:pPr>
        <w:pStyle w:val="Listeafsnit"/>
        <w:numPr>
          <w:ilvl w:val="0"/>
          <w:numId w:val="2"/>
        </w:numPr>
        <w:spacing w:line="240" w:lineRule="auto"/>
        <w:rPr>
          <w:b/>
          <w:bCs/>
        </w:rPr>
      </w:pPr>
      <w:r w:rsidRPr="0084329A">
        <w:t>Øv dig i at gå på »fremmede« toiletter,</w:t>
      </w:r>
      <w:r>
        <w:t xml:space="preserve"> </w:t>
      </w:r>
      <w:r w:rsidRPr="0084329A">
        <w:t>tag e</w:t>
      </w:r>
      <w:r w:rsidR="008577DE">
        <w:t>vt. e</w:t>
      </w:r>
      <w:r w:rsidRPr="0084329A">
        <w:t>n ven/forælder med.</w:t>
      </w:r>
    </w:p>
    <w:p w14:paraId="643AABFC" w14:textId="77777777" w:rsidR="00313B43" w:rsidRDefault="00313B43" w:rsidP="00313B43">
      <w:pPr>
        <w:pStyle w:val="Listeafsnit"/>
        <w:numPr>
          <w:ilvl w:val="0"/>
          <w:numId w:val="2"/>
        </w:numPr>
        <w:spacing w:line="240" w:lineRule="auto"/>
      </w:pPr>
      <w:r w:rsidRPr="0084329A">
        <w:t>Lær at tørre dig selv.</w:t>
      </w:r>
    </w:p>
    <w:p w14:paraId="39E4CDFF" w14:textId="77777777" w:rsidR="00313B43" w:rsidRDefault="00313B43" w:rsidP="00313B43">
      <w:pPr>
        <w:pStyle w:val="Listeafsnit"/>
        <w:numPr>
          <w:ilvl w:val="0"/>
          <w:numId w:val="2"/>
        </w:numPr>
        <w:spacing w:line="240" w:lineRule="auto"/>
      </w:pPr>
      <w:r w:rsidRPr="0084329A">
        <w:t>Fortæl mor og far, hvis du har ondt,</w:t>
      </w:r>
      <w:r>
        <w:t xml:space="preserve"> </w:t>
      </w:r>
      <w:r w:rsidRPr="0084329A">
        <w:t>når du er på wc (måske er du forstoppet</w:t>
      </w:r>
      <w:r>
        <w:t xml:space="preserve"> </w:t>
      </w:r>
      <w:r w:rsidRPr="0084329A">
        <w:t>eller har en lille rift).</w:t>
      </w:r>
    </w:p>
    <w:p w14:paraId="19BF753F" w14:textId="77777777" w:rsidR="00313B43" w:rsidRPr="0084329A" w:rsidRDefault="00313B43" w:rsidP="00313B43">
      <w:pPr>
        <w:spacing w:line="240" w:lineRule="auto"/>
      </w:pPr>
    </w:p>
    <w:p w14:paraId="6101C1E9" w14:textId="77777777" w:rsidR="00313B43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Hold i det daglige afføringen blød</w:t>
      </w:r>
      <w:r>
        <w:rPr>
          <w:b/>
          <w:bCs/>
        </w:rPr>
        <w:t xml:space="preserve"> </w:t>
      </w:r>
      <w:r w:rsidRPr="0084329A">
        <w:rPr>
          <w:b/>
          <w:bCs/>
        </w:rPr>
        <w:t>med:</w:t>
      </w:r>
      <w:r>
        <w:rPr>
          <w:b/>
          <w:bCs/>
        </w:rPr>
        <w:t xml:space="preserve">         </w:t>
      </w:r>
    </w:p>
    <w:p w14:paraId="1B78E130" w14:textId="198941E8" w:rsidR="00313B43" w:rsidRDefault="00313B43" w:rsidP="00313B43">
      <w:pPr>
        <w:pStyle w:val="Listeafsnit"/>
        <w:numPr>
          <w:ilvl w:val="0"/>
          <w:numId w:val="1"/>
        </w:numPr>
        <w:spacing w:line="240" w:lineRule="auto"/>
      </w:pPr>
      <w:r>
        <w:t>Væske</w:t>
      </w:r>
      <w:r w:rsidRPr="00004286">
        <w:t xml:space="preserve">      </w:t>
      </w:r>
    </w:p>
    <w:p w14:paraId="0763A43D" w14:textId="77777777" w:rsidR="00313B43" w:rsidRDefault="00313B43" w:rsidP="00313B43">
      <w:pPr>
        <w:pStyle w:val="Listeafsnit"/>
        <w:numPr>
          <w:ilvl w:val="0"/>
          <w:numId w:val="1"/>
        </w:numPr>
        <w:spacing w:line="240" w:lineRule="auto"/>
      </w:pPr>
      <w:r w:rsidRPr="0084329A">
        <w:t>Fiberrig kost.</w:t>
      </w:r>
    </w:p>
    <w:p w14:paraId="14A07BAC" w14:textId="77777777" w:rsidR="00313B43" w:rsidRDefault="00313B43" w:rsidP="00313B43">
      <w:pPr>
        <w:pStyle w:val="Listeafsnit"/>
        <w:numPr>
          <w:ilvl w:val="0"/>
          <w:numId w:val="1"/>
        </w:numPr>
        <w:spacing w:line="240" w:lineRule="auto"/>
      </w:pPr>
      <w:r w:rsidRPr="0084329A">
        <w:t>Fysisk aktivitet/motion.</w:t>
      </w:r>
    </w:p>
    <w:p w14:paraId="6BB54235" w14:textId="77777777" w:rsidR="00313B43" w:rsidRDefault="00313B43" w:rsidP="00313B43">
      <w:pPr>
        <w:pStyle w:val="Listeafsnit"/>
        <w:numPr>
          <w:ilvl w:val="0"/>
          <w:numId w:val="1"/>
        </w:numPr>
        <w:spacing w:line="240" w:lineRule="auto"/>
      </w:pPr>
      <w:r w:rsidRPr="0084329A">
        <w:t>Hvis det er svært at mærke afføringssignalet,</w:t>
      </w:r>
      <w:r>
        <w:t xml:space="preserve"> </w:t>
      </w:r>
      <w:r w:rsidRPr="0084329A">
        <w:t>så prøv faste toiletbesøg ca.</w:t>
      </w:r>
      <w:r>
        <w:t xml:space="preserve"> </w:t>
      </w:r>
      <w:r w:rsidRPr="0084329A">
        <w:t>15 min efter hovedmåltid.</w:t>
      </w:r>
    </w:p>
    <w:p w14:paraId="23B9EB75" w14:textId="77777777" w:rsidR="00313B43" w:rsidRPr="0084329A" w:rsidRDefault="00313B43" w:rsidP="00313B43">
      <w:pPr>
        <w:pStyle w:val="Listeafsnit"/>
        <w:spacing w:line="240" w:lineRule="auto"/>
      </w:pPr>
    </w:p>
    <w:p w14:paraId="2E8AB941" w14:textId="77777777" w:rsidR="00313B43" w:rsidRPr="0084329A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Vigtigt:</w:t>
      </w:r>
    </w:p>
    <w:p w14:paraId="1AF1AC9C" w14:textId="77777777" w:rsidR="00313B43" w:rsidRPr="0084329A" w:rsidRDefault="00313B43" w:rsidP="00313B43">
      <w:pPr>
        <w:pStyle w:val="Listeafsnit"/>
        <w:numPr>
          <w:ilvl w:val="0"/>
          <w:numId w:val="4"/>
        </w:numPr>
        <w:spacing w:line="240" w:lineRule="auto"/>
      </w:pPr>
      <w:r w:rsidRPr="0084329A">
        <w:t>Giv dig god tid på toilettet.</w:t>
      </w:r>
    </w:p>
    <w:p w14:paraId="4477A6C7" w14:textId="77777777" w:rsidR="00313B43" w:rsidRDefault="00313B43" w:rsidP="00313B43">
      <w:pPr>
        <w:pStyle w:val="Listeafsnit"/>
        <w:numPr>
          <w:ilvl w:val="0"/>
          <w:numId w:val="4"/>
        </w:numPr>
        <w:spacing w:line="240" w:lineRule="auto"/>
      </w:pPr>
      <w:r w:rsidRPr="0084329A">
        <w:t>Skift altid tøjet, hvis du har uheld.</w:t>
      </w:r>
    </w:p>
    <w:p w14:paraId="3D45EC6C" w14:textId="77777777" w:rsidR="00313B43" w:rsidRDefault="00313B43" w:rsidP="00313B43">
      <w:pPr>
        <w:pStyle w:val="Listeafsnit"/>
        <w:numPr>
          <w:ilvl w:val="0"/>
          <w:numId w:val="4"/>
        </w:numPr>
        <w:spacing w:line="240" w:lineRule="auto"/>
      </w:pPr>
      <w:r w:rsidRPr="0084329A">
        <w:t xml:space="preserve">Mor og far kan </w:t>
      </w:r>
      <w:r>
        <w:t xml:space="preserve">tale med skolen for at sikre </w:t>
      </w:r>
      <w:r w:rsidRPr="0084329A">
        <w:t>at toiletterne i din skole/institution</w:t>
      </w:r>
      <w:r>
        <w:t xml:space="preserve"> </w:t>
      </w:r>
      <w:r w:rsidRPr="0084329A">
        <w:t>er pæne/rene.</w:t>
      </w:r>
    </w:p>
    <w:p w14:paraId="0C6F8046" w14:textId="77777777" w:rsidR="00313B43" w:rsidRDefault="00313B43" w:rsidP="00313B43">
      <w:pPr>
        <w:spacing w:line="240" w:lineRule="auto"/>
      </w:pPr>
    </w:p>
    <w:p w14:paraId="124836F0" w14:textId="72C82F10" w:rsidR="00313B43" w:rsidRDefault="00313B43" w:rsidP="00313B43">
      <w:r>
        <w:rPr>
          <w:b/>
          <w:bCs/>
        </w:rPr>
        <w:t>U</w:t>
      </w:r>
      <w:r w:rsidRPr="00313B43">
        <w:rPr>
          <w:b/>
          <w:bCs/>
        </w:rPr>
        <w:t>dtømning</w:t>
      </w:r>
      <w:r>
        <w:rPr>
          <w:b/>
          <w:bCs/>
        </w:rPr>
        <w:t xml:space="preserve"> med Macrogol</w:t>
      </w:r>
      <w:r>
        <w:t>;</w:t>
      </w:r>
    </w:p>
    <w:p w14:paraId="68A0A96F" w14:textId="2003D108" w:rsidR="00313B43" w:rsidRDefault="00313B43" w:rsidP="00313B43">
      <w:r>
        <w:t>Der gives</w:t>
      </w:r>
      <w:r>
        <w:t xml:space="preserve"> højere dosis, </w:t>
      </w:r>
      <w:r>
        <w:t>og når</w:t>
      </w:r>
      <w:r>
        <w:t xml:space="preserve"> afføringen er tynd (gerne minimum 1</w:t>
      </w:r>
      <w:r>
        <w:t xml:space="preserve">- </w:t>
      </w:r>
      <w:r>
        <w:t>2</w:t>
      </w:r>
      <w:r w:rsidRPr="00313B43">
        <w:t xml:space="preserve"> </w:t>
      </w:r>
      <w:r>
        <w:t>døgn</w:t>
      </w:r>
      <w:r>
        <w:t>)</w:t>
      </w:r>
      <w:r>
        <w:t xml:space="preserve"> og uden klumper,</w:t>
      </w:r>
      <w:r>
        <w:t xml:space="preserve"> leret, ildelugtende eller grynet afføring, så kan dosis reduceres ½ brev ugentligt indtil der findes en vedligeholdelses dosis med lind afføring dagligt.</w:t>
      </w:r>
    </w:p>
    <w:p w14:paraId="3E8BB3B1" w14:textId="5FA86E48" w:rsidR="00313B43" w:rsidRDefault="008577DE" w:rsidP="00313B43">
      <w:pPr>
        <w:spacing w:line="240" w:lineRule="auto"/>
      </w:pPr>
      <w:r>
        <w:t>Dosis reguleres, forvent ca. 3 dage, før ændringen ses.</w:t>
      </w:r>
    </w:p>
    <w:p w14:paraId="7C8390E4" w14:textId="293F4C56" w:rsidR="008577DE" w:rsidRDefault="008577DE" w:rsidP="00313B43">
      <w:pPr>
        <w:spacing w:line="240" w:lineRule="auto"/>
      </w:pPr>
      <w:r>
        <w:t>Hvis afføring er for løs, reguleres med mindre Macrogol. Hvis den er for hård, øges dosis.</w:t>
      </w:r>
    </w:p>
    <w:p w14:paraId="4EC86E51" w14:textId="77777777" w:rsidR="008577DE" w:rsidRPr="0084329A" w:rsidRDefault="008577DE" w:rsidP="00313B43">
      <w:pPr>
        <w:spacing w:line="240" w:lineRule="auto"/>
      </w:pPr>
    </w:p>
    <w:p w14:paraId="10795995" w14:textId="77777777" w:rsidR="00313B43" w:rsidRPr="0084329A" w:rsidRDefault="00313B43" w:rsidP="00313B43">
      <w:pPr>
        <w:spacing w:line="240" w:lineRule="auto"/>
        <w:rPr>
          <w:b/>
          <w:bCs/>
        </w:rPr>
      </w:pPr>
      <w:r w:rsidRPr="0084329A">
        <w:rPr>
          <w:b/>
          <w:bCs/>
        </w:rPr>
        <w:t>Husk:</w:t>
      </w:r>
    </w:p>
    <w:p w14:paraId="1A6E5929" w14:textId="302C016D" w:rsidR="00313B43" w:rsidRDefault="00313B43" w:rsidP="00313B43">
      <w:r w:rsidRPr="0084329A">
        <w:t>Behandling</w:t>
      </w:r>
      <w:r>
        <w:t xml:space="preserve"> af forstoppelse tager tid.</w:t>
      </w:r>
    </w:p>
    <w:p w14:paraId="177CE9D9" w14:textId="0D23782A" w:rsidR="008577DE" w:rsidRDefault="008577DE" w:rsidP="00313B43"/>
    <w:p w14:paraId="531172DB" w14:textId="2B00E192" w:rsidR="008577DE" w:rsidRDefault="008577DE" w:rsidP="00313B43">
      <w:r>
        <w:t>Hilsen Personalet Børneinkontinensklinikken og Børne og Unge ambulatoriet,</w:t>
      </w:r>
    </w:p>
    <w:sectPr w:rsidR="008577DE" w:rsidSect="00313B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0E"/>
    <w:multiLevelType w:val="hybridMultilevel"/>
    <w:tmpl w:val="1B945D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F7585"/>
    <w:multiLevelType w:val="hybridMultilevel"/>
    <w:tmpl w:val="613CA6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B1A94"/>
    <w:multiLevelType w:val="hybridMultilevel"/>
    <w:tmpl w:val="51AEE10C"/>
    <w:lvl w:ilvl="0" w:tplc="667C33D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812C0"/>
    <w:multiLevelType w:val="hybridMultilevel"/>
    <w:tmpl w:val="EA36AA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755B8"/>
    <w:multiLevelType w:val="hybridMultilevel"/>
    <w:tmpl w:val="C784B69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618763">
    <w:abstractNumId w:val="3"/>
  </w:num>
  <w:num w:numId="2" w16cid:durableId="1095520652">
    <w:abstractNumId w:val="1"/>
  </w:num>
  <w:num w:numId="3" w16cid:durableId="297994676">
    <w:abstractNumId w:val="4"/>
  </w:num>
  <w:num w:numId="4" w16cid:durableId="341781664">
    <w:abstractNumId w:val="2"/>
  </w:num>
  <w:num w:numId="5" w16cid:durableId="3952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43"/>
    <w:rsid w:val="002C6E5F"/>
    <w:rsid w:val="00313B43"/>
    <w:rsid w:val="008577DE"/>
    <w:rsid w:val="00E1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5E84"/>
  <w15:chartTrackingRefBased/>
  <w15:docId w15:val="{77F1AA89-E939-4F70-A396-A3D1317D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B43"/>
  </w:style>
  <w:style w:type="paragraph" w:styleId="Overskrift1">
    <w:name w:val="heading 1"/>
    <w:basedOn w:val="Normal"/>
    <w:next w:val="Normal"/>
    <w:link w:val="Overskrift1Tegn"/>
    <w:uiPriority w:val="9"/>
    <w:qFormat/>
    <w:rsid w:val="00313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3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3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3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3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3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3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3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3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13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13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13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13B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13B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13B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13B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13B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13B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13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13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13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3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13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13B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13B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13B4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13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13B4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13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587</Words>
  <Characters>2890</Characters>
  <Application>Microsoft Office Word</Application>
  <DocSecurity>0</DocSecurity>
  <Lines>96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1</cp:revision>
  <dcterms:created xsi:type="dcterms:W3CDTF">2026-06-14T11:37:00Z</dcterms:created>
  <dcterms:modified xsi:type="dcterms:W3CDTF">2026-06-14T11:57:00Z</dcterms:modified>
</cp:coreProperties>
</file>